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2"/>
        <w:gridCol w:w="3684"/>
      </w:tblGrid>
      <w:tr w:rsidR="00345893" w:rsidTr="00982A57">
        <w:trPr>
          <w:trHeight w:val="2244"/>
        </w:trPr>
        <w:tc>
          <w:tcPr>
            <w:tcW w:w="6822" w:type="dxa"/>
          </w:tcPr>
          <w:p w:rsidR="00345893" w:rsidRDefault="00982A57" w:rsidP="00C34867">
            <w:pPr>
              <w:pStyle w:val="TableParagraph"/>
              <w:spacing w:line="825" w:lineRule="exact"/>
              <w:ind w:left="110"/>
              <w:rPr>
                <w:i/>
                <w:color w:val="1F79C6"/>
                <w:sz w:val="72"/>
              </w:rPr>
            </w:pPr>
            <w:r>
              <w:rPr>
                <w:i/>
                <w:color w:val="1F79C6"/>
                <w:sz w:val="72"/>
              </w:rPr>
              <w:t xml:space="preserve">Ashqi </w:t>
            </w:r>
            <w:proofErr w:type="spellStart"/>
            <w:r>
              <w:rPr>
                <w:i/>
                <w:color w:val="1F79C6"/>
                <w:sz w:val="72"/>
              </w:rPr>
              <w:t>Mohammedseed</w:t>
            </w:r>
            <w:proofErr w:type="spellEnd"/>
          </w:p>
          <w:p w:rsidR="00982A57" w:rsidRDefault="00982A57" w:rsidP="00C34867">
            <w:pPr>
              <w:pStyle w:val="TableParagraph"/>
              <w:spacing w:line="825" w:lineRule="exact"/>
              <w:ind w:left="110"/>
              <w:rPr>
                <w:i/>
                <w:sz w:val="72"/>
              </w:rPr>
            </w:pPr>
            <w:r>
              <w:rPr>
                <w:i/>
                <w:color w:val="1F79C6"/>
                <w:sz w:val="72"/>
              </w:rPr>
              <w:t>Ahmed</w:t>
            </w:r>
          </w:p>
        </w:tc>
        <w:tc>
          <w:tcPr>
            <w:tcW w:w="3684" w:type="dxa"/>
          </w:tcPr>
          <w:p w:rsidR="00345893" w:rsidRDefault="00345893">
            <w:pPr>
              <w:pStyle w:val="TableParagraph"/>
              <w:spacing w:before="4"/>
              <w:rPr>
                <w:sz w:val="38"/>
              </w:rPr>
            </w:pPr>
          </w:p>
          <w:p w:rsidR="00345893" w:rsidRDefault="00C34867" w:rsidP="00982A57">
            <w:pPr>
              <w:pStyle w:val="TableParagraph"/>
              <w:spacing w:line="360" w:lineRule="auto"/>
              <w:ind w:left="108" w:right="186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Akre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Duhok</w:t>
            </w:r>
            <w:proofErr w:type="spellEnd"/>
            <w:r>
              <w:rPr>
                <w:i/>
                <w:sz w:val="26"/>
              </w:rPr>
              <w:t xml:space="preserve"> </w:t>
            </w:r>
            <w:r w:rsidR="00982A57">
              <w:rPr>
                <w:i/>
                <w:sz w:val="26"/>
              </w:rPr>
              <w:t>04</w:t>
            </w:r>
            <w:r>
              <w:rPr>
                <w:i/>
                <w:sz w:val="26"/>
              </w:rPr>
              <w:t>/0</w:t>
            </w:r>
            <w:r w:rsidR="00982A57">
              <w:rPr>
                <w:i/>
                <w:sz w:val="26"/>
              </w:rPr>
              <w:t>9</w:t>
            </w:r>
            <w:r>
              <w:rPr>
                <w:i/>
                <w:sz w:val="26"/>
              </w:rPr>
              <w:t>/199</w:t>
            </w:r>
            <w:r w:rsidR="00982A57">
              <w:rPr>
                <w:i/>
                <w:sz w:val="26"/>
              </w:rPr>
              <w:t>7</w:t>
            </w:r>
          </w:p>
          <w:p w:rsidR="00345893" w:rsidRDefault="00C34867" w:rsidP="00982A57">
            <w:pPr>
              <w:pStyle w:val="TableParagraph"/>
              <w:spacing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+964750</w:t>
            </w:r>
            <w:r w:rsidR="00982A57">
              <w:rPr>
                <w:i/>
                <w:sz w:val="26"/>
              </w:rPr>
              <w:t>1152890</w:t>
            </w:r>
          </w:p>
          <w:p w:rsidR="00982A57" w:rsidRDefault="00982A57" w:rsidP="00982A57">
            <w:pPr>
              <w:pStyle w:val="TableParagraph"/>
              <w:spacing w:before="1"/>
              <w:ind w:left="108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</w:rPr>
              <w:t>Email :</w:t>
            </w:r>
            <w:proofErr w:type="gramEnd"/>
            <w:r>
              <w:rPr>
                <w:i/>
                <w:sz w:val="26"/>
              </w:rPr>
              <w:t xml:space="preserve"> </w:t>
            </w:r>
          </w:p>
          <w:p w:rsidR="00982A57" w:rsidRDefault="00982A57" w:rsidP="00982A57">
            <w:pPr>
              <w:pStyle w:val="TableParagraph"/>
              <w:spacing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ashqimohammedseed@gmail.com</w:t>
            </w:r>
          </w:p>
        </w:tc>
      </w:tr>
      <w:tr w:rsidR="00345893" w:rsidTr="00982A57">
        <w:trPr>
          <w:trHeight w:val="11602"/>
        </w:trPr>
        <w:tc>
          <w:tcPr>
            <w:tcW w:w="6822" w:type="dxa"/>
          </w:tcPr>
          <w:p w:rsidR="00345893" w:rsidRDefault="00345893">
            <w:pPr>
              <w:pStyle w:val="TableParagraph"/>
              <w:rPr>
                <w:sz w:val="34"/>
              </w:rPr>
            </w:pPr>
          </w:p>
          <w:p w:rsidR="00345893" w:rsidRPr="00982A57" w:rsidRDefault="00C34867">
            <w:pPr>
              <w:pStyle w:val="TableParagraph"/>
              <w:spacing w:before="207"/>
              <w:ind w:left="110"/>
              <w:rPr>
                <w:b/>
                <w:i/>
                <w:sz w:val="28"/>
                <w:szCs w:val="20"/>
              </w:rPr>
            </w:pPr>
            <w:r w:rsidRPr="00982A57">
              <w:rPr>
                <w:b/>
                <w:i/>
                <w:color w:val="1F79C6"/>
                <w:sz w:val="28"/>
                <w:szCs w:val="20"/>
              </w:rPr>
              <w:t>PROFILE</w:t>
            </w:r>
          </w:p>
          <w:p w:rsidR="004D2772" w:rsidRPr="004D2772" w:rsidRDefault="004D2772" w:rsidP="004D2772">
            <w:pPr>
              <w:pStyle w:val="TableParagraph"/>
              <w:numPr>
                <w:ilvl w:val="0"/>
                <w:numId w:val="3"/>
              </w:numPr>
              <w:spacing w:before="114" w:line="312" w:lineRule="auto"/>
              <w:ind w:right="394"/>
              <w:rPr>
                <w:i/>
                <w:szCs w:val="18"/>
              </w:rPr>
            </w:pPr>
            <w:r w:rsidRPr="004D2772">
              <w:rPr>
                <w:i/>
                <w:szCs w:val="18"/>
              </w:rPr>
              <w:t>Successful and proven translator.</w:t>
            </w:r>
          </w:p>
          <w:p w:rsidR="004D2772" w:rsidRPr="004D2772" w:rsidRDefault="004D2772" w:rsidP="004D2772">
            <w:pPr>
              <w:pStyle w:val="TableParagraph"/>
              <w:numPr>
                <w:ilvl w:val="0"/>
                <w:numId w:val="3"/>
              </w:numPr>
              <w:spacing w:before="114" w:line="312" w:lineRule="auto"/>
              <w:ind w:right="394"/>
              <w:rPr>
                <w:i/>
                <w:szCs w:val="18"/>
              </w:rPr>
            </w:pPr>
            <w:r w:rsidRPr="004D2772">
              <w:rPr>
                <w:i/>
                <w:szCs w:val="18"/>
              </w:rPr>
              <w:t>Sales specialist and S</w:t>
            </w:r>
            <w:bookmarkStart w:id="0" w:name="_GoBack"/>
            <w:bookmarkEnd w:id="0"/>
            <w:r w:rsidRPr="004D2772">
              <w:rPr>
                <w:i/>
                <w:szCs w:val="18"/>
              </w:rPr>
              <w:t>ervice provider.</w:t>
            </w:r>
          </w:p>
          <w:p w:rsidR="004D2772" w:rsidRPr="004D2772" w:rsidRDefault="004D2772" w:rsidP="004D2772">
            <w:pPr>
              <w:pStyle w:val="TableParagraph"/>
              <w:numPr>
                <w:ilvl w:val="0"/>
                <w:numId w:val="3"/>
              </w:numPr>
              <w:spacing w:before="114" w:line="312" w:lineRule="auto"/>
              <w:ind w:right="394"/>
              <w:rPr>
                <w:i/>
                <w:szCs w:val="18"/>
              </w:rPr>
            </w:pPr>
            <w:r w:rsidRPr="004D2772">
              <w:rPr>
                <w:i/>
                <w:szCs w:val="18"/>
              </w:rPr>
              <w:t>Focused to operate the timely working efficiently.</w:t>
            </w:r>
          </w:p>
          <w:p w:rsidR="004D2772" w:rsidRPr="004D2772" w:rsidRDefault="004D2772" w:rsidP="004D2772">
            <w:pPr>
              <w:pStyle w:val="TableParagraph"/>
              <w:numPr>
                <w:ilvl w:val="0"/>
                <w:numId w:val="3"/>
              </w:numPr>
              <w:spacing w:before="114" w:line="312" w:lineRule="auto"/>
              <w:ind w:right="394"/>
              <w:rPr>
                <w:i/>
                <w:szCs w:val="18"/>
              </w:rPr>
            </w:pPr>
            <w:r w:rsidRPr="004D2772">
              <w:rPr>
                <w:i/>
                <w:szCs w:val="18"/>
              </w:rPr>
              <w:t>Maintaining the continuing a genuine and professional working environment.</w:t>
            </w:r>
          </w:p>
          <w:p w:rsidR="00345893" w:rsidRPr="004D2772" w:rsidRDefault="004D2772" w:rsidP="004D2772">
            <w:pPr>
              <w:pStyle w:val="Table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  <w:r w:rsidRPr="004D2772">
              <w:rPr>
                <w:i/>
                <w:szCs w:val="18"/>
              </w:rPr>
              <w:t>Successfully achieving task targets</w:t>
            </w:r>
          </w:p>
          <w:p w:rsidR="00345893" w:rsidRDefault="00C34867">
            <w:pPr>
              <w:pStyle w:val="TableParagraph"/>
              <w:spacing w:before="263"/>
              <w:ind w:left="107"/>
              <w:rPr>
                <w:b/>
                <w:i/>
                <w:sz w:val="32"/>
              </w:rPr>
            </w:pPr>
            <w:r>
              <w:rPr>
                <w:b/>
                <w:i/>
                <w:color w:val="1F79C6"/>
                <w:sz w:val="32"/>
              </w:rPr>
              <w:t xml:space="preserve">WORK EXPERIENCE </w:t>
            </w:r>
          </w:p>
          <w:p w:rsidR="00345893" w:rsidRDefault="00345893">
            <w:pPr>
              <w:pStyle w:val="TableParagraph"/>
              <w:spacing w:before="9"/>
              <w:rPr>
                <w:sz w:val="27"/>
              </w:rPr>
            </w:pPr>
          </w:p>
          <w:p w:rsidR="00C34867" w:rsidRDefault="00982A57" w:rsidP="00982A57">
            <w:pPr>
              <w:pStyle w:val="TableParagraph"/>
              <w:spacing w:before="114"/>
              <w:ind w:right="500"/>
              <w:rPr>
                <w:i/>
              </w:rPr>
            </w:pPr>
            <w:r>
              <w:rPr>
                <w:i/>
              </w:rPr>
              <w:t xml:space="preserve">        24 / 7 dictionary                                   </w:t>
            </w:r>
            <w:r>
              <w:t>2018 — 2019</w:t>
            </w:r>
          </w:p>
          <w:p w:rsidR="00982A57" w:rsidRDefault="00982A57" w:rsidP="00982A57">
            <w:pPr>
              <w:pStyle w:val="TableParagraph"/>
              <w:spacing w:before="114"/>
              <w:ind w:right="500"/>
              <w:rPr>
                <w:i/>
              </w:rPr>
            </w:pPr>
            <w:r>
              <w:t xml:space="preserve">        </w:t>
            </w:r>
            <w:r>
              <w:t xml:space="preserve">Freelance translator </w:t>
            </w:r>
            <w:proofErr w:type="gramStart"/>
            <w:r>
              <w:t>( online</w:t>
            </w:r>
            <w:proofErr w:type="gramEnd"/>
            <w:r>
              <w:t xml:space="preserve"> )</w:t>
            </w:r>
          </w:p>
          <w:p w:rsidR="00982A57" w:rsidRDefault="00982A57" w:rsidP="00982A57">
            <w:pPr>
              <w:pStyle w:val="TableParagraph"/>
              <w:numPr>
                <w:ilvl w:val="0"/>
                <w:numId w:val="2"/>
              </w:numPr>
              <w:spacing w:before="114"/>
              <w:ind w:right="500"/>
            </w:pPr>
            <w:r>
              <w:t xml:space="preserve"> </w:t>
            </w:r>
            <w:r>
              <w:t xml:space="preserve">Generally converted written materials from English into Kurdish and </w:t>
            </w:r>
            <w:proofErr w:type="spellStart"/>
            <w:r>
              <w:t>vise</w:t>
            </w:r>
            <w:proofErr w:type="spellEnd"/>
            <w:r>
              <w:t xml:space="preserve"> versa whilst making sure that the translated version gives the same meaning as the original. </w:t>
            </w:r>
          </w:p>
          <w:p w:rsidR="00982A57" w:rsidRDefault="00982A57" w:rsidP="00982A57">
            <w:pPr>
              <w:pStyle w:val="TableParagraph"/>
              <w:numPr>
                <w:ilvl w:val="0"/>
                <w:numId w:val="2"/>
              </w:numPr>
              <w:spacing w:before="114"/>
              <w:ind w:right="500"/>
            </w:pPr>
            <w:r>
              <w:t xml:space="preserve">Collaborated with subject matter experts and other colleagues to understand technical texts. </w:t>
            </w:r>
          </w:p>
          <w:p w:rsidR="00982A57" w:rsidRPr="00982A57" w:rsidRDefault="00982A57" w:rsidP="00982A57">
            <w:pPr>
              <w:pStyle w:val="TableParagraph"/>
              <w:numPr>
                <w:ilvl w:val="0"/>
                <w:numId w:val="2"/>
              </w:numPr>
              <w:spacing w:before="114"/>
              <w:ind w:right="500"/>
              <w:rPr>
                <w:i/>
              </w:rPr>
            </w:pPr>
            <w:r>
              <w:t>Used online translation tools for additional assistance with translation.</w:t>
            </w:r>
          </w:p>
          <w:p w:rsidR="00982A57" w:rsidRDefault="00982A57" w:rsidP="00982A57">
            <w:pPr>
              <w:pStyle w:val="TableParagraph"/>
              <w:spacing w:before="114"/>
              <w:ind w:right="500"/>
            </w:pPr>
          </w:p>
          <w:p w:rsidR="00982A57" w:rsidRDefault="00982A57" w:rsidP="00982A57">
            <w:pPr>
              <w:pStyle w:val="TableParagraph"/>
              <w:spacing w:before="114"/>
              <w:ind w:right="500"/>
            </w:pPr>
            <w:r>
              <w:t xml:space="preserve">        </w:t>
            </w:r>
            <w:proofErr w:type="spellStart"/>
            <w:r>
              <w:t>Infinix</w:t>
            </w:r>
            <w:proofErr w:type="spellEnd"/>
            <w:r>
              <w:t xml:space="preserve"> Mobile                         </w:t>
            </w:r>
            <w:r>
              <w:t>September 2021 — February 2022</w:t>
            </w:r>
          </w:p>
          <w:p w:rsidR="00982A57" w:rsidRDefault="00982A57" w:rsidP="00982A57">
            <w:pPr>
              <w:pStyle w:val="TableParagraph"/>
              <w:spacing w:before="114"/>
              <w:ind w:right="500"/>
            </w:pPr>
            <w:r>
              <w:t xml:space="preserve">       </w:t>
            </w:r>
            <w:r>
              <w:t xml:space="preserve">Sales Manager </w:t>
            </w:r>
          </w:p>
          <w:p w:rsidR="00982A57" w:rsidRDefault="00982A57" w:rsidP="00982A57">
            <w:pPr>
              <w:pStyle w:val="TableParagraph"/>
              <w:numPr>
                <w:ilvl w:val="0"/>
                <w:numId w:val="2"/>
              </w:numPr>
              <w:spacing w:before="114"/>
              <w:ind w:right="500"/>
            </w:pPr>
            <w:r>
              <w:t xml:space="preserve">Build trusting and comforting relations with customers. </w:t>
            </w:r>
          </w:p>
          <w:p w:rsidR="00982A57" w:rsidRDefault="00982A57" w:rsidP="00982A57">
            <w:pPr>
              <w:pStyle w:val="TableParagraph"/>
              <w:numPr>
                <w:ilvl w:val="0"/>
                <w:numId w:val="2"/>
              </w:numPr>
              <w:spacing w:before="114"/>
              <w:ind w:right="500"/>
            </w:pPr>
            <w:r>
              <w:t xml:space="preserve">Design and implement a strategic business plan that expands company's customer base and ensure its strong presence. </w:t>
            </w:r>
          </w:p>
          <w:p w:rsidR="00982A57" w:rsidRDefault="00982A57" w:rsidP="00982A57">
            <w:pPr>
              <w:pStyle w:val="TableParagraph"/>
              <w:numPr>
                <w:ilvl w:val="0"/>
                <w:numId w:val="2"/>
              </w:numPr>
              <w:spacing w:before="114"/>
              <w:ind w:right="500"/>
            </w:pPr>
            <w:r>
              <w:t>Own recruiting, objectives setting, coaching and performance monitoring of sales representatives</w:t>
            </w:r>
          </w:p>
          <w:p w:rsidR="00982A57" w:rsidRDefault="00982A57" w:rsidP="00982A57">
            <w:pPr>
              <w:pStyle w:val="TableParagraph"/>
              <w:spacing w:before="114"/>
              <w:ind w:right="500"/>
              <w:rPr>
                <w:i/>
              </w:rPr>
            </w:pPr>
          </w:p>
        </w:tc>
        <w:tc>
          <w:tcPr>
            <w:tcW w:w="3684" w:type="dxa"/>
            <w:shd w:val="clear" w:color="auto" w:fill="FFF1CC"/>
          </w:tcPr>
          <w:p w:rsidR="00345893" w:rsidRDefault="00345893">
            <w:pPr>
              <w:pStyle w:val="TableParagraph"/>
              <w:rPr>
                <w:sz w:val="34"/>
              </w:rPr>
            </w:pPr>
          </w:p>
          <w:p w:rsidR="00345893" w:rsidRDefault="00C34867">
            <w:pPr>
              <w:pStyle w:val="TableParagraph"/>
              <w:spacing w:before="207"/>
              <w:ind w:left="108"/>
              <w:rPr>
                <w:b/>
                <w:i/>
                <w:sz w:val="32"/>
              </w:rPr>
            </w:pPr>
            <w:r>
              <w:rPr>
                <w:b/>
                <w:i/>
                <w:color w:val="1F79C6"/>
                <w:sz w:val="32"/>
              </w:rPr>
              <w:t>SKILLS</w:t>
            </w:r>
          </w:p>
          <w:p w:rsidR="00345893" w:rsidRDefault="00345893">
            <w:pPr>
              <w:pStyle w:val="TableParagraph"/>
              <w:spacing w:before="3"/>
              <w:rPr>
                <w:sz w:val="27"/>
              </w:rPr>
            </w:pPr>
          </w:p>
          <w:p w:rsidR="00345893" w:rsidRDefault="00C34867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-Problem solving</w:t>
            </w:r>
          </w:p>
          <w:p w:rsidR="00345893" w:rsidRDefault="00C34867">
            <w:pPr>
              <w:pStyle w:val="TableParagraph"/>
              <w:spacing w:before="129"/>
              <w:ind w:left="108"/>
              <w:rPr>
                <w:i/>
              </w:rPr>
            </w:pPr>
            <w:r>
              <w:rPr>
                <w:i/>
              </w:rPr>
              <w:t>-Excellent organizational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skills</w:t>
            </w:r>
          </w:p>
          <w:p w:rsidR="00345893" w:rsidRDefault="00C34867">
            <w:pPr>
              <w:pStyle w:val="TableParagraph"/>
              <w:spacing w:before="127"/>
              <w:ind w:left="108"/>
              <w:rPr>
                <w:i/>
              </w:rPr>
            </w:pPr>
            <w:r>
              <w:rPr>
                <w:i/>
              </w:rPr>
              <w:t>-Strong decision- making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skills</w:t>
            </w:r>
          </w:p>
          <w:p w:rsidR="00345893" w:rsidRDefault="00C34867">
            <w:pPr>
              <w:pStyle w:val="TableParagraph"/>
              <w:spacing w:before="126" w:line="360" w:lineRule="auto"/>
              <w:ind w:left="108" w:right="565"/>
              <w:rPr>
                <w:i/>
              </w:rPr>
            </w:pPr>
            <w:r>
              <w:rPr>
                <w:i/>
              </w:rPr>
              <w:t>-Determined, resourceful and targeted driven</w:t>
            </w:r>
          </w:p>
          <w:p w:rsidR="00345893" w:rsidRDefault="00C34867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-Considerate and Patient</w:t>
            </w:r>
          </w:p>
          <w:p w:rsidR="00345893" w:rsidRDefault="00345893">
            <w:pPr>
              <w:pStyle w:val="TableParagraph"/>
              <w:rPr>
                <w:sz w:val="24"/>
              </w:rPr>
            </w:pPr>
          </w:p>
          <w:p w:rsidR="00345893" w:rsidRDefault="00345893">
            <w:pPr>
              <w:pStyle w:val="TableParagraph"/>
              <w:rPr>
                <w:sz w:val="24"/>
              </w:rPr>
            </w:pPr>
          </w:p>
          <w:p w:rsidR="00345893" w:rsidRDefault="00C34867">
            <w:pPr>
              <w:pStyle w:val="TableParagraph"/>
              <w:spacing w:before="179"/>
              <w:ind w:left="108"/>
              <w:rPr>
                <w:b/>
                <w:i/>
                <w:sz w:val="32"/>
              </w:rPr>
            </w:pPr>
            <w:r>
              <w:rPr>
                <w:b/>
                <w:i/>
                <w:color w:val="1F79C6"/>
                <w:sz w:val="32"/>
              </w:rPr>
              <w:t>COMPUTER SKILLS</w:t>
            </w:r>
          </w:p>
          <w:p w:rsidR="00345893" w:rsidRDefault="00C34867">
            <w:pPr>
              <w:pStyle w:val="TableParagraph"/>
              <w:spacing w:before="114" w:line="314" w:lineRule="auto"/>
              <w:ind w:left="108" w:right="638"/>
              <w:rPr>
                <w:i/>
              </w:rPr>
            </w:pPr>
            <w:r>
              <w:rPr>
                <w:i/>
              </w:rPr>
              <w:t xml:space="preserve">-Full competency in working Offices </w:t>
            </w:r>
            <w:proofErr w:type="spellStart"/>
            <w:r>
              <w:rPr>
                <w:i/>
              </w:rPr>
              <w:t>softwares</w:t>
            </w:r>
            <w:proofErr w:type="spellEnd"/>
            <w:r>
              <w:rPr>
                <w:i/>
              </w:rPr>
              <w:t xml:space="preserve"> such as Word, Excel, and</w:t>
            </w:r>
          </w:p>
          <w:p w:rsidR="00345893" w:rsidRDefault="00C34867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PowerPoint…..etc.</w:t>
            </w:r>
          </w:p>
          <w:p w:rsidR="00345893" w:rsidRDefault="00C34867">
            <w:pPr>
              <w:pStyle w:val="TableParagraph"/>
              <w:spacing w:before="196" w:line="312" w:lineRule="auto"/>
              <w:ind w:left="108" w:right="436"/>
              <w:rPr>
                <w:i/>
              </w:rPr>
            </w:pPr>
            <w:r>
              <w:rPr>
                <w:i/>
              </w:rPr>
              <w:t>-Working on variety of internet Browsers professionally.</w:t>
            </w:r>
          </w:p>
          <w:p w:rsidR="00345893" w:rsidRDefault="00C348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C34867" w:rsidRDefault="00C34867">
            <w:pPr>
              <w:pStyle w:val="TableParagraph"/>
              <w:rPr>
                <w:sz w:val="24"/>
              </w:rPr>
            </w:pPr>
          </w:p>
          <w:p w:rsidR="00C34867" w:rsidRDefault="00C34867">
            <w:pPr>
              <w:pStyle w:val="TableParagraph"/>
              <w:rPr>
                <w:sz w:val="24"/>
              </w:rPr>
            </w:pPr>
          </w:p>
          <w:p w:rsidR="00345893" w:rsidRDefault="00345893">
            <w:pPr>
              <w:pStyle w:val="TableParagraph"/>
              <w:spacing w:before="8"/>
              <w:rPr>
                <w:sz w:val="28"/>
              </w:rPr>
            </w:pPr>
          </w:p>
          <w:p w:rsidR="00345893" w:rsidRDefault="00C34867"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color w:val="1F79C6"/>
                <w:sz w:val="28"/>
              </w:rPr>
              <w:t>LANGUAGES</w:t>
            </w:r>
          </w:p>
          <w:p w:rsidR="00345893" w:rsidRDefault="00345893">
            <w:pPr>
              <w:pStyle w:val="TableParagraph"/>
              <w:spacing w:before="3"/>
              <w:rPr>
                <w:sz w:val="27"/>
              </w:rPr>
            </w:pPr>
          </w:p>
          <w:p w:rsidR="00345893" w:rsidRDefault="00C34867">
            <w:pPr>
              <w:pStyle w:val="TableParagraph"/>
              <w:spacing w:line="312" w:lineRule="auto"/>
              <w:ind w:left="108" w:right="747"/>
              <w:rPr>
                <w:i/>
              </w:rPr>
            </w:pPr>
            <w:r>
              <w:rPr>
                <w:i/>
              </w:rPr>
              <w:t>Kurdish – Native</w:t>
            </w:r>
          </w:p>
          <w:p w:rsidR="00345893" w:rsidRDefault="00C34867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Arabic – Good Working</w:t>
            </w:r>
          </w:p>
          <w:p w:rsidR="00C34867" w:rsidRDefault="00982A57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 xml:space="preserve">ENGLISH – Professional </w:t>
            </w:r>
          </w:p>
          <w:p w:rsidR="00C34867" w:rsidRDefault="00C34867" w:rsidP="00C34867">
            <w:pPr>
              <w:pStyle w:val="TableParagraph"/>
              <w:rPr>
                <w:i/>
              </w:rPr>
            </w:pPr>
          </w:p>
        </w:tc>
      </w:tr>
    </w:tbl>
    <w:p w:rsidR="00345893" w:rsidRDefault="00345893">
      <w:pPr>
        <w:sectPr w:rsidR="00345893">
          <w:type w:val="continuous"/>
          <w:pgSz w:w="12240" w:h="15840"/>
          <w:pgMar w:top="880" w:right="740" w:bottom="280" w:left="7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4"/>
        <w:gridCol w:w="3312"/>
      </w:tblGrid>
      <w:tr w:rsidR="00345893">
        <w:trPr>
          <w:trHeight w:val="11588"/>
        </w:trPr>
        <w:tc>
          <w:tcPr>
            <w:tcW w:w="7194" w:type="dxa"/>
          </w:tcPr>
          <w:p w:rsidR="00345893" w:rsidRDefault="00345893">
            <w:pPr>
              <w:pStyle w:val="TableParagraph"/>
              <w:rPr>
                <w:sz w:val="24"/>
              </w:rPr>
            </w:pPr>
          </w:p>
          <w:p w:rsidR="00345893" w:rsidRDefault="00982A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Seed Organization</w:t>
            </w:r>
          </w:p>
          <w:p w:rsidR="00982A57" w:rsidRDefault="00982A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Translator</w:t>
            </w:r>
          </w:p>
          <w:p w:rsidR="00982A57" w:rsidRDefault="00982A57">
            <w:pPr>
              <w:pStyle w:val="TableParagraph"/>
              <w:rPr>
                <w:sz w:val="24"/>
              </w:rPr>
            </w:pPr>
          </w:p>
          <w:p w:rsidR="00982A57" w:rsidRDefault="00982A57" w:rsidP="00982A57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Assisted teams as translator when the receive foreign agents and teams. </w:t>
            </w:r>
          </w:p>
          <w:p w:rsidR="00345893" w:rsidRDefault="00345893">
            <w:pPr>
              <w:pStyle w:val="TableParagraph"/>
              <w:spacing w:before="5"/>
              <w:rPr>
                <w:sz w:val="21"/>
              </w:rPr>
            </w:pPr>
          </w:p>
          <w:p w:rsidR="00982A57" w:rsidRDefault="00982A57">
            <w:pPr>
              <w:pStyle w:val="TableParagraph"/>
              <w:ind w:left="107"/>
              <w:rPr>
                <w:b/>
                <w:i/>
                <w:color w:val="006FC0"/>
                <w:sz w:val="32"/>
              </w:rPr>
            </w:pPr>
          </w:p>
          <w:p w:rsidR="00345893" w:rsidRDefault="00C34867">
            <w:pPr>
              <w:pStyle w:val="TableParagraph"/>
              <w:ind w:left="107"/>
              <w:rPr>
                <w:b/>
                <w:i/>
                <w:sz w:val="32"/>
              </w:rPr>
            </w:pPr>
            <w:r>
              <w:rPr>
                <w:b/>
                <w:i/>
                <w:color w:val="006FC0"/>
                <w:sz w:val="32"/>
              </w:rPr>
              <w:t>EDUCATION</w:t>
            </w:r>
          </w:p>
          <w:p w:rsidR="00345893" w:rsidRDefault="00345893">
            <w:pPr>
              <w:pStyle w:val="TableParagraph"/>
              <w:rPr>
                <w:sz w:val="37"/>
              </w:rPr>
            </w:pPr>
          </w:p>
          <w:p w:rsidR="00345893" w:rsidRDefault="00C34867" w:rsidP="00C34867">
            <w:pPr>
              <w:pStyle w:val="TableParagraph"/>
              <w:spacing w:before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982A57">
              <w:rPr>
                <w:b/>
                <w:i/>
                <w:sz w:val="24"/>
              </w:rPr>
              <w:t xml:space="preserve">   </w:t>
            </w:r>
            <w:r w:rsidR="00982A57" w:rsidRPr="00982A57">
              <w:rPr>
                <w:b/>
                <w:i/>
                <w:sz w:val="24"/>
              </w:rPr>
              <w:t xml:space="preserve">BA in Languages, English dep. </w:t>
            </w:r>
            <w:r w:rsidR="00982A57">
              <w:rPr>
                <w:b/>
                <w:i/>
                <w:sz w:val="24"/>
              </w:rPr>
              <w:t xml:space="preserve">        </w:t>
            </w:r>
            <w:r w:rsidR="00982A57" w:rsidRPr="00982A57">
              <w:rPr>
                <w:b/>
                <w:i/>
                <w:sz w:val="24"/>
              </w:rPr>
              <w:t>October 2015 — July 2019</w:t>
            </w:r>
          </w:p>
          <w:p w:rsidR="00982A57" w:rsidRDefault="00982A57" w:rsidP="00C34867">
            <w:pPr>
              <w:pStyle w:val="TableParagraph"/>
              <w:spacing w:before="125"/>
            </w:pPr>
            <w:r>
              <w:t xml:space="preserve">    </w:t>
            </w:r>
            <w:r>
              <w:t xml:space="preserve">University of </w:t>
            </w:r>
            <w:proofErr w:type="spellStart"/>
            <w:r>
              <w:t>Duhok</w:t>
            </w:r>
            <w:proofErr w:type="spellEnd"/>
            <w:r>
              <w:t xml:space="preserve"> </w:t>
            </w:r>
          </w:p>
          <w:p w:rsidR="00982A57" w:rsidRDefault="00982A57" w:rsidP="00C34867">
            <w:pPr>
              <w:pStyle w:val="TableParagraph"/>
              <w:spacing w:before="125"/>
              <w:rPr>
                <w:b/>
                <w:i/>
                <w:sz w:val="24"/>
              </w:rPr>
            </w:pPr>
            <w:r>
              <w:t xml:space="preserve">    </w:t>
            </w:r>
            <w:r>
              <w:t>Obtained the BA degree with an average of 79.3</w:t>
            </w:r>
          </w:p>
        </w:tc>
        <w:tc>
          <w:tcPr>
            <w:tcW w:w="3312" w:type="dxa"/>
          </w:tcPr>
          <w:p w:rsidR="00345893" w:rsidRDefault="00345893">
            <w:pPr>
              <w:pStyle w:val="TableParagraph"/>
              <w:rPr>
                <w:sz w:val="34"/>
              </w:rPr>
            </w:pPr>
          </w:p>
          <w:p w:rsidR="00345893" w:rsidRDefault="00C34867">
            <w:pPr>
              <w:pStyle w:val="TableParagraph"/>
              <w:spacing w:before="203"/>
              <w:ind w:left="108"/>
              <w:rPr>
                <w:b/>
                <w:i/>
                <w:sz w:val="32"/>
              </w:rPr>
            </w:pPr>
            <w:r>
              <w:rPr>
                <w:b/>
                <w:i/>
                <w:color w:val="1F79C6"/>
                <w:sz w:val="32"/>
              </w:rPr>
              <w:t>QUOTE</w:t>
            </w:r>
          </w:p>
          <w:p w:rsidR="00345893" w:rsidRDefault="00345893">
            <w:pPr>
              <w:pStyle w:val="TableParagraph"/>
              <w:rPr>
                <w:sz w:val="34"/>
              </w:rPr>
            </w:pPr>
          </w:p>
          <w:p w:rsidR="00345893" w:rsidRDefault="00345893">
            <w:pPr>
              <w:pStyle w:val="TableParagraph"/>
              <w:spacing w:before="11"/>
              <w:rPr>
                <w:sz w:val="46"/>
              </w:rPr>
            </w:pPr>
          </w:p>
          <w:p w:rsidR="00345893" w:rsidRDefault="00C34867">
            <w:pPr>
              <w:pStyle w:val="TableParagraph"/>
              <w:ind w:left="900"/>
              <w:rPr>
                <w:i/>
                <w:sz w:val="21"/>
              </w:rPr>
            </w:pPr>
            <w:r>
              <w:rPr>
                <w:i/>
                <w:sz w:val="21"/>
              </w:rPr>
              <w:t>Walt Disney</w:t>
            </w:r>
          </w:p>
          <w:p w:rsidR="00345893" w:rsidRDefault="00345893">
            <w:pPr>
              <w:pStyle w:val="TableParagraph"/>
            </w:pPr>
          </w:p>
          <w:p w:rsidR="00345893" w:rsidRDefault="00345893">
            <w:pPr>
              <w:pStyle w:val="TableParagraph"/>
            </w:pPr>
          </w:p>
          <w:p w:rsidR="00345893" w:rsidRDefault="00345893">
            <w:pPr>
              <w:pStyle w:val="TableParagraph"/>
              <w:spacing w:before="8"/>
              <w:rPr>
                <w:sz w:val="17"/>
              </w:rPr>
            </w:pPr>
          </w:p>
          <w:p w:rsidR="00345893" w:rsidRDefault="00C34867">
            <w:pPr>
              <w:pStyle w:val="TableParagraph"/>
              <w:ind w:left="108"/>
              <w:rPr>
                <w:b/>
                <w:i/>
                <w:sz w:val="32"/>
              </w:rPr>
            </w:pPr>
            <w:r>
              <w:rPr>
                <w:b/>
                <w:i/>
                <w:color w:val="1F79C6"/>
                <w:sz w:val="32"/>
              </w:rPr>
              <w:t>Interests</w:t>
            </w:r>
          </w:p>
          <w:p w:rsidR="00345893" w:rsidRDefault="00C34867">
            <w:pPr>
              <w:pStyle w:val="TableParagraph"/>
              <w:spacing w:before="115"/>
              <w:ind w:left="108"/>
              <w:rPr>
                <w:sz w:val="18"/>
              </w:rPr>
            </w:pPr>
            <w:r>
              <w:rPr>
                <w:sz w:val="18"/>
              </w:rPr>
              <w:t>-Movies</w:t>
            </w:r>
          </w:p>
          <w:p w:rsidR="00345893" w:rsidRDefault="00345893">
            <w:pPr>
              <w:pStyle w:val="TableParagraph"/>
              <w:spacing w:before="9"/>
              <w:rPr>
                <w:sz w:val="15"/>
              </w:rPr>
            </w:pPr>
          </w:p>
          <w:p w:rsidR="00345893" w:rsidRDefault="00C3486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-Hiking</w:t>
            </w:r>
          </w:p>
          <w:p w:rsidR="00345893" w:rsidRDefault="00345893">
            <w:pPr>
              <w:pStyle w:val="TableParagraph"/>
              <w:spacing w:before="9"/>
              <w:rPr>
                <w:sz w:val="15"/>
              </w:rPr>
            </w:pPr>
          </w:p>
          <w:p w:rsidR="00345893" w:rsidRDefault="00C3486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-Traveling</w:t>
            </w:r>
          </w:p>
          <w:p w:rsidR="00345893" w:rsidRDefault="00345893">
            <w:pPr>
              <w:pStyle w:val="TableParagraph"/>
              <w:spacing w:before="1"/>
              <w:rPr>
                <w:sz w:val="16"/>
              </w:rPr>
            </w:pPr>
          </w:p>
          <w:p w:rsidR="00345893" w:rsidRDefault="00C3486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-Adventures</w:t>
            </w:r>
          </w:p>
        </w:tc>
      </w:tr>
    </w:tbl>
    <w:p w:rsidR="00345893" w:rsidRDefault="004D2772">
      <w:pPr>
        <w:rPr>
          <w:sz w:val="2"/>
          <w:szCs w:val="2"/>
        </w:rPr>
      </w:pPr>
      <w:r>
        <w:pict>
          <v:group id="_x0000_s1026" style="position:absolute;margin-left:403.4pt;margin-top:29.3pt;width:165.05pt;height:579.5pt;z-index:-251658240;mso-position-horizontal-relative:page;mso-position-vertical-relative:page" coordorigin="8068,586" coordsize="3301,11590">
            <v:rect id="_x0000_s1035" style="position:absolute;left:8067;top:585;width:3301;height:11590" fillcolor="#fff1c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171;top:1670;width:245;height:264">
              <v:imagedata r:id="rId5" o:title=""/>
            </v:shape>
            <v:shape id="_x0000_s1033" type="#_x0000_t75" style="position:absolute;left:8293;top:1670;width:1616;height:264">
              <v:imagedata r:id="rId6" o:title=""/>
            </v:shape>
            <v:shape id="_x0000_s1032" type="#_x0000_t75" style="position:absolute;left:9808;top:1670;width:1050;height:264">
              <v:imagedata r:id="rId7" o:title=""/>
            </v:shape>
            <v:shape id="_x0000_s1031" type="#_x0000_t75" style="position:absolute;left:8171;top:2014;width:2575;height:264">
              <v:imagedata r:id="rId8" o:title=""/>
            </v:shape>
            <v:rect id="_x0000_s1030" style="position:absolute;left:8171;top:2357;width:3094;height:478" fillcolor="#fff1cc" stroked="f"/>
            <v:shape id="_x0000_s1029" type="#_x0000_t75" style="position:absolute;left:8171;top:2438;width:663;height:264">
              <v:imagedata r:id="rId9" o:title=""/>
            </v:shape>
            <v:shape id="_x0000_s1028" type="#_x0000_t75" style="position:absolute;left:8723;top:2438;width:125;height:264">
              <v:imagedata r:id="rId10" o:title=""/>
            </v:shape>
            <v:shape id="_x0000_s1027" type="#_x0000_t75" style="position:absolute;left:8785;top:2438;width:245;height:264">
              <v:imagedata r:id="rId11" o:title=""/>
            </v:shape>
            <w10:wrap anchorx="page" anchory="page"/>
          </v:group>
        </w:pict>
      </w:r>
    </w:p>
    <w:sectPr w:rsidR="00345893">
      <w:pgSz w:w="12240" w:h="15840"/>
      <w:pgMar w:top="5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0A9"/>
    <w:multiLevelType w:val="hybridMultilevel"/>
    <w:tmpl w:val="276A5A8C"/>
    <w:lvl w:ilvl="0" w:tplc="664E3BF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252C304E"/>
    <w:multiLevelType w:val="hybridMultilevel"/>
    <w:tmpl w:val="EA7C1832"/>
    <w:lvl w:ilvl="0" w:tplc="CB700714">
      <w:start w:val="24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2E203F27"/>
    <w:multiLevelType w:val="hybridMultilevel"/>
    <w:tmpl w:val="9B3CC1C2"/>
    <w:lvl w:ilvl="0" w:tplc="EA10F3A4">
      <w:start w:val="2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5893"/>
    <w:rsid w:val="00345893"/>
    <w:rsid w:val="004D2772"/>
    <w:rsid w:val="00982A57"/>
    <w:rsid w:val="00C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70F90FF"/>
  <w15:docId w15:val="{52229600-950C-4123-9CC3-615324AD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Onnapuram</dc:creator>
  <cp:lastModifiedBy>Ashqi</cp:lastModifiedBy>
  <cp:revision>4</cp:revision>
  <dcterms:created xsi:type="dcterms:W3CDTF">2021-02-13T19:35:00Z</dcterms:created>
  <dcterms:modified xsi:type="dcterms:W3CDTF">2022-09-07T20:36:00Z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2021-02-13T00:00:00Z</vt:filetime>
  </property>
</Properties>
</file>