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978" w:rsidRPr="002F459F" w:rsidRDefault="00102ECD">
      <w:pPr>
        <w:rPr>
          <w:b/>
          <w:color w:val="0070C0"/>
        </w:rPr>
      </w:pPr>
      <w:r w:rsidRPr="002F459F">
        <w:rPr>
          <w:b/>
          <w:color w:val="0070C0"/>
        </w:rPr>
        <w:t>PERSONAL PROFILE</w:t>
      </w:r>
    </w:p>
    <w:p w:rsidR="00A17348" w:rsidRDefault="00A17348">
      <w:r>
        <w:t xml:space="preserve">Name: </w:t>
      </w:r>
      <w:r w:rsidR="0065064B">
        <w:t>KC Arun</w:t>
      </w:r>
      <w:r>
        <w:br/>
        <w:t>Sex: Male</w:t>
      </w:r>
      <w:r>
        <w:br/>
        <w:t>Age and date of birth: 3</w:t>
      </w:r>
      <w:r w:rsidR="00130DEA">
        <w:t>9</w:t>
      </w:r>
      <w:r>
        <w:t>, 30-05-1984</w:t>
      </w:r>
    </w:p>
    <w:p w:rsidR="002F459F" w:rsidRPr="002F459F" w:rsidRDefault="005C4439">
      <w:pPr>
        <w:rPr>
          <w:b/>
          <w:color w:val="0070C0"/>
        </w:rPr>
      </w:pPr>
      <w:r>
        <w:rPr>
          <w:b/>
          <w:color w:val="0070C0"/>
        </w:rPr>
        <w:t xml:space="preserve">TRANSLATION </w:t>
      </w:r>
      <w:r w:rsidR="002F459F" w:rsidRPr="002F459F">
        <w:rPr>
          <w:b/>
          <w:color w:val="0070C0"/>
        </w:rPr>
        <w:t>EXPERIENCE SUMMARY</w:t>
      </w:r>
    </w:p>
    <w:p w:rsidR="00112389" w:rsidRDefault="00112389" w:rsidP="00112389">
      <w:pPr>
        <w:pStyle w:val="ListParagraph"/>
        <w:numPr>
          <w:ilvl w:val="0"/>
          <w:numId w:val="6"/>
        </w:numPr>
      </w:pPr>
      <w:r>
        <w:t>Since 2019 I am working as freelance English to Malayalam translator.</w:t>
      </w:r>
    </w:p>
    <w:tbl>
      <w:tblPr>
        <w:tblStyle w:val="TableGrid"/>
        <w:tblW w:w="0" w:type="auto"/>
        <w:tblLook w:val="04A0"/>
      </w:tblPr>
      <w:tblGrid>
        <w:gridCol w:w="952"/>
        <w:gridCol w:w="3763"/>
        <w:gridCol w:w="2374"/>
        <w:gridCol w:w="2153"/>
      </w:tblGrid>
      <w:tr w:rsidR="00DF645C" w:rsidTr="003D1E4E">
        <w:tc>
          <w:tcPr>
            <w:tcW w:w="952" w:type="dxa"/>
          </w:tcPr>
          <w:p w:rsidR="00DF645C" w:rsidRDefault="00DF645C" w:rsidP="003D1E4E">
            <w:r>
              <w:t>Sr. Number</w:t>
            </w:r>
          </w:p>
        </w:tc>
        <w:tc>
          <w:tcPr>
            <w:tcW w:w="3979" w:type="dxa"/>
          </w:tcPr>
          <w:p w:rsidR="00DF645C" w:rsidRDefault="00DF645C" w:rsidP="003D1E4E">
            <w:r>
              <w:t>Content Field</w:t>
            </w:r>
          </w:p>
        </w:tc>
        <w:tc>
          <w:tcPr>
            <w:tcW w:w="2383" w:type="dxa"/>
          </w:tcPr>
          <w:p w:rsidR="00DF645C" w:rsidRDefault="00DF645C" w:rsidP="003D1E4E">
            <w:r>
              <w:t>Agencies</w:t>
            </w:r>
          </w:p>
        </w:tc>
        <w:tc>
          <w:tcPr>
            <w:tcW w:w="2262" w:type="dxa"/>
          </w:tcPr>
          <w:p w:rsidR="00DF645C" w:rsidRDefault="00DF645C" w:rsidP="003D1E4E">
            <w:r>
              <w:t>Number of words</w:t>
            </w:r>
          </w:p>
        </w:tc>
      </w:tr>
      <w:tr w:rsidR="00DF645C" w:rsidTr="003D1E4E">
        <w:tc>
          <w:tcPr>
            <w:tcW w:w="952" w:type="dxa"/>
          </w:tcPr>
          <w:p w:rsidR="00DF645C" w:rsidRDefault="00DF645C" w:rsidP="003D1E4E">
            <w:r>
              <w:t>1</w:t>
            </w:r>
          </w:p>
        </w:tc>
        <w:tc>
          <w:tcPr>
            <w:tcW w:w="3979" w:type="dxa"/>
          </w:tcPr>
          <w:p w:rsidR="00DF645C" w:rsidRDefault="00DF645C" w:rsidP="003D1E4E">
            <w:r>
              <w:t>E-commerce</w:t>
            </w:r>
          </w:p>
        </w:tc>
        <w:tc>
          <w:tcPr>
            <w:tcW w:w="2383" w:type="dxa"/>
          </w:tcPr>
          <w:p w:rsidR="00DF645C" w:rsidRDefault="00DF645C" w:rsidP="003D1E4E">
            <w:r w:rsidRPr="00E76654">
              <w:t>Andovar</w:t>
            </w:r>
            <w:r>
              <w:t>, Digiwagon</w:t>
            </w:r>
          </w:p>
        </w:tc>
        <w:tc>
          <w:tcPr>
            <w:tcW w:w="2262" w:type="dxa"/>
          </w:tcPr>
          <w:p w:rsidR="00DF645C" w:rsidRDefault="00DF645C" w:rsidP="003D1E4E">
            <w:r>
              <w:t>Over 80,000</w:t>
            </w:r>
          </w:p>
        </w:tc>
      </w:tr>
      <w:tr w:rsidR="00DF645C" w:rsidTr="003D1E4E">
        <w:tc>
          <w:tcPr>
            <w:tcW w:w="952" w:type="dxa"/>
          </w:tcPr>
          <w:p w:rsidR="00DF645C" w:rsidRDefault="00DF645C" w:rsidP="003D1E4E">
            <w:r>
              <w:t>2</w:t>
            </w:r>
          </w:p>
        </w:tc>
        <w:tc>
          <w:tcPr>
            <w:tcW w:w="3979" w:type="dxa"/>
          </w:tcPr>
          <w:p w:rsidR="00DF645C" w:rsidRDefault="00DF645C" w:rsidP="003D1E4E">
            <w:r>
              <w:t>Banking and insurance</w:t>
            </w:r>
          </w:p>
        </w:tc>
        <w:tc>
          <w:tcPr>
            <w:tcW w:w="2383" w:type="dxa"/>
          </w:tcPr>
          <w:p w:rsidR="00DF645C" w:rsidRDefault="00DF645C" w:rsidP="003D1E4E">
            <w:r>
              <w:t xml:space="preserve">Lexat Labs Private Limited, </w:t>
            </w:r>
            <w:r w:rsidRPr="00E7486B">
              <w:t>Rephraserz Media And Communication Services</w:t>
            </w:r>
            <w:r>
              <w:t>, Lingual Centre Services Private Limited</w:t>
            </w:r>
          </w:p>
        </w:tc>
        <w:tc>
          <w:tcPr>
            <w:tcW w:w="2262" w:type="dxa"/>
          </w:tcPr>
          <w:p w:rsidR="00DF645C" w:rsidRDefault="00DF645C" w:rsidP="003D1E4E">
            <w:r>
              <w:t>Over one lakh</w:t>
            </w:r>
          </w:p>
        </w:tc>
      </w:tr>
      <w:tr w:rsidR="00DF645C" w:rsidTr="003D1E4E">
        <w:tc>
          <w:tcPr>
            <w:tcW w:w="952" w:type="dxa"/>
          </w:tcPr>
          <w:p w:rsidR="00DF645C" w:rsidRDefault="00DF645C" w:rsidP="003D1E4E">
            <w:r>
              <w:t>3</w:t>
            </w:r>
          </w:p>
        </w:tc>
        <w:tc>
          <w:tcPr>
            <w:tcW w:w="3979" w:type="dxa"/>
          </w:tcPr>
          <w:p w:rsidR="00DF645C" w:rsidRDefault="00DF645C" w:rsidP="003D1E4E">
            <w:r>
              <w:t>AI training</w:t>
            </w:r>
          </w:p>
        </w:tc>
        <w:tc>
          <w:tcPr>
            <w:tcW w:w="2383" w:type="dxa"/>
          </w:tcPr>
          <w:p w:rsidR="00DF645C" w:rsidRDefault="00DF645C" w:rsidP="003D1E4E">
            <w:r>
              <w:t>Prospera Localization and Content Solutions</w:t>
            </w:r>
          </w:p>
        </w:tc>
        <w:tc>
          <w:tcPr>
            <w:tcW w:w="2262" w:type="dxa"/>
          </w:tcPr>
          <w:p w:rsidR="00DF645C" w:rsidRDefault="00DF645C" w:rsidP="003D1E4E">
            <w:r>
              <w:t>Over one lakh</w:t>
            </w:r>
          </w:p>
        </w:tc>
      </w:tr>
      <w:tr w:rsidR="00DF645C" w:rsidTr="003D1E4E">
        <w:tc>
          <w:tcPr>
            <w:tcW w:w="952" w:type="dxa"/>
          </w:tcPr>
          <w:p w:rsidR="00DF645C" w:rsidRDefault="00DF645C" w:rsidP="003D1E4E">
            <w:r>
              <w:t>4</w:t>
            </w:r>
          </w:p>
        </w:tc>
        <w:tc>
          <w:tcPr>
            <w:tcW w:w="3979" w:type="dxa"/>
          </w:tcPr>
          <w:p w:rsidR="00DF645C" w:rsidRDefault="00DF645C" w:rsidP="003D1E4E">
            <w:r>
              <w:t xml:space="preserve">Education: Chemistry, Physics, Maths, Biology, History, Geography, </w:t>
            </w:r>
            <w:r w:rsidR="00D425B8">
              <w:t xml:space="preserve">Indian Constitution, </w:t>
            </w:r>
            <w:r>
              <w:t>Industrial training etc</w:t>
            </w:r>
          </w:p>
        </w:tc>
        <w:tc>
          <w:tcPr>
            <w:tcW w:w="2383" w:type="dxa"/>
          </w:tcPr>
          <w:p w:rsidR="00DF645C" w:rsidRDefault="00DF645C" w:rsidP="003D1E4E">
            <w:r w:rsidRPr="00D56576">
              <w:t xml:space="preserve">NSE IT, Marigold, Sakthi Enterprises and Bhasha Bharath Arts, </w:t>
            </w:r>
            <w:hyperlink r:id="rId7" w:history="1">
              <w:r w:rsidRPr="00AD3E67">
                <w:rPr>
                  <w:rStyle w:val="Hyperlink"/>
                </w:rPr>
                <w:t>www.theRevision.co.in</w:t>
              </w:r>
            </w:hyperlink>
            <w:r>
              <w:t xml:space="preserve"> </w:t>
            </w:r>
          </w:p>
        </w:tc>
        <w:tc>
          <w:tcPr>
            <w:tcW w:w="2262" w:type="dxa"/>
          </w:tcPr>
          <w:p w:rsidR="00DF645C" w:rsidRDefault="00DF645C" w:rsidP="003D1E4E">
            <w:r>
              <w:t>Over three lakh</w:t>
            </w:r>
          </w:p>
        </w:tc>
      </w:tr>
      <w:tr w:rsidR="00DF645C" w:rsidTr="003D1E4E">
        <w:tc>
          <w:tcPr>
            <w:tcW w:w="952" w:type="dxa"/>
          </w:tcPr>
          <w:p w:rsidR="00DF645C" w:rsidRDefault="00DF645C" w:rsidP="003D1E4E">
            <w:r>
              <w:t>5</w:t>
            </w:r>
          </w:p>
        </w:tc>
        <w:tc>
          <w:tcPr>
            <w:tcW w:w="3979" w:type="dxa"/>
          </w:tcPr>
          <w:p w:rsidR="00DF645C" w:rsidRDefault="00DF645C" w:rsidP="003D1E4E">
            <w:r>
              <w:t>Public relations content</w:t>
            </w:r>
          </w:p>
        </w:tc>
        <w:tc>
          <w:tcPr>
            <w:tcW w:w="2383" w:type="dxa"/>
          </w:tcPr>
          <w:p w:rsidR="00DF645C" w:rsidRPr="00D56576" w:rsidRDefault="00DF645C" w:rsidP="003D1E4E">
            <w:r w:rsidRPr="00D5675B">
              <w:t>Rephraserz Media And Communication Services</w:t>
            </w:r>
            <w:r w:rsidR="008571B7">
              <w:t>, MSL Group</w:t>
            </w:r>
            <w:r w:rsidR="00AA6066">
              <w:t>, Concept PR</w:t>
            </w:r>
          </w:p>
        </w:tc>
        <w:tc>
          <w:tcPr>
            <w:tcW w:w="2262" w:type="dxa"/>
          </w:tcPr>
          <w:p w:rsidR="00DF645C" w:rsidRDefault="00DF645C" w:rsidP="003D1E4E">
            <w:r>
              <w:t>Over 10,000</w:t>
            </w:r>
          </w:p>
        </w:tc>
      </w:tr>
      <w:tr w:rsidR="00DF645C" w:rsidTr="003D1E4E">
        <w:tc>
          <w:tcPr>
            <w:tcW w:w="952" w:type="dxa"/>
          </w:tcPr>
          <w:p w:rsidR="00DF645C" w:rsidRDefault="00DF645C" w:rsidP="003D1E4E">
            <w:r>
              <w:t>6</w:t>
            </w:r>
          </w:p>
        </w:tc>
        <w:tc>
          <w:tcPr>
            <w:tcW w:w="3979" w:type="dxa"/>
          </w:tcPr>
          <w:p w:rsidR="00DF645C" w:rsidRDefault="00DF645C" w:rsidP="003D1E4E">
            <w:r>
              <w:t xml:space="preserve">News: </w:t>
            </w:r>
            <w:r w:rsidRPr="00145089">
              <w:t>tech, auto, politics, sports</w:t>
            </w:r>
            <w:r>
              <w:t xml:space="preserve"> </w:t>
            </w:r>
            <w:r w:rsidR="004B68C0">
              <w:t>etc</w:t>
            </w:r>
          </w:p>
        </w:tc>
        <w:tc>
          <w:tcPr>
            <w:tcW w:w="2383" w:type="dxa"/>
          </w:tcPr>
          <w:p w:rsidR="00DF645C" w:rsidRPr="00D5675B" w:rsidRDefault="00DF645C" w:rsidP="003D1E4E">
            <w:r>
              <w:t xml:space="preserve">India Today Malayalam Magazine </w:t>
            </w:r>
            <w:r w:rsidRPr="0074444E">
              <w:t>(2012- 2015)</w:t>
            </w:r>
          </w:p>
        </w:tc>
        <w:tc>
          <w:tcPr>
            <w:tcW w:w="2262" w:type="dxa"/>
          </w:tcPr>
          <w:p w:rsidR="00DF645C" w:rsidRDefault="00DF645C" w:rsidP="003D1E4E">
            <w:r>
              <w:t>Over one lakh</w:t>
            </w:r>
          </w:p>
        </w:tc>
      </w:tr>
      <w:tr w:rsidR="005C4439" w:rsidTr="003D1E4E">
        <w:tc>
          <w:tcPr>
            <w:tcW w:w="952" w:type="dxa"/>
          </w:tcPr>
          <w:p w:rsidR="005C4439" w:rsidRDefault="005C4439" w:rsidP="003D1E4E">
            <w:r>
              <w:t>7</w:t>
            </w:r>
          </w:p>
        </w:tc>
        <w:tc>
          <w:tcPr>
            <w:tcW w:w="3979" w:type="dxa"/>
          </w:tcPr>
          <w:p w:rsidR="005C4439" w:rsidRDefault="005C4439" w:rsidP="005C4439">
            <w:r>
              <w:t xml:space="preserve">Medical: </w:t>
            </w:r>
            <w:r w:rsidRPr="005C4439">
              <w:t>clinical trial pre screening document</w:t>
            </w:r>
          </w:p>
        </w:tc>
        <w:tc>
          <w:tcPr>
            <w:tcW w:w="2383" w:type="dxa"/>
          </w:tcPr>
          <w:p w:rsidR="005C4439" w:rsidRDefault="005C4439" w:rsidP="003D1E4E">
            <w:r w:rsidRPr="005C4439">
              <w:t>Lingual Centre Services Private Limited</w:t>
            </w:r>
            <w:r>
              <w:t xml:space="preserve"> </w:t>
            </w:r>
          </w:p>
        </w:tc>
        <w:tc>
          <w:tcPr>
            <w:tcW w:w="2262" w:type="dxa"/>
          </w:tcPr>
          <w:p w:rsidR="005C4439" w:rsidRDefault="000158A2" w:rsidP="003D1E4E">
            <w:r>
              <w:t>Over 3000</w:t>
            </w:r>
          </w:p>
        </w:tc>
      </w:tr>
    </w:tbl>
    <w:p w:rsidR="00DF645C" w:rsidRDefault="00DF645C" w:rsidP="00DF645C">
      <w:pPr>
        <w:pStyle w:val="ListParagraph"/>
        <w:ind w:left="1080"/>
      </w:pPr>
    </w:p>
    <w:p w:rsidR="00D40AEA" w:rsidRDefault="0037489D" w:rsidP="005C4439">
      <w:pPr>
        <w:pStyle w:val="ListParagraph"/>
        <w:ind w:left="1080"/>
      </w:pPr>
      <w:r>
        <w:t xml:space="preserve">  </w:t>
      </w:r>
    </w:p>
    <w:p w:rsidR="00D833F3" w:rsidRDefault="00D833F3" w:rsidP="002F459F">
      <w:pPr>
        <w:pStyle w:val="ListParagraph"/>
        <w:numPr>
          <w:ilvl w:val="0"/>
          <w:numId w:val="6"/>
        </w:numPr>
      </w:pPr>
      <w:r>
        <w:t xml:space="preserve">Attended a three-month management programme in IIM Bangalore. </w:t>
      </w:r>
    </w:p>
    <w:p w:rsidR="002F459F" w:rsidRDefault="00DB6D3F" w:rsidP="002F459F">
      <w:pPr>
        <w:pStyle w:val="ListParagraph"/>
        <w:numPr>
          <w:ilvl w:val="0"/>
          <w:numId w:val="6"/>
        </w:numPr>
      </w:pPr>
      <w:r>
        <w:t>Twelve years</w:t>
      </w:r>
      <w:r w:rsidR="002F459F">
        <w:t xml:space="preserve"> of experience in mainstream web and print media</w:t>
      </w:r>
    </w:p>
    <w:p w:rsidR="00677669" w:rsidRDefault="00677669" w:rsidP="00677669">
      <w:pPr>
        <w:pStyle w:val="ListParagraph"/>
        <w:ind w:left="1080"/>
      </w:pPr>
    </w:p>
    <w:p w:rsidR="00677669" w:rsidRDefault="00677669" w:rsidP="00677669">
      <w:pPr>
        <w:rPr>
          <w:b/>
          <w:color w:val="0070C0"/>
        </w:rPr>
      </w:pPr>
      <w:r>
        <w:rPr>
          <w:b/>
          <w:color w:val="0070C0"/>
        </w:rPr>
        <w:t xml:space="preserve">Rate per word: </w:t>
      </w:r>
      <w:r w:rsidR="0062347E">
        <w:rPr>
          <w:b/>
          <w:color w:val="0070C0"/>
        </w:rPr>
        <w:t>Rs 1</w:t>
      </w:r>
      <w:r>
        <w:rPr>
          <w:b/>
          <w:color w:val="0070C0"/>
        </w:rPr>
        <w:t xml:space="preserve"> </w:t>
      </w:r>
    </w:p>
    <w:p w:rsidR="00BB49DF" w:rsidRPr="002F459F" w:rsidRDefault="00BB49DF" w:rsidP="00BB49DF">
      <w:pPr>
        <w:rPr>
          <w:b/>
          <w:color w:val="0070C0"/>
        </w:rPr>
      </w:pPr>
      <w:r w:rsidRPr="002F459F">
        <w:rPr>
          <w:b/>
          <w:color w:val="0070C0"/>
        </w:rPr>
        <w:t>SOFTWARE PROFICIENCY</w:t>
      </w:r>
    </w:p>
    <w:p w:rsidR="00BB49DF" w:rsidRPr="00C74851" w:rsidRDefault="00BB49DF" w:rsidP="00BB49DF">
      <w:pPr>
        <w:pStyle w:val="ListParagraph"/>
        <w:numPr>
          <w:ilvl w:val="0"/>
          <w:numId w:val="1"/>
        </w:numPr>
        <w:rPr>
          <w:rFonts w:cstheme="minorHAnsi"/>
          <w:b/>
          <w:bCs/>
        </w:rPr>
      </w:pPr>
      <w:r w:rsidRPr="00BB49DF">
        <w:rPr>
          <w:rStyle w:val="Emphasis"/>
          <w:rFonts w:cstheme="minorHAnsi"/>
          <w:b/>
          <w:bCs/>
          <w:i w:val="0"/>
          <w:iCs w:val="0"/>
          <w:color w:val="5F6368"/>
          <w:sz w:val="13"/>
          <w:szCs w:val="13"/>
          <w:shd w:val="clear" w:color="auto" w:fill="FFFFFF"/>
        </w:rPr>
        <w:t>XTM Workbench</w:t>
      </w:r>
      <w:r w:rsidRPr="00BB49DF">
        <w:rPr>
          <w:rFonts w:cstheme="minorHAnsi"/>
          <w:b/>
          <w:bCs/>
          <w:color w:val="4D5156"/>
          <w:sz w:val="13"/>
          <w:szCs w:val="13"/>
          <w:shd w:val="clear" w:color="auto" w:fill="FFFFFF"/>
        </w:rPr>
        <w:t>l, Phrase</w:t>
      </w:r>
    </w:p>
    <w:p w:rsidR="00C74851" w:rsidRDefault="00C74851" w:rsidP="00C74851">
      <w:pPr>
        <w:rPr>
          <w:rFonts w:cstheme="minorHAnsi"/>
          <w:b/>
          <w:bCs/>
        </w:rPr>
      </w:pPr>
    </w:p>
    <w:p w:rsidR="00C74851" w:rsidRPr="00C74851" w:rsidRDefault="00C74851" w:rsidP="00C74851">
      <w:pPr>
        <w:rPr>
          <w:rFonts w:cstheme="minorHAnsi"/>
          <w:b/>
          <w:bCs/>
        </w:rPr>
      </w:pPr>
    </w:p>
    <w:p w:rsidR="00A17348" w:rsidRPr="002F459F" w:rsidRDefault="002F459F">
      <w:pPr>
        <w:rPr>
          <w:b/>
          <w:color w:val="0070C0"/>
        </w:rPr>
      </w:pPr>
      <w:r>
        <w:rPr>
          <w:b/>
          <w:color w:val="0070C0"/>
        </w:rPr>
        <w:t>P</w:t>
      </w:r>
      <w:r w:rsidR="00102ECD" w:rsidRPr="002F459F">
        <w:rPr>
          <w:b/>
          <w:color w:val="0070C0"/>
        </w:rPr>
        <w:t>ROFESSIONAL PROFILE</w:t>
      </w:r>
    </w:p>
    <w:tbl>
      <w:tblPr>
        <w:tblStyle w:val="TableGrid"/>
        <w:tblW w:w="0" w:type="auto"/>
        <w:tblLook w:val="04A0"/>
      </w:tblPr>
      <w:tblGrid>
        <w:gridCol w:w="1848"/>
        <w:gridCol w:w="2331"/>
        <w:gridCol w:w="1848"/>
        <w:gridCol w:w="1849"/>
      </w:tblGrid>
      <w:tr w:rsidR="00BE5B41" w:rsidTr="00A17348">
        <w:tc>
          <w:tcPr>
            <w:tcW w:w="1848" w:type="dxa"/>
          </w:tcPr>
          <w:p w:rsidR="00BE5B41" w:rsidRPr="00BE5B41" w:rsidRDefault="00BE5B41">
            <w:pPr>
              <w:rPr>
                <w:b/>
              </w:rPr>
            </w:pPr>
            <w:r w:rsidRPr="00BE5B41">
              <w:rPr>
                <w:b/>
              </w:rPr>
              <w:t>Serial number</w:t>
            </w:r>
          </w:p>
        </w:tc>
        <w:tc>
          <w:tcPr>
            <w:tcW w:w="1848" w:type="dxa"/>
          </w:tcPr>
          <w:p w:rsidR="00BE5B41" w:rsidRPr="00BE5B41" w:rsidRDefault="00BE5B41" w:rsidP="00A17348">
            <w:pPr>
              <w:rPr>
                <w:b/>
              </w:rPr>
            </w:pPr>
            <w:r w:rsidRPr="00BE5B41">
              <w:rPr>
                <w:b/>
              </w:rPr>
              <w:t>Name of organization</w:t>
            </w:r>
          </w:p>
        </w:tc>
        <w:tc>
          <w:tcPr>
            <w:tcW w:w="1848" w:type="dxa"/>
          </w:tcPr>
          <w:p w:rsidR="00BE5B41" w:rsidRPr="00BE5B41" w:rsidRDefault="00BE5B41" w:rsidP="00A17348">
            <w:pPr>
              <w:rPr>
                <w:b/>
              </w:rPr>
            </w:pPr>
            <w:r w:rsidRPr="00BE5B41">
              <w:rPr>
                <w:b/>
              </w:rPr>
              <w:t>Nature of job</w:t>
            </w:r>
          </w:p>
        </w:tc>
        <w:tc>
          <w:tcPr>
            <w:tcW w:w="1849" w:type="dxa"/>
          </w:tcPr>
          <w:p w:rsidR="00BE5B41" w:rsidRPr="00BE5B41" w:rsidRDefault="00BE5B41">
            <w:pPr>
              <w:rPr>
                <w:b/>
              </w:rPr>
            </w:pPr>
            <w:r w:rsidRPr="00BE5B41">
              <w:rPr>
                <w:b/>
              </w:rPr>
              <w:t>Year</w:t>
            </w:r>
          </w:p>
        </w:tc>
      </w:tr>
      <w:tr w:rsidR="00BE5B41" w:rsidTr="00A17348">
        <w:tc>
          <w:tcPr>
            <w:tcW w:w="1848" w:type="dxa"/>
          </w:tcPr>
          <w:p w:rsidR="00BE5B41" w:rsidRDefault="00BE5B41">
            <w:r>
              <w:t>1</w:t>
            </w:r>
          </w:p>
        </w:tc>
        <w:tc>
          <w:tcPr>
            <w:tcW w:w="1848" w:type="dxa"/>
          </w:tcPr>
          <w:p w:rsidR="00BE5B41" w:rsidRDefault="00DB6D3F">
            <w:r>
              <w:t>The New Indian Express</w:t>
            </w:r>
          </w:p>
        </w:tc>
        <w:tc>
          <w:tcPr>
            <w:tcW w:w="1848" w:type="dxa"/>
          </w:tcPr>
          <w:p w:rsidR="00BE5B41" w:rsidRDefault="00DB6D3F">
            <w:r>
              <w:t>Senior Reporter</w:t>
            </w:r>
          </w:p>
        </w:tc>
        <w:tc>
          <w:tcPr>
            <w:tcW w:w="1849" w:type="dxa"/>
          </w:tcPr>
          <w:p w:rsidR="00BE5B41" w:rsidRPr="00DB6D3F" w:rsidRDefault="00DB6D3F">
            <w:r>
              <w:t>17 June 2017- 3 April 2019</w:t>
            </w:r>
          </w:p>
        </w:tc>
      </w:tr>
      <w:tr w:rsidR="00DB6D3F" w:rsidTr="00A17348">
        <w:tc>
          <w:tcPr>
            <w:tcW w:w="1848" w:type="dxa"/>
          </w:tcPr>
          <w:p w:rsidR="00DB6D3F" w:rsidRDefault="00DB6D3F">
            <w:r>
              <w:t>2</w:t>
            </w:r>
          </w:p>
        </w:tc>
        <w:tc>
          <w:tcPr>
            <w:tcW w:w="1848" w:type="dxa"/>
          </w:tcPr>
          <w:p w:rsidR="00DB6D3F" w:rsidRDefault="00DB6D3F">
            <w:r>
              <w:t>www.azhimukham.com</w:t>
            </w:r>
          </w:p>
        </w:tc>
        <w:tc>
          <w:tcPr>
            <w:tcW w:w="1848" w:type="dxa"/>
          </w:tcPr>
          <w:p w:rsidR="00DB6D3F" w:rsidRDefault="00DB6D3F">
            <w:r>
              <w:t>Assistant Editor</w:t>
            </w:r>
          </w:p>
        </w:tc>
        <w:tc>
          <w:tcPr>
            <w:tcW w:w="1849" w:type="dxa"/>
          </w:tcPr>
          <w:p w:rsidR="00DB6D3F" w:rsidRDefault="00DB6D3F">
            <w:r>
              <w:t>May 1, 2015- 11 June 2016</w:t>
            </w:r>
          </w:p>
        </w:tc>
      </w:tr>
      <w:tr w:rsidR="00BE5B41" w:rsidTr="00A17348">
        <w:tc>
          <w:tcPr>
            <w:tcW w:w="1848" w:type="dxa"/>
          </w:tcPr>
          <w:p w:rsidR="00BE5B41" w:rsidRDefault="00BE5B41">
            <w:r>
              <w:t>2</w:t>
            </w:r>
          </w:p>
        </w:tc>
        <w:tc>
          <w:tcPr>
            <w:tcW w:w="1848" w:type="dxa"/>
          </w:tcPr>
          <w:p w:rsidR="00BE5B41" w:rsidRDefault="00DB6D3F">
            <w:r>
              <w:t>India Today</w:t>
            </w:r>
          </w:p>
        </w:tc>
        <w:tc>
          <w:tcPr>
            <w:tcW w:w="1848" w:type="dxa"/>
          </w:tcPr>
          <w:p w:rsidR="00BE5B41" w:rsidRDefault="00DB6D3F">
            <w:r>
              <w:t>Senior Sub Editor</w:t>
            </w:r>
          </w:p>
        </w:tc>
        <w:tc>
          <w:tcPr>
            <w:tcW w:w="1849" w:type="dxa"/>
          </w:tcPr>
          <w:p w:rsidR="00BE5B41" w:rsidRDefault="00DB6D3F">
            <w:r>
              <w:t>September, 2012-February, 2015</w:t>
            </w:r>
          </w:p>
        </w:tc>
      </w:tr>
      <w:tr w:rsidR="00DB6D3F" w:rsidTr="00A17348">
        <w:tc>
          <w:tcPr>
            <w:tcW w:w="1848" w:type="dxa"/>
          </w:tcPr>
          <w:p w:rsidR="00DB6D3F" w:rsidRDefault="00DB6D3F">
            <w:r>
              <w:t>3</w:t>
            </w:r>
          </w:p>
        </w:tc>
        <w:tc>
          <w:tcPr>
            <w:tcW w:w="1848" w:type="dxa"/>
          </w:tcPr>
          <w:p w:rsidR="00DB6D3F" w:rsidRDefault="00DB6D3F">
            <w:r>
              <w:t>Kerala Kaumudi</w:t>
            </w:r>
          </w:p>
        </w:tc>
        <w:tc>
          <w:tcPr>
            <w:tcW w:w="1848" w:type="dxa"/>
          </w:tcPr>
          <w:p w:rsidR="00DB6D3F" w:rsidRDefault="00DB6D3F">
            <w:r>
              <w:t>Editor in charge</w:t>
            </w:r>
          </w:p>
        </w:tc>
        <w:tc>
          <w:tcPr>
            <w:tcW w:w="1849" w:type="dxa"/>
          </w:tcPr>
          <w:p w:rsidR="00DB6D3F" w:rsidRDefault="00DB6D3F" w:rsidP="00142B79">
            <w:r>
              <w:t>2010-2012 August</w:t>
            </w:r>
          </w:p>
        </w:tc>
      </w:tr>
      <w:tr w:rsidR="00DB6D3F" w:rsidTr="00A17348">
        <w:tc>
          <w:tcPr>
            <w:tcW w:w="1848" w:type="dxa"/>
          </w:tcPr>
          <w:p w:rsidR="00DB6D3F" w:rsidRDefault="00DB6D3F"/>
        </w:tc>
        <w:tc>
          <w:tcPr>
            <w:tcW w:w="1848" w:type="dxa"/>
          </w:tcPr>
          <w:p w:rsidR="00DB6D3F" w:rsidRDefault="00DB6D3F">
            <w:r>
              <w:t>Mangalam</w:t>
            </w:r>
          </w:p>
        </w:tc>
        <w:tc>
          <w:tcPr>
            <w:tcW w:w="1848" w:type="dxa"/>
          </w:tcPr>
          <w:p w:rsidR="00DB6D3F" w:rsidRDefault="00DB6D3F" w:rsidP="00142B79">
            <w:r>
              <w:t>Sub Editor</w:t>
            </w:r>
          </w:p>
        </w:tc>
        <w:tc>
          <w:tcPr>
            <w:tcW w:w="1849" w:type="dxa"/>
          </w:tcPr>
          <w:p w:rsidR="00DB6D3F" w:rsidRDefault="00DB6D3F">
            <w:r>
              <w:t xml:space="preserve">February 2007- December 2009 </w:t>
            </w:r>
          </w:p>
        </w:tc>
      </w:tr>
      <w:tr w:rsidR="00DB6D3F" w:rsidTr="00A17348">
        <w:tc>
          <w:tcPr>
            <w:tcW w:w="1848" w:type="dxa"/>
          </w:tcPr>
          <w:p w:rsidR="00DB6D3F" w:rsidRDefault="00DB6D3F">
            <w:r>
              <w:t>4</w:t>
            </w:r>
          </w:p>
        </w:tc>
        <w:tc>
          <w:tcPr>
            <w:tcW w:w="1848" w:type="dxa"/>
          </w:tcPr>
          <w:p w:rsidR="00DB6D3F" w:rsidRDefault="00DB6D3F">
            <w:r>
              <w:t>Kerala Kaumudi (web)</w:t>
            </w:r>
          </w:p>
        </w:tc>
        <w:tc>
          <w:tcPr>
            <w:tcW w:w="1848" w:type="dxa"/>
          </w:tcPr>
          <w:p w:rsidR="00DB6D3F" w:rsidRDefault="00DB6D3F">
            <w:r>
              <w:t>Sub Editor</w:t>
            </w:r>
          </w:p>
        </w:tc>
        <w:tc>
          <w:tcPr>
            <w:tcW w:w="1849" w:type="dxa"/>
          </w:tcPr>
          <w:p w:rsidR="00DB6D3F" w:rsidRDefault="00DB6D3F">
            <w:r>
              <w:t>October 2006- January 2007</w:t>
            </w:r>
          </w:p>
        </w:tc>
      </w:tr>
    </w:tbl>
    <w:p w:rsidR="00A17348" w:rsidRDefault="00A17348"/>
    <w:p w:rsidR="00BE5B41" w:rsidRPr="002F459F" w:rsidRDefault="00102ECD">
      <w:pPr>
        <w:rPr>
          <w:b/>
          <w:color w:val="0070C0"/>
        </w:rPr>
      </w:pPr>
      <w:r w:rsidRPr="002F459F">
        <w:rPr>
          <w:b/>
          <w:color w:val="0070C0"/>
        </w:rPr>
        <w:t>EDUCATIONAL PROFILE</w:t>
      </w:r>
    </w:p>
    <w:tbl>
      <w:tblPr>
        <w:tblStyle w:val="TableGrid"/>
        <w:tblW w:w="0" w:type="auto"/>
        <w:tblLook w:val="04A0"/>
      </w:tblPr>
      <w:tblGrid>
        <w:gridCol w:w="1856"/>
        <w:gridCol w:w="1922"/>
        <w:gridCol w:w="2318"/>
        <w:gridCol w:w="1688"/>
      </w:tblGrid>
      <w:tr w:rsidR="00BE5B41" w:rsidTr="00BE5B41">
        <w:tc>
          <w:tcPr>
            <w:tcW w:w="1856" w:type="dxa"/>
          </w:tcPr>
          <w:p w:rsidR="00BE5B41" w:rsidRPr="00BE5B41" w:rsidRDefault="00BE5B41">
            <w:pPr>
              <w:rPr>
                <w:b/>
              </w:rPr>
            </w:pPr>
            <w:r w:rsidRPr="00BE5B41">
              <w:rPr>
                <w:b/>
              </w:rPr>
              <w:t>Serial number</w:t>
            </w:r>
          </w:p>
        </w:tc>
        <w:tc>
          <w:tcPr>
            <w:tcW w:w="1922" w:type="dxa"/>
          </w:tcPr>
          <w:p w:rsidR="00BE5B41" w:rsidRPr="00BE5B41" w:rsidRDefault="00BE5B41">
            <w:pPr>
              <w:rPr>
                <w:b/>
              </w:rPr>
            </w:pPr>
            <w:r w:rsidRPr="00BE5B41">
              <w:rPr>
                <w:b/>
              </w:rPr>
              <w:t>Name of course</w:t>
            </w:r>
          </w:p>
        </w:tc>
        <w:tc>
          <w:tcPr>
            <w:tcW w:w="2318" w:type="dxa"/>
          </w:tcPr>
          <w:p w:rsidR="00BE5B41" w:rsidRPr="00BE5B41" w:rsidRDefault="00BE5B41">
            <w:pPr>
              <w:rPr>
                <w:b/>
              </w:rPr>
            </w:pPr>
            <w:r w:rsidRPr="00BE5B41">
              <w:rPr>
                <w:b/>
              </w:rPr>
              <w:t>Name of institution</w:t>
            </w:r>
          </w:p>
        </w:tc>
        <w:tc>
          <w:tcPr>
            <w:tcW w:w="1688" w:type="dxa"/>
          </w:tcPr>
          <w:p w:rsidR="00BE5B41" w:rsidRPr="00BE5B41" w:rsidRDefault="00BE5B41">
            <w:pPr>
              <w:rPr>
                <w:b/>
              </w:rPr>
            </w:pPr>
            <w:r w:rsidRPr="00BE5B41">
              <w:rPr>
                <w:b/>
              </w:rPr>
              <w:t>Year of passing</w:t>
            </w:r>
          </w:p>
        </w:tc>
      </w:tr>
      <w:tr w:rsidR="00BE5B41" w:rsidTr="00BE5B41">
        <w:tc>
          <w:tcPr>
            <w:tcW w:w="1856" w:type="dxa"/>
          </w:tcPr>
          <w:p w:rsidR="00BE5B41" w:rsidRDefault="00BE5B41">
            <w:r>
              <w:t>1</w:t>
            </w:r>
          </w:p>
        </w:tc>
        <w:tc>
          <w:tcPr>
            <w:tcW w:w="1922" w:type="dxa"/>
          </w:tcPr>
          <w:p w:rsidR="00BE5B41" w:rsidRDefault="00BE5B41">
            <w:r>
              <w:t>P G Diploma in Journalism</w:t>
            </w:r>
          </w:p>
        </w:tc>
        <w:tc>
          <w:tcPr>
            <w:tcW w:w="2318" w:type="dxa"/>
          </w:tcPr>
          <w:p w:rsidR="00BE5B41" w:rsidRDefault="00BE5B41">
            <w:r>
              <w:t>Kerala Press Academy, Kochi</w:t>
            </w:r>
          </w:p>
        </w:tc>
        <w:tc>
          <w:tcPr>
            <w:tcW w:w="1688" w:type="dxa"/>
          </w:tcPr>
          <w:p w:rsidR="00BE5B41" w:rsidRDefault="00BE5B41">
            <w:r>
              <w:t>2006</w:t>
            </w:r>
          </w:p>
        </w:tc>
      </w:tr>
      <w:tr w:rsidR="00BE5B41" w:rsidTr="00BE5B41">
        <w:tc>
          <w:tcPr>
            <w:tcW w:w="1856" w:type="dxa"/>
          </w:tcPr>
          <w:p w:rsidR="00BE5B41" w:rsidRDefault="00BE5B41">
            <w:r>
              <w:t>2</w:t>
            </w:r>
          </w:p>
        </w:tc>
        <w:tc>
          <w:tcPr>
            <w:tcW w:w="1922" w:type="dxa"/>
          </w:tcPr>
          <w:p w:rsidR="00BE5B41" w:rsidRDefault="00BE5B41">
            <w:r>
              <w:t>Bachelor of Science, Chemistry</w:t>
            </w:r>
          </w:p>
        </w:tc>
        <w:tc>
          <w:tcPr>
            <w:tcW w:w="2318" w:type="dxa"/>
          </w:tcPr>
          <w:p w:rsidR="00BE5B41" w:rsidRDefault="00BE5B41">
            <w:r>
              <w:t>University College, Thiruvananthapuram</w:t>
            </w:r>
          </w:p>
        </w:tc>
        <w:tc>
          <w:tcPr>
            <w:tcW w:w="1688" w:type="dxa"/>
          </w:tcPr>
          <w:p w:rsidR="00BE5B41" w:rsidRDefault="00BE5B41">
            <w:r>
              <w:t>2004</w:t>
            </w:r>
          </w:p>
        </w:tc>
      </w:tr>
      <w:tr w:rsidR="00BE5B41" w:rsidTr="00BE5B41">
        <w:tc>
          <w:tcPr>
            <w:tcW w:w="1856" w:type="dxa"/>
          </w:tcPr>
          <w:p w:rsidR="00BE5B41" w:rsidRDefault="00BE5B41">
            <w:r>
              <w:t>3</w:t>
            </w:r>
          </w:p>
        </w:tc>
        <w:tc>
          <w:tcPr>
            <w:tcW w:w="1922" w:type="dxa"/>
          </w:tcPr>
          <w:p w:rsidR="00BE5B41" w:rsidRDefault="00BE5B41">
            <w:r>
              <w:t>Plus two</w:t>
            </w:r>
          </w:p>
        </w:tc>
        <w:tc>
          <w:tcPr>
            <w:tcW w:w="2318" w:type="dxa"/>
          </w:tcPr>
          <w:p w:rsidR="00BE5B41" w:rsidRDefault="00BE5B41">
            <w:r>
              <w:t>LMS HSS Amaravila</w:t>
            </w:r>
          </w:p>
        </w:tc>
        <w:tc>
          <w:tcPr>
            <w:tcW w:w="1688" w:type="dxa"/>
          </w:tcPr>
          <w:p w:rsidR="00BE5B41" w:rsidRDefault="00BE5B41">
            <w:r>
              <w:t>2001</w:t>
            </w:r>
          </w:p>
        </w:tc>
      </w:tr>
      <w:tr w:rsidR="00BE5B41" w:rsidTr="00BE5B41">
        <w:tc>
          <w:tcPr>
            <w:tcW w:w="1856" w:type="dxa"/>
          </w:tcPr>
          <w:p w:rsidR="00BE5B41" w:rsidRDefault="00BE5B41">
            <w:r>
              <w:t>4</w:t>
            </w:r>
          </w:p>
        </w:tc>
        <w:tc>
          <w:tcPr>
            <w:tcW w:w="1922" w:type="dxa"/>
          </w:tcPr>
          <w:p w:rsidR="00BE5B41" w:rsidRDefault="00BE5B41">
            <w:r>
              <w:t>SSLC</w:t>
            </w:r>
          </w:p>
        </w:tc>
        <w:tc>
          <w:tcPr>
            <w:tcW w:w="2318" w:type="dxa"/>
          </w:tcPr>
          <w:p w:rsidR="00BE5B41" w:rsidRDefault="00BE5B41">
            <w:r>
              <w:t>Goverment HSS, Neyyattinkara</w:t>
            </w:r>
          </w:p>
        </w:tc>
        <w:tc>
          <w:tcPr>
            <w:tcW w:w="1688" w:type="dxa"/>
          </w:tcPr>
          <w:p w:rsidR="00BE5B41" w:rsidRDefault="00BE5B41">
            <w:r>
              <w:t>1999</w:t>
            </w:r>
          </w:p>
        </w:tc>
      </w:tr>
    </w:tbl>
    <w:p w:rsidR="00BE5B41" w:rsidRDefault="00BE5B41"/>
    <w:p w:rsidR="002D71C1" w:rsidRDefault="002D71C1">
      <w:pPr>
        <w:rPr>
          <w:b/>
          <w:color w:val="0070C0"/>
        </w:rPr>
      </w:pPr>
    </w:p>
    <w:p w:rsidR="00BE5B41" w:rsidRPr="002F459F" w:rsidRDefault="00102ECD">
      <w:pPr>
        <w:rPr>
          <w:b/>
          <w:color w:val="0070C0"/>
        </w:rPr>
      </w:pPr>
      <w:r w:rsidRPr="002F459F">
        <w:rPr>
          <w:b/>
          <w:color w:val="0070C0"/>
        </w:rPr>
        <w:t>LANGUAGES KNOWN</w:t>
      </w:r>
    </w:p>
    <w:p w:rsidR="00102ECD" w:rsidRDefault="00102ECD" w:rsidP="00102ECD">
      <w:pPr>
        <w:pStyle w:val="ListParagraph"/>
        <w:numPr>
          <w:ilvl w:val="0"/>
          <w:numId w:val="2"/>
        </w:numPr>
      </w:pPr>
      <w:r>
        <w:t>Malayalam</w:t>
      </w:r>
    </w:p>
    <w:p w:rsidR="00102ECD" w:rsidRDefault="00102ECD" w:rsidP="00102ECD">
      <w:pPr>
        <w:pStyle w:val="ListParagraph"/>
        <w:numPr>
          <w:ilvl w:val="0"/>
          <w:numId w:val="2"/>
        </w:numPr>
      </w:pPr>
      <w:r>
        <w:t>English</w:t>
      </w:r>
    </w:p>
    <w:p w:rsidR="00102ECD" w:rsidRDefault="00102ECD" w:rsidP="00102ECD">
      <w:pPr>
        <w:pStyle w:val="ListParagraph"/>
        <w:numPr>
          <w:ilvl w:val="0"/>
          <w:numId w:val="2"/>
        </w:numPr>
      </w:pPr>
      <w:r>
        <w:t>Tamil</w:t>
      </w:r>
    </w:p>
    <w:p w:rsidR="00102ECD" w:rsidRDefault="00102ECD" w:rsidP="00102ECD">
      <w:pPr>
        <w:pStyle w:val="ListParagraph"/>
        <w:numPr>
          <w:ilvl w:val="0"/>
          <w:numId w:val="2"/>
        </w:numPr>
      </w:pPr>
      <w:r>
        <w:t>Hindi</w:t>
      </w:r>
    </w:p>
    <w:p w:rsidR="00102ECD" w:rsidRPr="002F459F" w:rsidRDefault="00102ECD">
      <w:pPr>
        <w:rPr>
          <w:b/>
          <w:color w:val="0070C0"/>
        </w:rPr>
      </w:pPr>
      <w:r w:rsidRPr="002F459F">
        <w:rPr>
          <w:b/>
          <w:color w:val="0070C0"/>
        </w:rPr>
        <w:t>SPECIALIZING AREAS</w:t>
      </w:r>
    </w:p>
    <w:p w:rsidR="00C4412B" w:rsidRDefault="00C4412B" w:rsidP="00F7593A">
      <w:pPr>
        <w:pStyle w:val="ListParagraph"/>
        <w:numPr>
          <w:ilvl w:val="0"/>
          <w:numId w:val="3"/>
        </w:numPr>
      </w:pPr>
      <w:r>
        <w:t>E-commerce</w:t>
      </w:r>
    </w:p>
    <w:p w:rsidR="00C4412B" w:rsidRDefault="00C4412B" w:rsidP="00F7593A">
      <w:pPr>
        <w:pStyle w:val="ListParagraph"/>
        <w:numPr>
          <w:ilvl w:val="0"/>
          <w:numId w:val="3"/>
        </w:numPr>
      </w:pPr>
      <w:r>
        <w:t>Education</w:t>
      </w:r>
    </w:p>
    <w:p w:rsidR="00C4412B" w:rsidRDefault="00C4412B" w:rsidP="00F7593A">
      <w:pPr>
        <w:pStyle w:val="ListParagraph"/>
        <w:numPr>
          <w:ilvl w:val="0"/>
          <w:numId w:val="3"/>
        </w:numPr>
      </w:pPr>
      <w:r>
        <w:t>Insurance</w:t>
      </w:r>
    </w:p>
    <w:p w:rsidR="00C4412B" w:rsidRDefault="00C4412B" w:rsidP="00F7593A">
      <w:pPr>
        <w:pStyle w:val="ListParagraph"/>
        <w:numPr>
          <w:ilvl w:val="0"/>
          <w:numId w:val="3"/>
        </w:numPr>
      </w:pPr>
      <w:r>
        <w:t>Banking</w:t>
      </w:r>
    </w:p>
    <w:p w:rsidR="00102ECD" w:rsidRDefault="00F7593A" w:rsidP="00F7593A">
      <w:pPr>
        <w:pStyle w:val="ListParagraph"/>
        <w:numPr>
          <w:ilvl w:val="0"/>
          <w:numId w:val="3"/>
        </w:numPr>
      </w:pPr>
      <w:r>
        <w:t>Sports</w:t>
      </w:r>
    </w:p>
    <w:p w:rsidR="00F7593A" w:rsidRDefault="00F7593A" w:rsidP="00F7593A">
      <w:pPr>
        <w:pStyle w:val="ListParagraph"/>
        <w:numPr>
          <w:ilvl w:val="0"/>
          <w:numId w:val="3"/>
        </w:numPr>
      </w:pPr>
      <w:r>
        <w:lastRenderedPageBreak/>
        <w:t>Politics</w:t>
      </w:r>
    </w:p>
    <w:p w:rsidR="008C5B22" w:rsidRDefault="008C5B22" w:rsidP="00F7593A">
      <w:pPr>
        <w:pStyle w:val="ListParagraph"/>
        <w:numPr>
          <w:ilvl w:val="0"/>
          <w:numId w:val="3"/>
        </w:numPr>
      </w:pPr>
      <w:r>
        <w:t>Health</w:t>
      </w:r>
    </w:p>
    <w:p w:rsidR="00F7593A" w:rsidRDefault="00F7593A" w:rsidP="00F7593A">
      <w:pPr>
        <w:pStyle w:val="ListParagraph"/>
        <w:numPr>
          <w:ilvl w:val="0"/>
          <w:numId w:val="3"/>
        </w:numPr>
      </w:pPr>
      <w:r>
        <w:t>Film</w:t>
      </w:r>
    </w:p>
    <w:p w:rsidR="00F7593A" w:rsidRDefault="00F7593A" w:rsidP="00F7593A">
      <w:pPr>
        <w:pStyle w:val="ListParagraph"/>
        <w:numPr>
          <w:ilvl w:val="0"/>
          <w:numId w:val="3"/>
        </w:numPr>
      </w:pPr>
      <w:r>
        <w:t>Business</w:t>
      </w:r>
    </w:p>
    <w:p w:rsidR="00102ECD" w:rsidRPr="002D71C1" w:rsidRDefault="00102ECD">
      <w:pPr>
        <w:rPr>
          <w:b/>
          <w:color w:val="0070C0"/>
        </w:rPr>
      </w:pPr>
    </w:p>
    <w:sectPr w:rsidR="00102ECD" w:rsidRPr="002D71C1" w:rsidSect="00741978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2A60" w:rsidRDefault="00C82A60" w:rsidP="00A17348">
      <w:pPr>
        <w:spacing w:after="0" w:line="240" w:lineRule="auto"/>
      </w:pPr>
      <w:r>
        <w:separator/>
      </w:r>
    </w:p>
  </w:endnote>
  <w:endnote w:type="continuationSeparator" w:id="1">
    <w:p w:rsidR="00C82A60" w:rsidRDefault="00C82A60" w:rsidP="00A17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2A60" w:rsidRDefault="00C82A60" w:rsidP="00A17348">
      <w:pPr>
        <w:spacing w:after="0" w:line="240" w:lineRule="auto"/>
      </w:pPr>
      <w:r>
        <w:separator/>
      </w:r>
    </w:p>
  </w:footnote>
  <w:footnote w:type="continuationSeparator" w:id="1">
    <w:p w:rsidR="00C82A60" w:rsidRDefault="00C82A60" w:rsidP="00A17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bCs/>
        <w:color w:val="1F497D" w:themeColor="text2"/>
        <w:sz w:val="28"/>
        <w:szCs w:val="28"/>
      </w:rPr>
      <w:alias w:val="Title"/>
      <w:id w:val="77887899"/>
      <w:placeholder>
        <w:docPart w:val="3E04D9B4235D4B1CAF38FE45BCEB04A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17348" w:rsidRDefault="00A17348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b/>
            <w:bCs/>
            <w:color w:val="1F497D" w:themeColor="text2"/>
            <w:sz w:val="28"/>
            <w:szCs w:val="28"/>
          </w:rPr>
        </w:pPr>
        <w:r>
          <w:rPr>
            <w:b/>
            <w:bCs/>
            <w:color w:val="1F497D" w:themeColor="text2"/>
            <w:sz w:val="28"/>
            <w:szCs w:val="28"/>
          </w:rPr>
          <w:t>K C</w:t>
        </w:r>
        <w:r w:rsidR="001F4D38">
          <w:rPr>
            <w:b/>
            <w:bCs/>
            <w:color w:val="1F497D" w:themeColor="text2"/>
            <w:sz w:val="28"/>
            <w:szCs w:val="28"/>
          </w:rPr>
          <w:t xml:space="preserve"> Arun</w:t>
        </w:r>
      </w:p>
    </w:sdtContent>
  </w:sdt>
  <w:sdt>
    <w:sdtPr>
      <w:rPr>
        <w:color w:val="002060"/>
      </w:rPr>
      <w:alias w:val="Subtitle"/>
      <w:id w:val="77887903"/>
      <w:placeholder>
        <w:docPart w:val="8DCF6FD794B44288B90AF0C74DFAA533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Content>
      <w:p w:rsidR="00A17348" w:rsidRDefault="00A17348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color w:val="4F81BD" w:themeColor="accent1"/>
          </w:rPr>
        </w:pPr>
        <w:r w:rsidRPr="00A17348">
          <w:rPr>
            <w:color w:val="002060"/>
          </w:rPr>
          <w:t>K C L Cottage, Muthukunnam, Thozhukkal, Perumpazhuthoor (PO), Neyyattinkara,Thiruvananthapuram: 695 126</w:t>
        </w:r>
      </w:p>
    </w:sdtContent>
  </w:sdt>
  <w:sdt>
    <w:sdtPr>
      <w:rPr>
        <w:color w:val="000000" w:themeColor="text1"/>
      </w:rPr>
      <w:alias w:val="Author"/>
      <w:id w:val="77887908"/>
      <w:placeholder>
        <w:docPart w:val="E0DBE033C92C4D988DC701A6EC4C5ABA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Content>
      <w:p w:rsidR="00A17348" w:rsidRDefault="00C60994">
        <w:pPr>
          <w:pStyle w:val="Header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after="120" w:line="276" w:lineRule="auto"/>
          <w:jc w:val="right"/>
          <w:rPr>
            <w:color w:val="808080" w:themeColor="text1" w:themeTint="7F"/>
          </w:rPr>
        </w:pPr>
        <w:r>
          <w:rPr>
            <w:color w:val="000000" w:themeColor="text1"/>
          </w:rPr>
          <w:t>Mobile: 9400309541</w:t>
        </w:r>
        <w:r w:rsidR="00A17348" w:rsidRPr="00A17348">
          <w:rPr>
            <w:color w:val="000000" w:themeColor="text1"/>
          </w:rPr>
          <w:t xml:space="preserve">               E-mail ID: kcarun17@gmail.com</w:t>
        </w:r>
      </w:p>
    </w:sdtContent>
  </w:sdt>
  <w:p w:rsidR="00A17348" w:rsidRDefault="00A1734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65A54"/>
    <w:multiLevelType w:val="hybridMultilevel"/>
    <w:tmpl w:val="F760BE6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4BA3C60"/>
    <w:multiLevelType w:val="hybridMultilevel"/>
    <w:tmpl w:val="C4E2AC0E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A700C1"/>
    <w:multiLevelType w:val="hybridMultilevel"/>
    <w:tmpl w:val="2A6E3D2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742B20"/>
    <w:multiLevelType w:val="hybridMultilevel"/>
    <w:tmpl w:val="27BCDEB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934944"/>
    <w:multiLevelType w:val="hybridMultilevel"/>
    <w:tmpl w:val="1164AC2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A840E4"/>
    <w:multiLevelType w:val="hybridMultilevel"/>
    <w:tmpl w:val="63D8B8E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7348"/>
    <w:rsid w:val="000158A2"/>
    <w:rsid w:val="0005043F"/>
    <w:rsid w:val="000744D7"/>
    <w:rsid w:val="00095CD3"/>
    <w:rsid w:val="000B5B24"/>
    <w:rsid w:val="000F2476"/>
    <w:rsid w:val="00101766"/>
    <w:rsid w:val="00102ECD"/>
    <w:rsid w:val="00103592"/>
    <w:rsid w:val="00106352"/>
    <w:rsid w:val="00112389"/>
    <w:rsid w:val="00126D10"/>
    <w:rsid w:val="001306C2"/>
    <w:rsid w:val="00130DEA"/>
    <w:rsid w:val="00145D75"/>
    <w:rsid w:val="00161240"/>
    <w:rsid w:val="00163BE6"/>
    <w:rsid w:val="001A4EDC"/>
    <w:rsid w:val="001B453D"/>
    <w:rsid w:val="001C1556"/>
    <w:rsid w:val="001D75AE"/>
    <w:rsid w:val="001E52CC"/>
    <w:rsid w:val="001F4D38"/>
    <w:rsid w:val="00202161"/>
    <w:rsid w:val="002025C1"/>
    <w:rsid w:val="00216EF2"/>
    <w:rsid w:val="00227C5A"/>
    <w:rsid w:val="00232B94"/>
    <w:rsid w:val="0023430D"/>
    <w:rsid w:val="002430BC"/>
    <w:rsid w:val="002436B5"/>
    <w:rsid w:val="00244D47"/>
    <w:rsid w:val="002509BE"/>
    <w:rsid w:val="00265C50"/>
    <w:rsid w:val="0027531D"/>
    <w:rsid w:val="002A07B9"/>
    <w:rsid w:val="002A678F"/>
    <w:rsid w:val="002D71C1"/>
    <w:rsid w:val="002E00F1"/>
    <w:rsid w:val="002E6350"/>
    <w:rsid w:val="002F459F"/>
    <w:rsid w:val="00302A0E"/>
    <w:rsid w:val="0035572E"/>
    <w:rsid w:val="00362EAA"/>
    <w:rsid w:val="00366DD4"/>
    <w:rsid w:val="0037489D"/>
    <w:rsid w:val="003A0AAD"/>
    <w:rsid w:val="003A4F5F"/>
    <w:rsid w:val="003B0371"/>
    <w:rsid w:val="003B69BD"/>
    <w:rsid w:val="003B6B61"/>
    <w:rsid w:val="003C5F17"/>
    <w:rsid w:val="003D16C3"/>
    <w:rsid w:val="00402BF7"/>
    <w:rsid w:val="00431511"/>
    <w:rsid w:val="004434A7"/>
    <w:rsid w:val="00467D04"/>
    <w:rsid w:val="00485334"/>
    <w:rsid w:val="004907EE"/>
    <w:rsid w:val="004916CC"/>
    <w:rsid w:val="00494E5A"/>
    <w:rsid w:val="0049537B"/>
    <w:rsid w:val="004B68C0"/>
    <w:rsid w:val="004E5F3F"/>
    <w:rsid w:val="004E7593"/>
    <w:rsid w:val="004F5297"/>
    <w:rsid w:val="00505742"/>
    <w:rsid w:val="005059F2"/>
    <w:rsid w:val="005118A3"/>
    <w:rsid w:val="00522C99"/>
    <w:rsid w:val="005600B2"/>
    <w:rsid w:val="0058388C"/>
    <w:rsid w:val="005C0C17"/>
    <w:rsid w:val="005C3DA5"/>
    <w:rsid w:val="005C4439"/>
    <w:rsid w:val="005D163C"/>
    <w:rsid w:val="00606F85"/>
    <w:rsid w:val="00612383"/>
    <w:rsid w:val="00620E5A"/>
    <w:rsid w:val="0062347E"/>
    <w:rsid w:val="0065064B"/>
    <w:rsid w:val="00671F88"/>
    <w:rsid w:val="006757EC"/>
    <w:rsid w:val="00677669"/>
    <w:rsid w:val="00686547"/>
    <w:rsid w:val="0069467F"/>
    <w:rsid w:val="006A781A"/>
    <w:rsid w:val="006B5AF0"/>
    <w:rsid w:val="006C1EEB"/>
    <w:rsid w:val="006C414F"/>
    <w:rsid w:val="006E1CB7"/>
    <w:rsid w:val="006F6B79"/>
    <w:rsid w:val="00710509"/>
    <w:rsid w:val="00741978"/>
    <w:rsid w:val="007500F6"/>
    <w:rsid w:val="00763F3E"/>
    <w:rsid w:val="00767DC5"/>
    <w:rsid w:val="007812C4"/>
    <w:rsid w:val="00781771"/>
    <w:rsid w:val="00781900"/>
    <w:rsid w:val="007906ED"/>
    <w:rsid w:val="007A3566"/>
    <w:rsid w:val="007D6CB4"/>
    <w:rsid w:val="007E3FF9"/>
    <w:rsid w:val="00806E40"/>
    <w:rsid w:val="00810D68"/>
    <w:rsid w:val="00834EEB"/>
    <w:rsid w:val="008571B7"/>
    <w:rsid w:val="008B428D"/>
    <w:rsid w:val="008B56DC"/>
    <w:rsid w:val="008C5B22"/>
    <w:rsid w:val="008D75EF"/>
    <w:rsid w:val="009061AA"/>
    <w:rsid w:val="009255CE"/>
    <w:rsid w:val="00930FD1"/>
    <w:rsid w:val="00942D9B"/>
    <w:rsid w:val="009510F6"/>
    <w:rsid w:val="00951803"/>
    <w:rsid w:val="00961772"/>
    <w:rsid w:val="009C0E60"/>
    <w:rsid w:val="00A02A8B"/>
    <w:rsid w:val="00A123A4"/>
    <w:rsid w:val="00A17348"/>
    <w:rsid w:val="00A2619E"/>
    <w:rsid w:val="00A32D4E"/>
    <w:rsid w:val="00A33CB6"/>
    <w:rsid w:val="00A35345"/>
    <w:rsid w:val="00A8402D"/>
    <w:rsid w:val="00A84E76"/>
    <w:rsid w:val="00AA34E7"/>
    <w:rsid w:val="00AA6066"/>
    <w:rsid w:val="00AC5EFE"/>
    <w:rsid w:val="00B013EE"/>
    <w:rsid w:val="00B01A5C"/>
    <w:rsid w:val="00B134D6"/>
    <w:rsid w:val="00B249C6"/>
    <w:rsid w:val="00B432C5"/>
    <w:rsid w:val="00B56C30"/>
    <w:rsid w:val="00B633D3"/>
    <w:rsid w:val="00B73875"/>
    <w:rsid w:val="00B76FC7"/>
    <w:rsid w:val="00BB49DF"/>
    <w:rsid w:val="00BC2E5B"/>
    <w:rsid w:val="00BD5947"/>
    <w:rsid w:val="00BE47E1"/>
    <w:rsid w:val="00BE5B41"/>
    <w:rsid w:val="00BF37D9"/>
    <w:rsid w:val="00C115E8"/>
    <w:rsid w:val="00C17CFD"/>
    <w:rsid w:val="00C4412B"/>
    <w:rsid w:val="00C60994"/>
    <w:rsid w:val="00C65E16"/>
    <w:rsid w:val="00C74851"/>
    <w:rsid w:val="00C8032E"/>
    <w:rsid w:val="00C82A60"/>
    <w:rsid w:val="00CC0437"/>
    <w:rsid w:val="00CC5E2B"/>
    <w:rsid w:val="00CF785B"/>
    <w:rsid w:val="00D00E4C"/>
    <w:rsid w:val="00D02A16"/>
    <w:rsid w:val="00D06340"/>
    <w:rsid w:val="00D2417D"/>
    <w:rsid w:val="00D40AEA"/>
    <w:rsid w:val="00D425B8"/>
    <w:rsid w:val="00D54454"/>
    <w:rsid w:val="00D65033"/>
    <w:rsid w:val="00D753C6"/>
    <w:rsid w:val="00D833F3"/>
    <w:rsid w:val="00D83720"/>
    <w:rsid w:val="00D95B50"/>
    <w:rsid w:val="00DB6D3F"/>
    <w:rsid w:val="00DC0196"/>
    <w:rsid w:val="00DC692F"/>
    <w:rsid w:val="00DD2B0E"/>
    <w:rsid w:val="00DD6FA6"/>
    <w:rsid w:val="00DF645C"/>
    <w:rsid w:val="00DF7229"/>
    <w:rsid w:val="00E06B3E"/>
    <w:rsid w:val="00E424A8"/>
    <w:rsid w:val="00E46CDB"/>
    <w:rsid w:val="00E60C0B"/>
    <w:rsid w:val="00E76AD9"/>
    <w:rsid w:val="00E800E8"/>
    <w:rsid w:val="00EA4C43"/>
    <w:rsid w:val="00EB1561"/>
    <w:rsid w:val="00EE5245"/>
    <w:rsid w:val="00EE664A"/>
    <w:rsid w:val="00F458EF"/>
    <w:rsid w:val="00F7593A"/>
    <w:rsid w:val="00F87427"/>
    <w:rsid w:val="00F94A28"/>
    <w:rsid w:val="00FB7B0B"/>
    <w:rsid w:val="00FD0023"/>
    <w:rsid w:val="00FE6DFE"/>
    <w:rsid w:val="00FF5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97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2A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02A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73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348"/>
  </w:style>
  <w:style w:type="paragraph" w:styleId="Footer">
    <w:name w:val="footer"/>
    <w:basedOn w:val="Normal"/>
    <w:link w:val="FooterChar"/>
    <w:uiPriority w:val="99"/>
    <w:semiHidden/>
    <w:unhideWhenUsed/>
    <w:rsid w:val="00A173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7348"/>
  </w:style>
  <w:style w:type="paragraph" w:styleId="BalloonText">
    <w:name w:val="Balloon Text"/>
    <w:basedOn w:val="Normal"/>
    <w:link w:val="BalloonTextChar"/>
    <w:uiPriority w:val="99"/>
    <w:semiHidden/>
    <w:unhideWhenUsed/>
    <w:rsid w:val="00A17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34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173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02E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3592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02A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02A8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E76AD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heRevision.co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E04D9B4235D4B1CAF38FE45BCEB0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7D2B3-3C40-46C5-8C7F-F3A5ACB7C1DF}"/>
      </w:docPartPr>
      <w:docPartBody>
        <w:p w:rsidR="009E217A" w:rsidRDefault="00E335C9" w:rsidP="00E335C9">
          <w:pPr>
            <w:pStyle w:val="3E04D9B4235D4B1CAF38FE45BCEB04A9"/>
          </w:pPr>
          <w:r>
            <w:rPr>
              <w:b/>
              <w:bCs/>
              <w:color w:val="1F497D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8DCF6FD794B44288B90AF0C74DFAA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93CFA-657B-42E3-9E90-9A4049C0D381}"/>
      </w:docPartPr>
      <w:docPartBody>
        <w:p w:rsidR="009E217A" w:rsidRDefault="00E335C9" w:rsidP="00E335C9">
          <w:pPr>
            <w:pStyle w:val="8DCF6FD794B44288B90AF0C74DFAA533"/>
          </w:pPr>
          <w:r>
            <w:rPr>
              <w:color w:val="4F81BD" w:themeColor="accent1"/>
            </w:rPr>
            <w:t>[Type the document subtitle]</w:t>
          </w:r>
        </w:p>
      </w:docPartBody>
    </w:docPart>
    <w:docPart>
      <w:docPartPr>
        <w:name w:val="E0DBE033C92C4D988DC701A6EC4C5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0A5DD-3F07-42EC-AC29-98EED067C903}"/>
      </w:docPartPr>
      <w:docPartBody>
        <w:p w:rsidR="009E217A" w:rsidRDefault="00E335C9" w:rsidP="00E335C9">
          <w:pPr>
            <w:pStyle w:val="E0DBE033C92C4D988DC701A6EC4C5ABA"/>
          </w:pPr>
          <w:r>
            <w:rPr>
              <w:color w:val="808080" w:themeColor="text1" w:themeTint="7F"/>
            </w:rPr>
            <w:t>[Type the author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E335C9"/>
    <w:rsid w:val="000149AB"/>
    <w:rsid w:val="000D71C3"/>
    <w:rsid w:val="00137499"/>
    <w:rsid w:val="001B1247"/>
    <w:rsid w:val="001B154E"/>
    <w:rsid w:val="00216184"/>
    <w:rsid w:val="0023222F"/>
    <w:rsid w:val="002B052B"/>
    <w:rsid w:val="00372B05"/>
    <w:rsid w:val="0043165A"/>
    <w:rsid w:val="00474CFE"/>
    <w:rsid w:val="004D5A22"/>
    <w:rsid w:val="00537A9E"/>
    <w:rsid w:val="005D14FF"/>
    <w:rsid w:val="00692D7E"/>
    <w:rsid w:val="006B7405"/>
    <w:rsid w:val="006D0BE3"/>
    <w:rsid w:val="00802999"/>
    <w:rsid w:val="008A3A01"/>
    <w:rsid w:val="008D2255"/>
    <w:rsid w:val="008D4408"/>
    <w:rsid w:val="008F0DEF"/>
    <w:rsid w:val="0090106F"/>
    <w:rsid w:val="00945CF0"/>
    <w:rsid w:val="009D5230"/>
    <w:rsid w:val="009E217A"/>
    <w:rsid w:val="00A32B56"/>
    <w:rsid w:val="00A806DF"/>
    <w:rsid w:val="00A94DAC"/>
    <w:rsid w:val="00AE1161"/>
    <w:rsid w:val="00B57D10"/>
    <w:rsid w:val="00B94F99"/>
    <w:rsid w:val="00BF2CAD"/>
    <w:rsid w:val="00C427CA"/>
    <w:rsid w:val="00C5304A"/>
    <w:rsid w:val="00C54C9B"/>
    <w:rsid w:val="00CF03D9"/>
    <w:rsid w:val="00D463EE"/>
    <w:rsid w:val="00DA7579"/>
    <w:rsid w:val="00E26496"/>
    <w:rsid w:val="00E335C9"/>
    <w:rsid w:val="00E943BE"/>
    <w:rsid w:val="00EA6647"/>
    <w:rsid w:val="00F62C94"/>
    <w:rsid w:val="00FF2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1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E04D9B4235D4B1CAF38FE45BCEB04A9">
    <w:name w:val="3E04D9B4235D4B1CAF38FE45BCEB04A9"/>
    <w:rsid w:val="00E335C9"/>
  </w:style>
  <w:style w:type="paragraph" w:customStyle="1" w:styleId="8DCF6FD794B44288B90AF0C74DFAA533">
    <w:name w:val="8DCF6FD794B44288B90AF0C74DFAA533"/>
    <w:rsid w:val="00E335C9"/>
  </w:style>
  <w:style w:type="paragraph" w:customStyle="1" w:styleId="E0DBE033C92C4D988DC701A6EC4C5ABA">
    <w:name w:val="E0DBE033C92C4D988DC701A6EC4C5ABA"/>
    <w:rsid w:val="00E335C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 C Arun</vt:lpstr>
    </vt:vector>
  </TitlesOfParts>
  <Company/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C Arun</dc:title>
  <dc:subject>K C L Cottage, Muthukunnam, Thozhukkal, Perumpazhuthoor (PO), Neyyattinkara,Thiruvananthapuram: 695 126</dc:subject>
  <dc:creator>Mobile: 9400309541               E-mail ID: kcarun17@gmail.com</dc:creator>
  <cp:lastModifiedBy>Admin</cp:lastModifiedBy>
  <cp:revision>106</cp:revision>
  <dcterms:created xsi:type="dcterms:W3CDTF">2015-04-23T07:54:00Z</dcterms:created>
  <dcterms:modified xsi:type="dcterms:W3CDTF">2024-03-19T06:05:00Z</dcterms:modified>
</cp:coreProperties>
</file>