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9" w:rsidRDefault="002F2949" w:rsidP="002F2949">
      <w:pPr>
        <w:pStyle w:val="Default"/>
        <w:rPr>
          <w:sz w:val="40"/>
          <w:szCs w:val="40"/>
        </w:rPr>
      </w:pPr>
      <w:proofErr w:type="spellStart"/>
      <w:r w:rsidRPr="002F2949">
        <w:rPr>
          <w:color w:val="000000" w:themeColor="text1"/>
          <w:sz w:val="48"/>
          <w:szCs w:val="48"/>
        </w:rPr>
        <w:t>Aniruddha</w:t>
      </w:r>
      <w:proofErr w:type="spellEnd"/>
      <w:r w:rsidRPr="002F2949">
        <w:rPr>
          <w:color w:val="000000" w:themeColor="text1"/>
          <w:sz w:val="48"/>
          <w:szCs w:val="48"/>
        </w:rPr>
        <w:t xml:space="preserve"> Paul</w:t>
      </w:r>
      <w:r>
        <w:rPr>
          <w:color w:val="800000"/>
          <w:sz w:val="48"/>
          <w:szCs w:val="48"/>
        </w:rPr>
        <w:t xml:space="preserve"> </w:t>
      </w:r>
      <w:r>
        <w:rPr>
          <w:sz w:val="40"/>
          <w:szCs w:val="40"/>
        </w:rPr>
        <w:t xml:space="preserve"> </w:t>
      </w:r>
    </w:p>
    <w:p w:rsidR="002F2949" w:rsidRDefault="002F2949" w:rsidP="002F2949">
      <w:pPr>
        <w:pStyle w:val="Default"/>
        <w:rPr>
          <w:sz w:val="40"/>
          <w:szCs w:val="40"/>
        </w:rPr>
      </w:pPr>
      <w:r>
        <w:rPr>
          <w:sz w:val="40"/>
          <w:szCs w:val="40"/>
        </w:rPr>
        <w:t>Software Engineer-cum-Translator-cum-Interpreter</w:t>
      </w:r>
    </w:p>
    <w:p w:rsidR="00FD2A26" w:rsidRPr="00FD2A26" w:rsidRDefault="002F2949" w:rsidP="002F29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color w:val="800000"/>
          <w:sz w:val="20"/>
          <w:szCs w:val="20"/>
        </w:rPr>
        <w:t>PERSONAL SUMMARY</w:t>
      </w:r>
      <w:r w:rsidR="00FD2A26">
        <w:rPr>
          <w:color w:val="800000"/>
          <w:sz w:val="20"/>
          <w:szCs w:val="20"/>
        </w:rPr>
        <w:t>:</w:t>
      </w:r>
      <w:r>
        <w:rPr>
          <w:color w:val="800000"/>
          <w:sz w:val="20"/>
          <w:szCs w:val="20"/>
        </w:rPr>
        <w:t xml:space="preserve">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multi-skilled, reliable &amp; talented translator with a proven ability to translate written documents from a source language to a target language.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quick learner who can absorb new ideas &amp; can communicate clearly &amp; effectively with people from all social &amp; professional backgrounds.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Well mannered, articulate &amp; fully aware of diversity &amp; multicultural issues.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Flexible in the ability to adapt to challenges when they arise &amp; at the same time remaining aware of professional roles &amp; boundaries. </w:t>
      </w:r>
    </w:p>
    <w:p w:rsidR="002F2949" w:rsidRPr="002F2949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2F2949">
        <w:rPr>
          <w:sz w:val="20"/>
          <w:szCs w:val="20"/>
        </w:rPr>
        <w:t>Currently working as a Software Engineer-cum-Translator-cum-Interpreter</w:t>
      </w:r>
      <w:r>
        <w:rPr>
          <w:sz w:val="20"/>
          <w:szCs w:val="20"/>
        </w:rPr>
        <w:t xml:space="preserve"> in a well known Japanese company</w:t>
      </w:r>
      <w:r w:rsidR="00FD2A26" w:rsidRPr="002F2949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FD2A26" w:rsidRPr="00FD2A26" w:rsidRDefault="002F2949" w:rsidP="00FD2A2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color w:val="800000"/>
          <w:sz w:val="22"/>
          <w:szCs w:val="22"/>
        </w:rPr>
        <w:t>WORK EXPERIENCE</w:t>
      </w:r>
      <w:r w:rsidR="00FD2A26">
        <w:rPr>
          <w:color w:val="800000"/>
          <w:sz w:val="22"/>
          <w:szCs w:val="22"/>
        </w:rPr>
        <w:t>:</w:t>
      </w:r>
      <w:r>
        <w:rPr>
          <w:color w:val="800000"/>
          <w:sz w:val="22"/>
          <w:szCs w:val="22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  <w:r w:rsidRPr="00FD2A26">
        <w:rPr>
          <w:b/>
          <w:bCs/>
          <w:sz w:val="20"/>
          <w:szCs w:val="20"/>
        </w:rPr>
        <w:t xml:space="preserve">Software engineer-cum Translator in Nomura Research </w:t>
      </w:r>
      <w:r w:rsidR="00FD2A26" w:rsidRPr="00FD2A26">
        <w:rPr>
          <w:b/>
          <w:bCs/>
          <w:sz w:val="20"/>
          <w:szCs w:val="20"/>
        </w:rPr>
        <w:t>Institute from</w:t>
      </w:r>
      <w:r w:rsidRPr="00FD2A26">
        <w:rPr>
          <w:b/>
          <w:bCs/>
          <w:sz w:val="20"/>
          <w:szCs w:val="20"/>
        </w:rPr>
        <w:t xml:space="preserve"> April 2012 </w:t>
      </w:r>
      <w:r w:rsidR="00FD2A26" w:rsidRPr="00FD2A26">
        <w:rPr>
          <w:sz w:val="20"/>
          <w:szCs w:val="20"/>
        </w:rPr>
        <w:t>– Present.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Working freelance for a Software company along with providing translation and interpretation service to clients where needed. </w:t>
      </w:r>
    </w:p>
    <w:p w:rsidR="002F2949" w:rsidRP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Involved converting documents and articles from one language into another and ensuring that the finished converted articles relay the intended message as clearly as possible. </w:t>
      </w:r>
      <w:r w:rsidRPr="00FD2A26">
        <w:rPr>
          <w:sz w:val="20"/>
          <w:szCs w:val="20"/>
        </w:rPr>
        <w:br/>
      </w:r>
    </w:p>
    <w:p w:rsidR="00205CED" w:rsidRPr="00205CED" w:rsidRDefault="002F2949" w:rsidP="002F294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D2A26">
        <w:rPr>
          <w:color w:val="800000"/>
          <w:sz w:val="22"/>
          <w:szCs w:val="22"/>
        </w:rPr>
        <w:t>Duties:</w:t>
      </w:r>
      <w:r>
        <w:rPr>
          <w:i/>
          <w:iCs/>
          <w:sz w:val="20"/>
          <w:szCs w:val="20"/>
        </w:rPr>
        <w:t xml:space="preserve">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Researching legal &amp; technical phraseology to ensure the correct translation is used. Liaising with clients to discuss any unclear points.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Providing guidance &amp; feedback &amp; creating customer-specific style guides.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Translation of documents/letters from a foreign language to English &amp; vice versa.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Reviewing and proofreading mother-tongue text. Revising more junior translators' translations.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Conducting face-to-face interpreting. Working as a translator for many Projects required especially for </w:t>
      </w:r>
      <w:r w:rsidR="00205CED">
        <w:rPr>
          <w:sz w:val="20"/>
          <w:szCs w:val="20"/>
        </w:rPr>
        <w:t>our companies</w:t>
      </w:r>
      <w:r>
        <w:rPr>
          <w:sz w:val="20"/>
          <w:szCs w:val="20"/>
        </w:rPr>
        <w:t xml:space="preserve"> biggest clients like Nomura Asset Management and Nomura Securities, </w:t>
      </w:r>
      <w:r w:rsidR="00205CED">
        <w:rPr>
          <w:sz w:val="20"/>
          <w:szCs w:val="20"/>
        </w:rPr>
        <w:t>and Local Share Markets like BSE SENSEX</w:t>
      </w:r>
      <w:r>
        <w:rPr>
          <w:sz w:val="20"/>
          <w:szCs w:val="20"/>
        </w:rPr>
        <w:t xml:space="preserve">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Supporting the translation </w:t>
      </w:r>
      <w:r w:rsidR="00205CED">
        <w:rPr>
          <w:sz w:val="20"/>
          <w:szCs w:val="20"/>
        </w:rPr>
        <w:t xml:space="preserve">and documentation </w:t>
      </w:r>
      <w:r>
        <w:rPr>
          <w:sz w:val="20"/>
          <w:szCs w:val="20"/>
        </w:rPr>
        <w:t xml:space="preserve">team with other projects when necessary. </w:t>
      </w:r>
    </w:p>
    <w:p w:rsidR="00205CED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Excellent English speaking and writing skills. </w:t>
      </w:r>
    </w:p>
    <w:p w:rsidR="002F2949" w:rsidRDefault="002F2949" w:rsidP="00205CED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Retrieving articles from newspapers, magazines &amp; the internet &amp; translating them into English.</w:t>
      </w:r>
      <w:r>
        <w:rPr>
          <w:sz w:val="20"/>
          <w:szCs w:val="20"/>
        </w:rPr>
        <w:br/>
      </w:r>
    </w:p>
    <w:p w:rsidR="00FD2A26" w:rsidRPr="00FD2A26" w:rsidRDefault="002F2949" w:rsidP="00FD2A2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 xml:space="preserve">KEY </w:t>
      </w:r>
      <w:r w:rsidRPr="002F2949">
        <w:rPr>
          <w:color w:val="800000"/>
          <w:sz w:val="20"/>
          <w:szCs w:val="20"/>
        </w:rPr>
        <w:t>SKILLS AND COMPETENCIES</w:t>
      </w:r>
      <w:r w:rsidR="00FD2A26">
        <w:rPr>
          <w:color w:val="800000"/>
          <w:sz w:val="20"/>
          <w:szCs w:val="20"/>
        </w:rPr>
        <w:t>:</w:t>
      </w:r>
      <w:r w:rsidRPr="002F2949">
        <w:rPr>
          <w:color w:val="800000"/>
          <w:sz w:val="20"/>
          <w:szCs w:val="20"/>
        </w:rPr>
        <w:t xml:space="preserve">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2F2949">
        <w:rPr>
          <w:sz w:val="20"/>
          <w:szCs w:val="20"/>
        </w:rPr>
        <w:t xml:space="preserve">Familiar with translation software tools.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Able to fluently speak </w:t>
      </w:r>
      <w:r w:rsidR="00FD2A26" w:rsidRPr="00FD2A26">
        <w:rPr>
          <w:sz w:val="20"/>
          <w:szCs w:val="20"/>
        </w:rPr>
        <w:t>Japanese</w:t>
      </w:r>
      <w:r w:rsidRPr="00FD2A26">
        <w:rPr>
          <w:sz w:val="20"/>
          <w:szCs w:val="20"/>
        </w:rPr>
        <w:t xml:space="preserve">, </w:t>
      </w:r>
      <w:r w:rsidR="00FD2A26" w:rsidRPr="00FD2A26">
        <w:rPr>
          <w:sz w:val="20"/>
          <w:szCs w:val="20"/>
        </w:rPr>
        <w:t xml:space="preserve">Korean, Bengali, Sanskrit </w:t>
      </w:r>
      <w:proofErr w:type="gramStart"/>
      <w:r w:rsidR="00FD2A26" w:rsidRPr="00FD2A26">
        <w:rPr>
          <w:sz w:val="20"/>
          <w:szCs w:val="20"/>
        </w:rPr>
        <w:t>and  Hindi</w:t>
      </w:r>
      <w:proofErr w:type="gramEnd"/>
      <w:r w:rsidRPr="00FD2A26">
        <w:rPr>
          <w:sz w:val="20"/>
          <w:szCs w:val="20"/>
        </w:rPr>
        <w:t xml:space="preserve">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Excellent communication and social skills.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Able to work to tight deadlines. 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Highly skilled in Word, Excel and Microsoft Outlook. </w:t>
      </w:r>
    </w:p>
    <w:p w:rsidR="00FD2A26" w:rsidRP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Willing to travel and able to work under pressure. Able to </w:t>
      </w:r>
      <w:r w:rsidR="00FD2A26" w:rsidRPr="00FD2A26">
        <w:rPr>
          <w:sz w:val="20"/>
          <w:szCs w:val="20"/>
        </w:rPr>
        <w:t>priorities</w:t>
      </w:r>
      <w:r w:rsidRPr="00FD2A26">
        <w:rPr>
          <w:sz w:val="20"/>
          <w:szCs w:val="20"/>
        </w:rPr>
        <w:t xml:space="preserve"> work. </w:t>
      </w:r>
      <w:r w:rsidR="00FD2A26" w:rsidRPr="00FD2A26">
        <w:rPr>
          <w:sz w:val="20"/>
          <w:szCs w:val="20"/>
        </w:rPr>
        <w:br/>
      </w:r>
    </w:p>
    <w:p w:rsidR="00FD2A26" w:rsidRPr="00FD2A26" w:rsidRDefault="002F2949" w:rsidP="00FD2A2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F2949">
        <w:rPr>
          <w:color w:val="800000"/>
          <w:sz w:val="22"/>
          <w:szCs w:val="22"/>
        </w:rPr>
        <w:t>ACADEMIC QUALIFICATIONS</w:t>
      </w:r>
      <w:r w:rsidR="00FD2A26">
        <w:rPr>
          <w:color w:val="800000"/>
          <w:sz w:val="22"/>
          <w:szCs w:val="22"/>
        </w:rPr>
        <w:t>:</w:t>
      </w:r>
    </w:p>
    <w:p w:rsidR="00FD2A26" w:rsidRDefault="002F2949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proofErr w:type="spellStart"/>
      <w:r w:rsidRPr="002F2949">
        <w:rPr>
          <w:sz w:val="20"/>
          <w:szCs w:val="20"/>
        </w:rPr>
        <w:t>B</w:t>
      </w:r>
      <w:r w:rsidR="00FD2A26">
        <w:rPr>
          <w:sz w:val="20"/>
          <w:szCs w:val="20"/>
        </w:rPr>
        <w:t>Tech</w:t>
      </w:r>
      <w:proofErr w:type="spellEnd"/>
      <w:r w:rsidRPr="002F2949">
        <w:rPr>
          <w:sz w:val="20"/>
          <w:szCs w:val="20"/>
        </w:rPr>
        <w:t xml:space="preserve"> </w:t>
      </w:r>
      <w:r w:rsidR="00FD2A26">
        <w:rPr>
          <w:sz w:val="20"/>
          <w:szCs w:val="20"/>
        </w:rPr>
        <w:t xml:space="preserve">– Computer Science and Engineering from University Sam </w:t>
      </w:r>
      <w:proofErr w:type="spellStart"/>
      <w:r w:rsidR="00FD2A26">
        <w:rPr>
          <w:sz w:val="20"/>
          <w:szCs w:val="20"/>
        </w:rPr>
        <w:t>Higginbottom</w:t>
      </w:r>
      <w:proofErr w:type="spellEnd"/>
      <w:r w:rsidR="00FD2A26">
        <w:rPr>
          <w:sz w:val="20"/>
          <w:szCs w:val="20"/>
        </w:rPr>
        <w:t xml:space="preserve"> Presbyterian University</w:t>
      </w:r>
    </w:p>
    <w:p w:rsidR="00FD2A26" w:rsidRDefault="00FD2A26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Korean Language  - </w:t>
      </w:r>
      <w:proofErr w:type="spellStart"/>
      <w:r>
        <w:rPr>
          <w:sz w:val="20"/>
          <w:szCs w:val="20"/>
        </w:rPr>
        <w:t>Topik</w:t>
      </w:r>
      <w:proofErr w:type="spellEnd"/>
      <w:r>
        <w:rPr>
          <w:sz w:val="20"/>
          <w:szCs w:val="20"/>
        </w:rPr>
        <w:t xml:space="preserve"> Level 4 Cleared</w:t>
      </w:r>
    </w:p>
    <w:p w:rsidR="00FD2A26" w:rsidRDefault="00FD2A26" w:rsidP="00FD2A26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Japanese Language - JLPT Level N2 Cleared</w:t>
      </w:r>
    </w:p>
    <w:p w:rsidR="00FD2A26" w:rsidRPr="00FD2A26" w:rsidRDefault="00FD2A26" w:rsidP="00FD2A26">
      <w:pPr>
        <w:pStyle w:val="Default"/>
        <w:numPr>
          <w:ilvl w:val="1"/>
          <w:numId w:val="1"/>
        </w:numPr>
        <w:rPr>
          <w:sz w:val="20"/>
          <w:szCs w:val="20"/>
          <w:lang w:val="it-IT"/>
        </w:rPr>
      </w:pPr>
      <w:r w:rsidRPr="00FD2A26">
        <w:rPr>
          <w:sz w:val="20"/>
          <w:szCs w:val="20"/>
          <w:lang w:val="it-IT"/>
        </w:rPr>
        <w:t xml:space="preserve">Bengali Language – BA (Hons) – Calcutta University </w:t>
      </w:r>
    </w:p>
    <w:p w:rsidR="00FD2A26" w:rsidRPr="00FD2A26" w:rsidRDefault="00FD2A26" w:rsidP="00FD2A26">
      <w:pPr>
        <w:pStyle w:val="Default"/>
        <w:numPr>
          <w:ilvl w:val="1"/>
          <w:numId w:val="1"/>
        </w:numPr>
        <w:rPr>
          <w:sz w:val="20"/>
          <w:szCs w:val="20"/>
          <w:lang w:val="it-IT"/>
        </w:rPr>
      </w:pPr>
      <w:r w:rsidRPr="00FD2A26">
        <w:rPr>
          <w:sz w:val="20"/>
          <w:szCs w:val="20"/>
          <w:lang w:val="it-IT"/>
        </w:rPr>
        <w:t xml:space="preserve">Hindi Language – BA (Hons) – Calcutta University </w:t>
      </w:r>
    </w:p>
    <w:p w:rsidR="00B16ECE" w:rsidRDefault="00FD2A26" w:rsidP="00B16ECE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FD2A26">
        <w:rPr>
          <w:sz w:val="20"/>
          <w:szCs w:val="20"/>
        </w:rPr>
        <w:t xml:space="preserve">Sanskrit Language – </w:t>
      </w:r>
      <w:r>
        <w:rPr>
          <w:sz w:val="20"/>
          <w:szCs w:val="20"/>
        </w:rPr>
        <w:t>M</w:t>
      </w:r>
      <w:r w:rsidRPr="00FD2A26">
        <w:rPr>
          <w:sz w:val="20"/>
          <w:szCs w:val="20"/>
        </w:rPr>
        <w:t>A (</w:t>
      </w:r>
      <w:proofErr w:type="spellStart"/>
      <w:r w:rsidRPr="00FD2A26">
        <w:rPr>
          <w:sz w:val="20"/>
          <w:szCs w:val="20"/>
        </w:rPr>
        <w:t>Hons</w:t>
      </w:r>
      <w:proofErr w:type="spellEnd"/>
      <w:r w:rsidRPr="00FD2A26">
        <w:rPr>
          <w:sz w:val="20"/>
          <w:szCs w:val="20"/>
        </w:rPr>
        <w:t xml:space="preserve">) – </w:t>
      </w:r>
      <w:r w:rsidR="00B16ECE">
        <w:rPr>
          <w:sz w:val="20"/>
          <w:szCs w:val="20"/>
        </w:rPr>
        <w:t xml:space="preserve">Varanasi Hindu </w:t>
      </w:r>
      <w:r w:rsidRPr="00FD2A26">
        <w:rPr>
          <w:sz w:val="20"/>
          <w:szCs w:val="20"/>
        </w:rPr>
        <w:t xml:space="preserve"> University </w:t>
      </w:r>
    </w:p>
    <w:p w:rsidR="002F2949" w:rsidRPr="002F2949" w:rsidRDefault="00B16ECE" w:rsidP="00B16ECE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English Language </w:t>
      </w:r>
      <w:r w:rsidRPr="00FD2A26">
        <w:rPr>
          <w:sz w:val="20"/>
          <w:szCs w:val="20"/>
        </w:rPr>
        <w:t xml:space="preserve">– </w:t>
      </w:r>
      <w:r>
        <w:rPr>
          <w:sz w:val="20"/>
          <w:szCs w:val="20"/>
        </w:rPr>
        <w:t>M</w:t>
      </w:r>
      <w:r w:rsidRPr="00FD2A26">
        <w:rPr>
          <w:sz w:val="20"/>
          <w:szCs w:val="20"/>
        </w:rPr>
        <w:t>A (</w:t>
      </w:r>
      <w:proofErr w:type="spellStart"/>
      <w:r w:rsidRPr="00FD2A26">
        <w:rPr>
          <w:sz w:val="20"/>
          <w:szCs w:val="20"/>
        </w:rPr>
        <w:t>Hons</w:t>
      </w:r>
      <w:proofErr w:type="spellEnd"/>
      <w:r>
        <w:rPr>
          <w:sz w:val="20"/>
          <w:szCs w:val="20"/>
        </w:rPr>
        <w:t xml:space="preserve">) Sam </w:t>
      </w:r>
      <w:proofErr w:type="spellStart"/>
      <w:r>
        <w:rPr>
          <w:sz w:val="20"/>
          <w:szCs w:val="20"/>
        </w:rPr>
        <w:t>Higginbottom</w:t>
      </w:r>
      <w:proofErr w:type="spellEnd"/>
      <w:r>
        <w:rPr>
          <w:sz w:val="20"/>
          <w:szCs w:val="20"/>
        </w:rPr>
        <w:t xml:space="preserve"> Presbyterian </w:t>
      </w:r>
      <w:r w:rsidR="002F2949" w:rsidRPr="002F2949">
        <w:rPr>
          <w:b/>
          <w:bCs/>
          <w:i/>
          <w:iCs/>
          <w:sz w:val="20"/>
          <w:szCs w:val="20"/>
        </w:rPr>
        <w:t xml:space="preserve"> </w:t>
      </w:r>
    </w:p>
    <w:p w:rsidR="00B16ECE" w:rsidRDefault="00B16ECE">
      <w:pPr>
        <w:rPr>
          <w:rFonts w:ascii="Times New Roman" w:hAnsi="Times New Roman" w:cs="Times New Roman"/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br w:type="page"/>
      </w:r>
    </w:p>
    <w:p w:rsidR="00B16ECE" w:rsidRDefault="00B16ECE" w:rsidP="002F2949">
      <w:pPr>
        <w:pStyle w:val="Default"/>
        <w:rPr>
          <w:color w:val="800000"/>
          <w:sz w:val="20"/>
          <w:szCs w:val="20"/>
        </w:rPr>
      </w:pPr>
    </w:p>
    <w:p w:rsidR="00B16ECE" w:rsidRPr="00B16ECE" w:rsidRDefault="002F2949" w:rsidP="00B16ECE">
      <w:pPr>
        <w:pStyle w:val="Default"/>
        <w:numPr>
          <w:ilvl w:val="0"/>
          <w:numId w:val="2"/>
        </w:numPr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AREAS OF EXPERTISE </w:t>
      </w:r>
      <w:r w:rsidR="00B16ECE">
        <w:rPr>
          <w:color w:val="800000"/>
          <w:sz w:val="20"/>
          <w:szCs w:val="20"/>
        </w:rPr>
        <w:br/>
      </w:r>
    </w:p>
    <w:p w:rsidR="00B16ECE" w:rsidRPr="00205CED" w:rsidRDefault="002F2949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>Translating legal documents</w:t>
      </w:r>
      <w:r w:rsidR="00B16ECE" w:rsidRPr="00205CED">
        <w:rPr>
          <w:sz w:val="20"/>
          <w:szCs w:val="20"/>
        </w:rPr>
        <w:t>,</w:t>
      </w:r>
    </w:p>
    <w:p w:rsidR="00B16ECE" w:rsidRPr="00205CED" w:rsidRDefault="00B16ECE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 xml:space="preserve">Financial Documents, </w:t>
      </w:r>
    </w:p>
    <w:p w:rsidR="00B16ECE" w:rsidRPr="00205CED" w:rsidRDefault="00B16ECE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>Banking documents</w:t>
      </w:r>
    </w:p>
    <w:p w:rsidR="00B16ECE" w:rsidRPr="00205CED" w:rsidRDefault="00B16ECE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>Capital markets</w:t>
      </w:r>
    </w:p>
    <w:p w:rsidR="00B16ECE" w:rsidRPr="00205CED" w:rsidRDefault="002F2949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>Proofreading Interpreting Terminology</w:t>
      </w:r>
    </w:p>
    <w:p w:rsidR="002F2949" w:rsidRPr="00205CED" w:rsidRDefault="002F2949" w:rsidP="00B16ECE">
      <w:pPr>
        <w:pStyle w:val="Default"/>
        <w:numPr>
          <w:ilvl w:val="1"/>
          <w:numId w:val="2"/>
        </w:numPr>
        <w:rPr>
          <w:color w:val="800000"/>
          <w:sz w:val="20"/>
          <w:szCs w:val="20"/>
        </w:rPr>
      </w:pPr>
      <w:r w:rsidRPr="00205CED">
        <w:rPr>
          <w:sz w:val="20"/>
          <w:szCs w:val="20"/>
        </w:rPr>
        <w:t xml:space="preserve"> Multi lingual </w:t>
      </w:r>
      <w:r w:rsidR="00B16ECE" w:rsidRPr="00205CED">
        <w:rPr>
          <w:sz w:val="20"/>
          <w:szCs w:val="20"/>
        </w:rPr>
        <w:t>Asian L</w:t>
      </w:r>
      <w:r w:rsidRPr="00205CED">
        <w:rPr>
          <w:sz w:val="20"/>
          <w:szCs w:val="20"/>
        </w:rPr>
        <w:t xml:space="preserve">anguages </w:t>
      </w:r>
    </w:p>
    <w:p w:rsidR="00B16ECE" w:rsidRDefault="00B16ECE" w:rsidP="002F2949">
      <w:pPr>
        <w:pStyle w:val="Default"/>
        <w:rPr>
          <w:color w:val="800000"/>
          <w:sz w:val="20"/>
          <w:szCs w:val="20"/>
        </w:rPr>
      </w:pPr>
    </w:p>
    <w:p w:rsidR="002F2949" w:rsidRDefault="002F2949" w:rsidP="00B16ECE">
      <w:pPr>
        <w:pStyle w:val="Default"/>
        <w:numPr>
          <w:ilvl w:val="0"/>
          <w:numId w:val="2"/>
        </w:numPr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PERSONAL SKILLS </w:t>
      </w:r>
    </w:p>
    <w:p w:rsidR="00B16ECE" w:rsidRPr="00205CED" w:rsidRDefault="002F2949" w:rsidP="00B16ECE">
      <w:pPr>
        <w:pStyle w:val="Default"/>
        <w:ind w:left="720"/>
        <w:rPr>
          <w:sz w:val="20"/>
          <w:szCs w:val="20"/>
        </w:rPr>
      </w:pPr>
      <w:r w:rsidRPr="00205CED">
        <w:rPr>
          <w:sz w:val="20"/>
          <w:szCs w:val="20"/>
        </w:rPr>
        <w:t xml:space="preserve">Detail orientated </w:t>
      </w:r>
      <w:r w:rsidR="00205CED" w:rsidRPr="00205CED">
        <w:rPr>
          <w:sz w:val="20"/>
          <w:szCs w:val="20"/>
        </w:rPr>
        <w:t>well</w:t>
      </w:r>
      <w:r w:rsidRPr="00205CED">
        <w:rPr>
          <w:sz w:val="20"/>
          <w:szCs w:val="20"/>
        </w:rPr>
        <w:t xml:space="preserve"> </w:t>
      </w:r>
      <w:r w:rsidR="00B16ECE" w:rsidRPr="00205CED">
        <w:rPr>
          <w:sz w:val="20"/>
          <w:szCs w:val="20"/>
        </w:rPr>
        <w:t>organized</w:t>
      </w:r>
      <w:r w:rsidRPr="00205CED">
        <w:rPr>
          <w:sz w:val="20"/>
          <w:szCs w:val="20"/>
        </w:rPr>
        <w:t xml:space="preserve"> Friendly</w:t>
      </w:r>
      <w:r w:rsidR="00B16ECE" w:rsidRPr="00205CED">
        <w:rPr>
          <w:sz w:val="20"/>
          <w:szCs w:val="20"/>
        </w:rPr>
        <w:t xml:space="preserve"> and highly devoted in delivering work in Time frame, by providing </w:t>
      </w:r>
      <w:r w:rsidR="00205CED" w:rsidRPr="00205CED">
        <w:rPr>
          <w:sz w:val="20"/>
          <w:szCs w:val="20"/>
        </w:rPr>
        <w:t>high quality</w:t>
      </w:r>
      <w:r w:rsidR="00B16ECE" w:rsidRPr="00205CED">
        <w:rPr>
          <w:sz w:val="20"/>
          <w:szCs w:val="20"/>
        </w:rPr>
        <w:t xml:space="preserve"> </w:t>
      </w:r>
      <w:r w:rsidR="00205CED" w:rsidRPr="00205CED">
        <w:rPr>
          <w:sz w:val="20"/>
          <w:szCs w:val="20"/>
        </w:rPr>
        <w:t>work.</w:t>
      </w:r>
    </w:p>
    <w:p w:rsidR="002F2949" w:rsidRDefault="00B16ECE" w:rsidP="00B16ECE">
      <w:pPr>
        <w:pStyle w:val="Default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B16ECE" w:rsidRDefault="002F2949" w:rsidP="00B16EC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color w:val="800000"/>
          <w:sz w:val="20"/>
          <w:szCs w:val="20"/>
        </w:rPr>
        <w:t xml:space="preserve">PERSONAL DETAILS </w:t>
      </w:r>
    </w:p>
    <w:p w:rsidR="00205CED" w:rsidRDefault="00B16ECE" w:rsidP="00205CED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B16ECE">
        <w:rPr>
          <w:b/>
          <w:bCs/>
          <w:sz w:val="20"/>
          <w:szCs w:val="20"/>
        </w:rPr>
        <w:t>Name</w:t>
      </w:r>
      <w:r w:rsidRPr="00B16ECE">
        <w:rPr>
          <w:sz w:val="20"/>
          <w:szCs w:val="20"/>
        </w:rPr>
        <w:t xml:space="preserve"> : </w:t>
      </w:r>
      <w:proofErr w:type="spellStart"/>
      <w:r w:rsidRPr="00B16ECE">
        <w:rPr>
          <w:sz w:val="20"/>
          <w:szCs w:val="20"/>
        </w:rPr>
        <w:t>Aniruddha</w:t>
      </w:r>
      <w:proofErr w:type="spellEnd"/>
      <w:r w:rsidRPr="00B16ECE">
        <w:rPr>
          <w:sz w:val="20"/>
          <w:szCs w:val="20"/>
        </w:rPr>
        <w:t xml:space="preserve"> </w:t>
      </w:r>
      <w:r w:rsidR="00205CED">
        <w:rPr>
          <w:sz w:val="20"/>
          <w:szCs w:val="20"/>
        </w:rPr>
        <w:t>Paul</w:t>
      </w:r>
    </w:p>
    <w:p w:rsidR="00205CED" w:rsidRDefault="00B16ECE" w:rsidP="00205CED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205CED">
        <w:rPr>
          <w:b/>
          <w:bCs/>
          <w:sz w:val="20"/>
          <w:szCs w:val="20"/>
        </w:rPr>
        <w:t>Address</w:t>
      </w:r>
      <w:r w:rsidRPr="00205CED">
        <w:rPr>
          <w:sz w:val="20"/>
          <w:szCs w:val="20"/>
        </w:rPr>
        <w:t xml:space="preserve">: </w:t>
      </w:r>
      <w:r w:rsidR="00205CED" w:rsidRPr="00205CED">
        <w:rPr>
          <w:sz w:val="20"/>
          <w:szCs w:val="20"/>
        </w:rPr>
        <w:t>F/2/12 SALT LAKE, SECTOR - 1, BL - EB, LABONY HOUSING ESTATE, NORTH BIDHAN NAGAR, NORTH TWENTY FOUR PARGANAS, Kolkata</w:t>
      </w:r>
      <w:r w:rsidR="00205CED">
        <w:rPr>
          <w:sz w:val="20"/>
          <w:szCs w:val="20"/>
        </w:rPr>
        <w:t xml:space="preserve">, </w:t>
      </w:r>
      <w:r w:rsidR="00205CED" w:rsidRPr="00205CED">
        <w:rPr>
          <w:sz w:val="20"/>
          <w:szCs w:val="20"/>
        </w:rPr>
        <w:t>WEST BENGAL, 700064</w:t>
      </w:r>
    </w:p>
    <w:p w:rsidR="00205CED" w:rsidRDefault="002F2949" w:rsidP="00205CED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205CED">
        <w:rPr>
          <w:b/>
          <w:bCs/>
          <w:sz w:val="20"/>
          <w:szCs w:val="20"/>
        </w:rPr>
        <w:t>E</w:t>
      </w:r>
      <w:r w:rsidR="00B16ECE" w:rsidRPr="00205CED">
        <w:rPr>
          <w:b/>
          <w:bCs/>
          <w:sz w:val="20"/>
          <w:szCs w:val="20"/>
        </w:rPr>
        <w:t>-mail</w:t>
      </w:r>
      <w:r w:rsidRPr="00205CED">
        <w:rPr>
          <w:b/>
          <w:bCs/>
          <w:color w:val="63605F"/>
          <w:sz w:val="20"/>
          <w:szCs w:val="20"/>
        </w:rPr>
        <w:t>:</w:t>
      </w:r>
      <w:r w:rsidRPr="00205CED">
        <w:rPr>
          <w:color w:val="63605F"/>
          <w:sz w:val="20"/>
          <w:szCs w:val="20"/>
        </w:rPr>
        <w:t xml:space="preserve"> </w:t>
      </w:r>
      <w:hyperlink r:id="rId5" w:history="1">
        <w:r w:rsidR="00B16ECE" w:rsidRPr="00205CED">
          <w:rPr>
            <w:rStyle w:val="Hyperlink"/>
            <w:sz w:val="20"/>
            <w:szCs w:val="20"/>
          </w:rPr>
          <w:t>libra16101983@gmail.com</w:t>
        </w:r>
      </w:hyperlink>
    </w:p>
    <w:p w:rsidR="00205CED" w:rsidRDefault="002F2949" w:rsidP="00205CED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205CED">
        <w:rPr>
          <w:b/>
          <w:bCs/>
          <w:color w:val="0000FF"/>
          <w:sz w:val="20"/>
          <w:szCs w:val="20"/>
        </w:rPr>
        <w:t xml:space="preserve"> </w:t>
      </w:r>
      <w:r w:rsidRPr="00205CED">
        <w:rPr>
          <w:b/>
          <w:bCs/>
          <w:sz w:val="20"/>
          <w:szCs w:val="20"/>
        </w:rPr>
        <w:t>D</w:t>
      </w:r>
      <w:r w:rsidR="00205CED" w:rsidRPr="00205CED">
        <w:rPr>
          <w:b/>
          <w:bCs/>
          <w:sz w:val="20"/>
          <w:szCs w:val="20"/>
        </w:rPr>
        <w:t>ate of Birth</w:t>
      </w:r>
      <w:r w:rsidR="00205CED" w:rsidRPr="00205CED">
        <w:rPr>
          <w:sz w:val="20"/>
          <w:szCs w:val="20"/>
        </w:rPr>
        <w:t xml:space="preserve"> </w:t>
      </w:r>
      <w:r w:rsidRPr="00205CED">
        <w:rPr>
          <w:sz w:val="20"/>
          <w:szCs w:val="20"/>
        </w:rPr>
        <w:t>: 1</w:t>
      </w:r>
      <w:r w:rsidR="00B16ECE" w:rsidRPr="00205CED">
        <w:rPr>
          <w:sz w:val="20"/>
          <w:szCs w:val="20"/>
        </w:rPr>
        <w:t>6</w:t>
      </w:r>
      <w:r w:rsidRPr="00205CED">
        <w:rPr>
          <w:sz w:val="20"/>
          <w:szCs w:val="20"/>
        </w:rPr>
        <w:t>/</w:t>
      </w:r>
      <w:r w:rsidR="00B16ECE" w:rsidRPr="00205CED">
        <w:rPr>
          <w:sz w:val="20"/>
          <w:szCs w:val="20"/>
        </w:rPr>
        <w:t>1</w:t>
      </w:r>
      <w:r w:rsidRPr="00205CED">
        <w:rPr>
          <w:sz w:val="20"/>
          <w:szCs w:val="20"/>
        </w:rPr>
        <w:t>0/198</w:t>
      </w:r>
      <w:r w:rsidR="00B16ECE" w:rsidRPr="00205CED">
        <w:rPr>
          <w:sz w:val="20"/>
          <w:szCs w:val="20"/>
        </w:rPr>
        <w:t>3</w:t>
      </w:r>
    </w:p>
    <w:p w:rsidR="002F2949" w:rsidRPr="00205CED" w:rsidRDefault="002F2949" w:rsidP="00205CED">
      <w:pPr>
        <w:pStyle w:val="Default"/>
        <w:numPr>
          <w:ilvl w:val="1"/>
          <w:numId w:val="3"/>
        </w:numPr>
        <w:rPr>
          <w:sz w:val="20"/>
          <w:szCs w:val="20"/>
        </w:rPr>
        <w:sectPr w:rsidR="002F2949" w:rsidRPr="00205CED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205CED">
        <w:rPr>
          <w:b/>
          <w:bCs/>
          <w:sz w:val="20"/>
          <w:szCs w:val="20"/>
        </w:rPr>
        <w:t>Nationality</w:t>
      </w:r>
      <w:r w:rsidRPr="00205CED">
        <w:rPr>
          <w:sz w:val="20"/>
          <w:szCs w:val="20"/>
        </w:rPr>
        <w:t xml:space="preserve">: </w:t>
      </w:r>
      <w:r w:rsidR="00B16ECE" w:rsidRPr="00205CED">
        <w:rPr>
          <w:sz w:val="20"/>
          <w:szCs w:val="20"/>
        </w:rPr>
        <w:t>Indian (Asian)</w:t>
      </w:r>
    </w:p>
    <w:p w:rsidR="002F2949" w:rsidRDefault="002F2949" w:rsidP="002F2949">
      <w:pPr>
        <w:pStyle w:val="Default"/>
        <w:rPr>
          <w:sz w:val="20"/>
          <w:szCs w:val="20"/>
        </w:rPr>
      </w:pPr>
    </w:p>
    <w:sectPr w:rsidR="002F2949" w:rsidSect="00D67B6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D32"/>
    <w:multiLevelType w:val="hybridMultilevel"/>
    <w:tmpl w:val="557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CE8"/>
    <w:multiLevelType w:val="hybridMultilevel"/>
    <w:tmpl w:val="F46A0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63BE7"/>
    <w:multiLevelType w:val="hybridMultilevel"/>
    <w:tmpl w:val="B5923732"/>
    <w:lvl w:ilvl="0" w:tplc="5B36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EB0D75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352"/>
    <w:multiLevelType w:val="hybridMultilevel"/>
    <w:tmpl w:val="4A227C42"/>
    <w:lvl w:ilvl="0" w:tplc="5B36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2F2949"/>
    <w:rsid w:val="00205CED"/>
    <w:rsid w:val="002F2949"/>
    <w:rsid w:val="00644333"/>
    <w:rsid w:val="00854ED0"/>
    <w:rsid w:val="009A75BA"/>
    <w:rsid w:val="009E391E"/>
    <w:rsid w:val="00B16ECE"/>
    <w:rsid w:val="00C4084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1610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NARAYAN RAM</dc:creator>
  <cp:keywords/>
  <dc:description/>
  <cp:lastModifiedBy>RAM NARAYAN RAM</cp:lastModifiedBy>
  <cp:revision>3</cp:revision>
  <dcterms:created xsi:type="dcterms:W3CDTF">2014-04-02T07:22:00Z</dcterms:created>
  <dcterms:modified xsi:type="dcterms:W3CDTF">2014-04-02T08:01:00Z</dcterms:modified>
</cp:coreProperties>
</file>