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1C" w:rsidRPr="00F3539B" w:rsidRDefault="00F3539B">
      <w:pPr>
        <w:rPr>
          <w:rFonts w:ascii="Verdana" w:hAnsi="Verdana"/>
          <w:b/>
          <w:sz w:val="44"/>
          <w:szCs w:val="44"/>
        </w:rPr>
      </w:pPr>
      <w:r w:rsidRPr="00F3539B">
        <w:rPr>
          <w:rFonts w:ascii="Verdana" w:hAnsi="Verdana"/>
          <w:b/>
          <w:sz w:val="44"/>
          <w:szCs w:val="44"/>
        </w:rPr>
        <w:t>RESUME</w:t>
      </w:r>
    </w:p>
    <w:p w:rsidR="00F3539B" w:rsidRDefault="00F3539B">
      <w:pPr>
        <w:rPr>
          <w:rFonts w:ascii="Verdana" w:hAnsi="Verdana"/>
        </w:rPr>
      </w:pP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 xml:space="preserve">Professional translator: </w:t>
      </w:r>
      <w:r w:rsidR="005170F9">
        <w:rPr>
          <w:lang w:val="en"/>
        </w:rPr>
        <w:t>English.</w:t>
      </w: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>Translation, proofreading, c</w:t>
      </w:r>
      <w:r w:rsidR="005170F9">
        <w:rPr>
          <w:rStyle w:val="Strong"/>
          <w:lang w:val="en"/>
        </w:rPr>
        <w:t xml:space="preserve">opywriting, </w:t>
      </w:r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>Reliable, flexible, experienced, full-time worker, client-oriented, unbeatable service, constant availability</w:t>
      </w: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 xml:space="preserve">Experience in translation and proof-reading – </w:t>
      </w:r>
      <w:r w:rsidR="005170F9">
        <w:rPr>
          <w:rStyle w:val="Strong"/>
          <w:lang w:val="en"/>
        </w:rPr>
        <w:t>6</w:t>
      </w:r>
      <w:r>
        <w:rPr>
          <w:rStyle w:val="Strong"/>
          <w:lang w:val="en"/>
        </w:rPr>
        <w:t xml:space="preserve"> years</w:t>
      </w:r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 xml:space="preserve">MOTHER TONGUE:                </w:t>
      </w:r>
      <w:r w:rsidR="005170F9">
        <w:rPr>
          <w:lang w:val="en"/>
        </w:rPr>
        <w:t>Malay</w:t>
      </w:r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>SOURCE LANGUAGES:        En</w:t>
      </w:r>
      <w:r w:rsidR="005170F9">
        <w:rPr>
          <w:lang w:val="en"/>
        </w:rPr>
        <w:t>glish.</w:t>
      </w:r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>TARGET LANGUAGES:       </w:t>
      </w:r>
      <w:r w:rsidR="005170F9">
        <w:rPr>
          <w:lang w:val="en"/>
        </w:rPr>
        <w:t xml:space="preserve"> English.</w:t>
      </w: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>SPECIALIZATIONS</w:t>
      </w:r>
      <w:r>
        <w:rPr>
          <w:lang w:val="en"/>
        </w:rPr>
        <w:t>:</w:t>
      </w:r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>GENERAL            </w:t>
      </w:r>
      <w:r w:rsidR="005170F9">
        <w:rPr>
          <w:lang w:val="en"/>
        </w:rPr>
        <w:t>      Education, websites, Documentation, Letter</w:t>
      </w:r>
      <w:r w:rsidR="00991A91">
        <w:rPr>
          <w:lang w:val="en"/>
        </w:rPr>
        <w:t xml:space="preserve">, </w:t>
      </w:r>
      <w:proofErr w:type="spellStart"/>
      <w:r w:rsidR="00991A91">
        <w:rPr>
          <w:lang w:val="en"/>
        </w:rPr>
        <w:t>Subtittles</w:t>
      </w:r>
      <w:proofErr w:type="spellEnd"/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>BUSINESS                  Tourism</w:t>
      </w:r>
      <w:r w:rsidR="00991A91">
        <w:rPr>
          <w:lang w:val="en"/>
        </w:rPr>
        <w:t xml:space="preserve">, </w:t>
      </w:r>
      <w:r>
        <w:rPr>
          <w:lang w:val="en"/>
        </w:rPr>
        <w:t>logistics, shipping, warehousing</w:t>
      </w:r>
      <w:proofErr w:type="gramStart"/>
      <w:r>
        <w:rPr>
          <w:lang w:val="en"/>
        </w:rPr>
        <w:t>,  catering</w:t>
      </w:r>
      <w:proofErr w:type="gramEnd"/>
      <w:r>
        <w:rPr>
          <w:lang w:val="en"/>
        </w:rPr>
        <w:t xml:space="preserve"> and trade, insurance</w:t>
      </w:r>
    </w:p>
    <w:p w:rsidR="0081471C" w:rsidRDefault="0081471C" w:rsidP="0081471C">
      <w:pPr>
        <w:pStyle w:val="NormalWeb"/>
        <w:rPr>
          <w:lang w:val="en"/>
        </w:rPr>
      </w:pPr>
      <w:r>
        <w:rPr>
          <w:lang w:val="en"/>
        </w:rPr>
        <w:t>TECHNICAL              IT, hardware and software, machinery, electronics</w:t>
      </w:r>
    </w:p>
    <w:p w:rsidR="00991A91" w:rsidRDefault="00991A91" w:rsidP="0081471C">
      <w:pPr>
        <w:pStyle w:val="NormalWeb"/>
        <w:rPr>
          <w:lang w:val="en"/>
        </w:rPr>
      </w:pPr>
      <w:r>
        <w:rPr>
          <w:lang w:val="en"/>
        </w:rPr>
        <w:t>SPORTS                      Reviews, News</w:t>
      </w:r>
    </w:p>
    <w:p w:rsidR="0081471C" w:rsidRDefault="0081471C" w:rsidP="0081471C">
      <w:pPr>
        <w:pStyle w:val="NormalWeb"/>
        <w:rPr>
          <w:lang w:val="en"/>
        </w:rPr>
      </w:pP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>CAPACITY</w:t>
      </w:r>
      <w:r>
        <w:rPr>
          <w:lang w:val="en"/>
        </w:rPr>
        <w:t>:               5,000 words / day for translation</w:t>
      </w:r>
    </w:p>
    <w:p w:rsidR="0081471C" w:rsidRDefault="00991A91" w:rsidP="0081471C">
      <w:pPr>
        <w:pStyle w:val="NormalWeb"/>
        <w:rPr>
          <w:lang w:val="en"/>
        </w:rPr>
      </w:pPr>
      <w:r>
        <w:rPr>
          <w:lang w:val="en"/>
        </w:rPr>
        <w:t xml:space="preserve">                                     </w:t>
      </w:r>
      <w:r w:rsidR="0081471C">
        <w:rPr>
          <w:lang w:val="en"/>
        </w:rPr>
        <w:t>10,000 words / day for proofreading</w:t>
      </w: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>RATES</w:t>
      </w:r>
      <w:r>
        <w:rPr>
          <w:lang w:val="en"/>
        </w:rPr>
        <w:t>:                    </w:t>
      </w:r>
      <w:r w:rsidR="00991A91">
        <w:rPr>
          <w:lang w:val="en"/>
        </w:rPr>
        <w:t xml:space="preserve"> </w:t>
      </w:r>
      <w:r>
        <w:rPr>
          <w:lang w:val="en"/>
        </w:rPr>
        <w:t>   0.0</w:t>
      </w:r>
      <w:r w:rsidR="00991A91">
        <w:rPr>
          <w:lang w:val="en"/>
        </w:rPr>
        <w:t>5</w:t>
      </w:r>
      <w:r>
        <w:rPr>
          <w:lang w:val="en"/>
        </w:rPr>
        <w:t xml:space="preserve"> EUR/ SOURCE WORD FOR TRANSLATION</w:t>
      </w:r>
    </w:p>
    <w:p w:rsidR="0081471C" w:rsidRDefault="00991A91" w:rsidP="0081471C">
      <w:pPr>
        <w:pStyle w:val="NormalWeb"/>
        <w:rPr>
          <w:lang w:val="en"/>
        </w:rPr>
      </w:pPr>
      <w:r>
        <w:rPr>
          <w:lang w:val="en"/>
        </w:rPr>
        <w:t xml:space="preserve">                                      </w:t>
      </w:r>
      <w:r w:rsidR="0081471C">
        <w:rPr>
          <w:lang w:val="en"/>
        </w:rPr>
        <w:t>0.4 EUR/ SOURCE WORD PROOFREADING</w:t>
      </w:r>
    </w:p>
    <w:p w:rsidR="0081471C" w:rsidRDefault="0081471C" w:rsidP="0081471C">
      <w:pPr>
        <w:pStyle w:val="NormalWeb"/>
        <w:rPr>
          <w:lang w:val="en"/>
        </w:rPr>
      </w:pPr>
      <w:r w:rsidRPr="00991A91">
        <w:rPr>
          <w:b/>
          <w:lang w:val="en"/>
        </w:rPr>
        <w:t>MICROSOFT</w:t>
      </w:r>
      <w:r>
        <w:rPr>
          <w:lang w:val="en"/>
        </w:rPr>
        <w:t xml:space="preserve">           </w:t>
      </w:r>
      <w:r w:rsidR="00991A91">
        <w:rPr>
          <w:lang w:val="en"/>
        </w:rPr>
        <w:t>   OFFICE 2003, Excel</w:t>
      </w:r>
    </w:p>
    <w:p w:rsidR="0081471C" w:rsidRDefault="0081471C" w:rsidP="0081471C">
      <w:pPr>
        <w:pStyle w:val="NormalWeb"/>
        <w:rPr>
          <w:lang w:val="en"/>
        </w:rPr>
      </w:pPr>
      <w:r>
        <w:rPr>
          <w:rStyle w:val="Strong"/>
          <w:lang w:val="en"/>
        </w:rPr>
        <w:t>INTERNET: </w:t>
      </w:r>
      <w:r w:rsidR="00991A91">
        <w:rPr>
          <w:rStyle w:val="Strong"/>
          <w:lang w:val="en"/>
        </w:rPr>
        <w:t xml:space="preserve">               </w:t>
      </w:r>
      <w:r>
        <w:rPr>
          <w:lang w:val="en"/>
        </w:rPr>
        <w:t>broadband</w:t>
      </w:r>
    </w:p>
    <w:p w:rsidR="00AB7F64" w:rsidRDefault="00AB7F64" w:rsidP="00AB7F64">
      <w:pPr>
        <w:pStyle w:val="NormalWeb"/>
        <w:rPr>
          <w:lang w:val="en"/>
        </w:rPr>
      </w:pPr>
      <w:proofErr w:type="gramStart"/>
      <w:r w:rsidRPr="00AB7F64">
        <w:rPr>
          <w:b/>
          <w:bCs/>
          <w:color w:val="000000"/>
        </w:rPr>
        <w:t>A</w:t>
      </w:r>
      <w:r>
        <w:rPr>
          <w:b/>
          <w:bCs/>
          <w:color w:val="000000"/>
        </w:rPr>
        <w:t>VAILABILITY</w:t>
      </w:r>
      <w:r w:rsidRPr="00AB7F64">
        <w:rPr>
          <w:b/>
          <w:bCs/>
          <w:color w:val="000000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</w:rPr>
        <w:t xml:space="preserve">   </w:t>
      </w:r>
      <w:r w:rsidRPr="00AB7F64">
        <w:rPr>
          <w:color w:val="000000"/>
        </w:rPr>
        <w:t>Full week, Monday through Friday</w:t>
      </w:r>
    </w:p>
    <w:p w:rsidR="0081471C" w:rsidRDefault="0081471C" w:rsidP="0081471C">
      <w:pPr>
        <w:pStyle w:val="NormalWeb"/>
        <w:rPr>
          <w:lang w:val="en"/>
        </w:rPr>
      </w:pPr>
      <w:r w:rsidRPr="00AB7F64">
        <w:rPr>
          <w:b/>
          <w:lang w:val="en"/>
        </w:rPr>
        <w:lastRenderedPageBreak/>
        <w:t>EDUCATION</w:t>
      </w:r>
      <w:r>
        <w:rPr>
          <w:lang w:val="en"/>
        </w:rPr>
        <w:t>:            </w:t>
      </w:r>
      <w:r w:rsidR="00991A91">
        <w:rPr>
          <w:lang w:val="en"/>
        </w:rPr>
        <w:t>Polytechnic - Mechanical Engineering</w:t>
      </w:r>
    </w:p>
    <w:p w:rsidR="00991A91" w:rsidRDefault="00991A91" w:rsidP="0081471C">
      <w:pPr>
        <w:pStyle w:val="NormalWeb"/>
        <w:rPr>
          <w:lang w:val="en"/>
        </w:rPr>
      </w:pPr>
      <w:r>
        <w:rPr>
          <w:lang w:val="en"/>
        </w:rPr>
        <w:t xml:space="preserve">                                     SANNO Institute of Management, Tokyo, Japan - Manufacturing  </w:t>
      </w:r>
    </w:p>
    <w:p w:rsidR="00991A91" w:rsidRDefault="00991A91" w:rsidP="0081471C">
      <w:pPr>
        <w:pStyle w:val="NormalWeb"/>
        <w:rPr>
          <w:lang w:val="en"/>
        </w:rPr>
      </w:pPr>
      <w:r>
        <w:rPr>
          <w:lang w:val="en"/>
        </w:rPr>
        <w:t xml:space="preserve">                                     Technical Specialist</w:t>
      </w:r>
    </w:p>
    <w:p w:rsidR="0081471C" w:rsidRDefault="0081471C" w:rsidP="0081471C">
      <w:pPr>
        <w:pStyle w:val="NormalWeb"/>
        <w:rPr>
          <w:lang w:val="en"/>
        </w:rPr>
      </w:pPr>
    </w:p>
    <w:p w:rsidR="0081471C" w:rsidRDefault="00F3539B">
      <w:hyperlink r:id="rId4" w:history="1">
        <w:r w:rsidRPr="00D35B47">
          <w:rPr>
            <w:rStyle w:val="Hyperlink"/>
          </w:rPr>
          <w:t>http://www.translationdirectory.com/translators/english_malay/amir_haron_bistamam.php</w:t>
        </w:r>
      </w:hyperlink>
    </w:p>
    <w:p w:rsidR="00F3539B" w:rsidRDefault="00F3539B">
      <w:bookmarkStart w:id="0" w:name="_GoBack"/>
      <w:bookmarkEnd w:id="0"/>
    </w:p>
    <w:sectPr w:rsidR="00F3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E8"/>
    <w:rsid w:val="005170F9"/>
    <w:rsid w:val="006F6081"/>
    <w:rsid w:val="0081471C"/>
    <w:rsid w:val="00933AE8"/>
    <w:rsid w:val="00991A91"/>
    <w:rsid w:val="00AB7F64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F0F0C-0BC1-46F9-B7D5-01873EA3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7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5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408">
          <w:marLeft w:val="0"/>
          <w:marRight w:val="0"/>
          <w:marTop w:val="0"/>
          <w:marBottom w:val="0"/>
          <w:divBdr>
            <w:top w:val="single" w:sz="6" w:space="11" w:color="CE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lationdirectory.com/translators/english_malay/amir_haron_bistam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zainon ali</dc:creator>
  <cp:keywords/>
  <dc:description/>
  <cp:lastModifiedBy>zainon ali</cp:lastModifiedBy>
  <cp:revision>5</cp:revision>
  <dcterms:created xsi:type="dcterms:W3CDTF">2015-05-19T04:52:00Z</dcterms:created>
  <dcterms:modified xsi:type="dcterms:W3CDTF">2015-05-19T05:41:00Z</dcterms:modified>
</cp:coreProperties>
</file>