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0"/>
        <w:gridCol w:w="2080"/>
      </w:tblGrid>
      <w:tr w:rsidR="00B534EA" w:rsidRPr="00B534EA" w:rsidTr="00B534EA">
        <w:trPr>
          <w:trHeight w:val="270"/>
        </w:trPr>
        <w:tc>
          <w:tcPr>
            <w:tcW w:w="2080" w:type="dxa"/>
            <w:tcBorders>
              <w:top w:val="nil"/>
              <w:left w:val="nil"/>
              <w:bottom w:val="nil"/>
              <w:right w:val="nil"/>
            </w:tcBorders>
            <w:shd w:val="clear" w:color="auto" w:fill="auto"/>
            <w:hideMark/>
          </w:tcPr>
          <w:p w:rsidR="00B534EA" w:rsidRPr="00B534EA" w:rsidRDefault="00B534EA" w:rsidP="00B534EA">
            <w:pPr>
              <w:spacing w:after="0" w:line="200" w:lineRule="atLeast"/>
              <w:ind w:left="-80"/>
              <w:jc w:val="center"/>
              <w:textAlignment w:val="baseline"/>
              <w:rPr>
                <w:rFonts w:ascii="Times New Roman" w:eastAsia="Times New Roman" w:hAnsi="Times New Roman" w:cs="Times New Roman"/>
                <w:kern w:val="0"/>
                <w:sz w:val="24"/>
                <w:szCs w:val="24"/>
                <w:lang w:bidi="kn-IN"/>
              </w:rPr>
            </w:pPr>
          </w:p>
        </w:tc>
        <w:tc>
          <w:tcPr>
            <w:tcW w:w="2080" w:type="dxa"/>
            <w:tcBorders>
              <w:top w:val="nil"/>
              <w:left w:val="nil"/>
              <w:bottom w:val="nil"/>
              <w:right w:val="nil"/>
            </w:tcBorders>
            <w:shd w:val="clear" w:color="auto" w:fill="auto"/>
            <w:hideMark/>
          </w:tcPr>
          <w:p w:rsidR="00B534EA" w:rsidRPr="00B534EA" w:rsidRDefault="00B534EA" w:rsidP="00B534EA">
            <w:pPr>
              <w:spacing w:after="0" w:line="200" w:lineRule="atLeast"/>
              <w:jc w:val="right"/>
              <w:textAlignment w:val="baseline"/>
              <w:rPr>
                <w:rFonts w:ascii="Times New Roman" w:eastAsia="Times New Roman" w:hAnsi="Times New Roman" w:cs="Times New Roman"/>
                <w:kern w:val="0"/>
                <w:sz w:val="24"/>
                <w:szCs w:val="24"/>
                <w:lang w:bidi="kn-IN"/>
              </w:rPr>
            </w:pPr>
            <w:r w:rsidRPr="00B534EA">
              <w:rPr>
                <w:rFonts w:ascii="Arial" w:eastAsia="Times New Roman" w:hAnsi="Arial" w:cs="Arial"/>
                <w:kern w:val="0"/>
                <w:sz w:val="24"/>
                <w:szCs w:val="24"/>
                <w:lang w:bidi="kn-IN"/>
              </w:rPr>
              <w:t> </w:t>
            </w:r>
          </w:p>
        </w:tc>
      </w:tr>
    </w:tbl>
    <w:p w:rsidR="00B534EA" w:rsidRDefault="00B534EA" w:rsidP="00B534EA">
      <w:pPr>
        <w:spacing w:after="0" w:line="240" w:lineRule="auto"/>
        <w:ind w:left="-20" w:right="-20"/>
        <w:textAlignment w:val="baseline"/>
        <w:rPr>
          <w:rFonts w:ascii="Arial" w:eastAsia="Times New Roman" w:hAnsi="Arial" w:cs="Arial"/>
          <w:color w:val="0F4761"/>
          <w:kern w:val="0"/>
          <w:sz w:val="24"/>
          <w:szCs w:val="24"/>
          <w:lang w:bidi="kn-IN"/>
        </w:rPr>
      </w:pPr>
      <w:r>
        <w:rPr>
          <w:rFonts w:ascii="Arial" w:eastAsia="Times New Roman" w:hAnsi="Arial" w:cs="Arial"/>
          <w:color w:val="0F4761"/>
          <w:kern w:val="0"/>
          <w:sz w:val="24"/>
          <w:szCs w:val="24"/>
          <w:lang w:bidi="kn-IN"/>
        </w:rPr>
        <w:t xml:space="preserve">                             </w:t>
      </w:r>
      <w:hyperlink r:id="rId7" w:history="1">
        <w:r w:rsidRPr="00C06FE7">
          <w:rPr>
            <w:rStyle w:val="Hyperlink"/>
            <w:rFonts w:ascii="Arial" w:eastAsia="Times New Roman" w:hAnsi="Arial" w:cs="Arial"/>
            <w:kern w:val="0"/>
            <w:sz w:val="24"/>
            <w:szCs w:val="24"/>
            <w:lang w:bidi="kn-IN"/>
          </w:rPr>
          <w:t>translatonbharat@gmail.com</w:t>
        </w:r>
      </w:hyperlink>
    </w:p>
    <w:p w:rsidR="00B534EA" w:rsidRDefault="00B534EA" w:rsidP="00B534EA">
      <w:pPr>
        <w:spacing w:after="0" w:line="240" w:lineRule="auto"/>
        <w:ind w:left="-20" w:right="-20"/>
        <w:textAlignment w:val="baseline"/>
        <w:rPr>
          <w:rFonts w:ascii="Arial" w:eastAsia="Times New Roman" w:hAnsi="Arial" w:cs="Arial"/>
          <w:color w:val="0F4761"/>
          <w:kern w:val="0"/>
          <w:sz w:val="24"/>
          <w:szCs w:val="24"/>
          <w:lang w:bidi="kn-IN"/>
        </w:rPr>
      </w:pPr>
    </w:p>
    <w:p w:rsidR="00B534EA" w:rsidRDefault="00B534EA" w:rsidP="00B534EA">
      <w:pPr>
        <w:spacing w:after="0" w:line="240" w:lineRule="auto"/>
        <w:ind w:left="-20" w:right="-20"/>
        <w:textAlignment w:val="baseline"/>
        <w:rPr>
          <w:rFonts w:ascii="Arial" w:eastAsia="Times New Roman" w:hAnsi="Arial" w:cs="Arial"/>
          <w:color w:val="0F4761"/>
          <w:kern w:val="0"/>
          <w:sz w:val="24"/>
          <w:szCs w:val="24"/>
          <w:lang w:bidi="kn-IN"/>
        </w:rPr>
      </w:pPr>
    </w:p>
    <w:p w:rsidR="00B534EA" w:rsidRPr="00B534EA" w:rsidRDefault="00B534EA" w:rsidP="00B534EA">
      <w:pPr>
        <w:spacing w:after="0" w:line="240" w:lineRule="auto"/>
        <w:ind w:left="-20" w:right="-20"/>
        <w:textAlignment w:val="baseline"/>
        <w:rPr>
          <w:rFonts w:ascii="Segoe UI" w:eastAsia="Times New Roman" w:hAnsi="Segoe UI" w:cs="Segoe UI"/>
          <w:color w:val="0F4761"/>
          <w:kern w:val="0"/>
          <w:sz w:val="12"/>
          <w:szCs w:val="12"/>
          <w:lang w:bidi="kn-IN"/>
        </w:rPr>
      </w:pPr>
      <w:r>
        <w:rPr>
          <w:rFonts w:ascii="Arial" w:eastAsia="Times New Roman" w:hAnsi="Arial" w:cs="Arial"/>
          <w:color w:val="0F4761"/>
          <w:kern w:val="0"/>
          <w:sz w:val="24"/>
          <w:szCs w:val="24"/>
          <w:lang w:bidi="kn-IN"/>
        </w:rPr>
        <w:br w:type="textWrapping" w:clear="all"/>
      </w:r>
      <w:r w:rsidRPr="00B534EA">
        <w:rPr>
          <w:rFonts w:ascii="Arial" w:eastAsia="Times New Roman" w:hAnsi="Arial" w:cs="Arial"/>
          <w:color w:val="0F4761"/>
          <w:kern w:val="0"/>
          <w:sz w:val="24"/>
          <w:szCs w:val="24"/>
          <w:lang w:bidi="kn-IN"/>
        </w:rPr>
        <w:t> </w:t>
      </w:r>
    </w:p>
    <w:p w:rsidR="00B534EA" w:rsidRPr="00B534EA" w:rsidRDefault="00B534EA" w:rsidP="00B534EA">
      <w:pPr>
        <w:spacing w:after="0" w:line="240" w:lineRule="auto"/>
        <w:ind w:left="-20" w:right="-20"/>
        <w:textAlignment w:val="baseline"/>
        <w:rPr>
          <w:rFonts w:ascii="Segoe UI" w:eastAsia="Times New Roman" w:hAnsi="Segoe UI" w:cs="Segoe UI"/>
          <w:color w:val="0F4761"/>
          <w:kern w:val="0"/>
          <w:sz w:val="12"/>
          <w:szCs w:val="12"/>
          <w:lang w:bidi="kn-IN"/>
        </w:rPr>
      </w:pPr>
      <w:r w:rsidRPr="00B534EA">
        <w:rPr>
          <w:rFonts w:ascii="Arial" w:eastAsia="Times New Roman" w:hAnsi="Arial" w:cs="Arial"/>
          <w:caps/>
          <w:color w:val="0F4761"/>
          <w:kern w:val="0"/>
          <w:sz w:val="24"/>
          <w:szCs w:val="24"/>
          <w:lang w:bidi="kn-IN"/>
        </w:rPr>
        <w:t>OBJECTIVE</w:t>
      </w:r>
      <w:r w:rsidRPr="00B534EA">
        <w:rPr>
          <w:rFonts w:ascii="Arial" w:eastAsia="Times New Roman" w:hAnsi="Arial" w:cs="Arial"/>
          <w:color w:val="0F4761"/>
          <w:kern w:val="0"/>
          <w:sz w:val="24"/>
          <w:szCs w:val="24"/>
          <w:lang w:bidi="kn-IN"/>
        </w:rPr>
        <w:t> </w:t>
      </w:r>
    </w:p>
    <w:p w:rsidR="00B534EA" w:rsidRPr="00B534EA" w:rsidRDefault="00B534EA" w:rsidP="00B534EA">
      <w:pPr>
        <w:spacing w:after="0" w:line="240" w:lineRule="auto"/>
        <w:ind w:left="-20" w:right="-20"/>
        <w:jc w:val="both"/>
        <w:textAlignment w:val="baseline"/>
        <w:rPr>
          <w:rFonts w:ascii="Segoe UI" w:eastAsia="Times New Roman" w:hAnsi="Segoe UI" w:cs="Segoe UI"/>
          <w:kern w:val="0"/>
          <w:sz w:val="12"/>
          <w:szCs w:val="12"/>
          <w:lang w:bidi="kn-IN"/>
        </w:rPr>
      </w:pPr>
      <w:r w:rsidRPr="00B534EA">
        <w:rPr>
          <w:rFonts w:ascii="Arial" w:eastAsia="Times New Roman" w:hAnsi="Arial" w:cs="Arial"/>
          <w:kern w:val="0"/>
          <w:lang w:bidi="kn-IN"/>
        </w:rPr>
        <w:t xml:space="preserve">Looking for a challenging and rewarding career in translation that offers an opportunity for continuous learning, growth and a good working environment. </w:t>
      </w:r>
      <w:r w:rsidRPr="00B534EA">
        <w:rPr>
          <w:rFonts w:ascii="Arial" w:eastAsia="Times New Roman" w:hAnsi="Arial" w:cs="Arial"/>
          <w:color w:val="040C28"/>
          <w:kern w:val="0"/>
          <w:lang w:bidi="kn-IN"/>
        </w:rPr>
        <w:t>to accurately convey the original meaning while respecting the target audience's cultural values and understanding</w:t>
      </w:r>
      <w:r w:rsidRPr="00B534EA">
        <w:rPr>
          <w:rFonts w:ascii="Arial" w:eastAsia="Times New Roman" w:hAnsi="Arial" w:cs="Arial"/>
          <w:color w:val="1F1F1F"/>
          <w:kern w:val="0"/>
          <w:lang w:bidi="kn-IN"/>
        </w:rPr>
        <w:t>. Translating materials into other languages haes become increasingly important in a globalized world where people communicate daily across cultural boundaries. </w:t>
      </w:r>
    </w:p>
    <w:p w:rsidR="00B534EA" w:rsidRPr="00B534EA" w:rsidRDefault="00B534EA" w:rsidP="00B534EA">
      <w:pPr>
        <w:spacing w:after="0" w:line="240" w:lineRule="auto"/>
        <w:ind w:left="-20" w:right="-20"/>
        <w:jc w:val="both"/>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 </w:t>
      </w:r>
    </w:p>
    <w:p w:rsidR="00B534EA" w:rsidRPr="00B534EA" w:rsidRDefault="00B534EA" w:rsidP="00B534EA">
      <w:pPr>
        <w:spacing w:after="0" w:line="240" w:lineRule="auto"/>
        <w:ind w:left="-20" w:right="-20"/>
        <w:jc w:val="both"/>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 </w:t>
      </w:r>
    </w:p>
    <w:p w:rsidR="00B534EA" w:rsidRPr="00B534EA" w:rsidRDefault="00C10EFA" w:rsidP="00B534EA">
      <w:pPr>
        <w:spacing w:after="0" w:line="240" w:lineRule="auto"/>
        <w:textAlignment w:val="baseline"/>
        <w:rPr>
          <w:rFonts w:ascii="Segoe UI" w:eastAsia="Times New Roman" w:hAnsi="Segoe UI" w:cs="Segoe UI"/>
          <w:kern w:val="0"/>
          <w:sz w:val="12"/>
          <w:szCs w:val="12"/>
          <w:lang w:bidi="kn-IN"/>
        </w:rPr>
      </w:pPr>
      <w:r>
        <w:rPr>
          <w:rFonts w:ascii="Arial" w:eastAsia="Times New Roman" w:hAnsi="Arial" w:cs="Arial"/>
          <w:kern w:val="0"/>
          <w:sz w:val="24"/>
          <w:szCs w:val="24"/>
          <w:lang w:bidi="kn-IN"/>
        </w:rPr>
        <w:t>Our</w:t>
      </w:r>
      <w:r w:rsidR="00B534EA" w:rsidRPr="00B534EA">
        <w:rPr>
          <w:rFonts w:ascii="Arial" w:eastAsia="Times New Roman" w:hAnsi="Arial" w:cs="Arial"/>
          <w:kern w:val="0"/>
          <w:sz w:val="24"/>
          <w:szCs w:val="24"/>
          <w:lang w:bidi="kn-IN"/>
        </w:rPr>
        <w:t xml:space="preserve"> aim to convert documents from one language into another. There are several business types that offer translation services throughout the world, including translation companies and freelance translators. Not only must translators be experts in both languages, but they must also understand the nuanced of the type of document they are translating. </w:t>
      </w: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Our goal is for people to read the target language as if it were the source language of the written material. </w:t>
      </w: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Translation services are different from interpreter services. Interpreters are language-based and may paraphrase what the person is saying. Translation seeks to address the written word with the exact intent and meaning of the original author or a corporate sector. </w:t>
      </w: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 </w:t>
      </w: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Since the process of a translation service depends upon the type of document being translated, it is essential to recognize the differences among materials. It is for this reason that translation companies and freelancers alike utilize a language translation are the following types of services: </w:t>
      </w:r>
    </w:p>
    <w:p w:rsidR="00B534EA" w:rsidRDefault="00B534EA" w:rsidP="00B534EA">
      <w:pPr>
        <w:spacing w:after="0" w:line="240" w:lineRule="auto"/>
        <w:textAlignment w:val="baseline"/>
        <w:rPr>
          <w:rFonts w:ascii="Arial" w:eastAsia="Times New Roman" w:hAnsi="Arial" w:cs="Arial"/>
          <w:kern w:val="0"/>
          <w:sz w:val="24"/>
          <w:szCs w:val="24"/>
          <w:lang w:bidi="kn-IN"/>
        </w:rPr>
      </w:pPr>
      <w:r w:rsidRPr="00B534EA">
        <w:rPr>
          <w:rFonts w:ascii="Arial" w:eastAsia="Times New Roman" w:hAnsi="Arial" w:cs="Arial"/>
          <w:kern w:val="0"/>
          <w:sz w:val="24"/>
          <w:szCs w:val="24"/>
          <w:lang w:bidi="kn-IN"/>
        </w:rPr>
        <w:t> </w:t>
      </w:r>
    </w:p>
    <w:p w:rsidR="00B534EA" w:rsidRDefault="00B534EA" w:rsidP="00B534EA">
      <w:pPr>
        <w:spacing w:after="0" w:line="240" w:lineRule="auto"/>
        <w:textAlignment w:val="baseline"/>
        <w:rPr>
          <w:rFonts w:ascii="Arial" w:eastAsia="Times New Roman" w:hAnsi="Arial" w:cs="Arial"/>
          <w:kern w:val="0"/>
          <w:sz w:val="24"/>
          <w:szCs w:val="24"/>
          <w:lang w:bidi="kn-IN"/>
        </w:rPr>
      </w:pPr>
    </w:p>
    <w:p w:rsidR="00B534EA" w:rsidRPr="00B1415F" w:rsidRDefault="00B534EA" w:rsidP="00B534EA">
      <w:pPr>
        <w:autoSpaceDE w:val="0"/>
        <w:autoSpaceDN w:val="0"/>
        <w:adjustRightInd w:val="0"/>
        <w:jc w:val="both"/>
        <w:rPr>
          <w:rFonts w:ascii="Century Gothic" w:eastAsia="Century Gothic"/>
        </w:rPr>
      </w:pPr>
      <w:r w:rsidRPr="005326C1">
        <w:rPr>
          <w:rFonts w:ascii="Century Gothic" w:eastAsia="Century Gothic"/>
        </w:rPr>
        <w:t xml:space="preserve">Self has </w:t>
      </w:r>
      <w:r>
        <w:rPr>
          <w:rFonts w:ascii="Century Gothic" w:eastAsia="Century Gothic"/>
        </w:rPr>
        <w:t>25+</w:t>
      </w:r>
      <w:r w:rsidRPr="005326C1">
        <w:rPr>
          <w:rFonts w:ascii="Century Gothic" w:eastAsia="Century Gothic"/>
        </w:rPr>
        <w:t xml:space="preserve"> years of rich experience in English</w:t>
      </w:r>
      <w:r>
        <w:rPr>
          <w:rFonts w:ascii="Century Gothic" w:eastAsia="Century Gothic"/>
        </w:rPr>
        <w:t>, Tamil,</w:t>
      </w:r>
      <w:r w:rsidRPr="005326C1">
        <w:rPr>
          <w:rFonts w:ascii="Century Gothic" w:eastAsia="Century Gothic"/>
        </w:rPr>
        <w:t xml:space="preserve"> Kannada </w:t>
      </w:r>
      <w:r>
        <w:rPr>
          <w:rFonts w:ascii="Century Gothic" w:eastAsia="Century Gothic"/>
        </w:rPr>
        <w:t xml:space="preserve">&amp; Tulu </w:t>
      </w:r>
      <w:r w:rsidRPr="005326C1">
        <w:rPr>
          <w:rFonts w:ascii="Century Gothic" w:eastAsia="Century Gothic"/>
        </w:rPr>
        <w:t>Translation, Content writing, Content Management, Proof Reading etc. Types of translations include Medical Trans</w:t>
      </w:r>
      <w:r>
        <w:rPr>
          <w:rFonts w:ascii="Century Gothic" w:eastAsia="Century Gothic"/>
        </w:rPr>
        <w:t>lation</w:t>
      </w:r>
      <w:r w:rsidRPr="005326C1">
        <w:rPr>
          <w:rFonts w:ascii="Century Gothic" w:eastAsia="Century Gothic"/>
        </w:rPr>
        <w:t>, Terms &amp; Conditions, Legal Documents and many more. Self has worked and been associated with most of the major translation agencies during this period.</w:t>
      </w: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 </w:t>
      </w: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 </w:t>
      </w: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 </w:t>
      </w: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 </w:t>
      </w: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 </w:t>
      </w: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 </w:t>
      </w: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 </w:t>
      </w: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 </w:t>
      </w: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lastRenderedPageBreak/>
        <w:t> </w:t>
      </w:r>
    </w:p>
    <w:p w:rsidR="00B534EA" w:rsidRDefault="00B534EA" w:rsidP="00B534EA">
      <w:pPr>
        <w:spacing w:after="0" w:line="240" w:lineRule="auto"/>
        <w:textAlignment w:val="baseline"/>
        <w:rPr>
          <w:rFonts w:ascii="Arial" w:eastAsia="Times New Roman" w:hAnsi="Arial" w:cs="Arial"/>
          <w:kern w:val="0"/>
          <w:sz w:val="24"/>
          <w:szCs w:val="24"/>
          <w:lang w:bidi="kn-IN"/>
        </w:rPr>
      </w:pPr>
      <w:r>
        <w:rPr>
          <w:rFonts w:ascii="Arial" w:eastAsia="Times New Roman" w:hAnsi="Arial" w:cs="Arial"/>
          <w:kern w:val="0"/>
          <w:sz w:val="24"/>
          <w:szCs w:val="24"/>
          <w:lang w:bidi="kn-IN"/>
        </w:rPr>
        <w:t>W</w:t>
      </w:r>
      <w:r w:rsidRPr="00B534EA">
        <w:rPr>
          <w:rFonts w:ascii="Arial" w:eastAsia="Times New Roman" w:hAnsi="Arial" w:cs="Arial"/>
          <w:kern w:val="0"/>
          <w:sz w:val="24"/>
          <w:szCs w:val="24"/>
          <w:lang w:bidi="kn-IN"/>
        </w:rPr>
        <w:t>e are very good consistent in the following content </w:t>
      </w: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p>
    <w:p w:rsidR="00B534EA" w:rsidRPr="00B534EA" w:rsidRDefault="00B534EA" w:rsidP="00B534EA">
      <w:pPr>
        <w:numPr>
          <w:ilvl w:val="0"/>
          <w:numId w:val="1"/>
        </w:numPr>
        <w:spacing w:after="0" w:line="240" w:lineRule="auto"/>
        <w:ind w:left="240" w:firstLine="0"/>
        <w:textAlignment w:val="baseline"/>
        <w:rPr>
          <w:rFonts w:ascii="Arial" w:eastAsia="Times New Roman" w:hAnsi="Arial" w:cs="Arial"/>
          <w:kern w:val="0"/>
          <w:sz w:val="24"/>
          <w:szCs w:val="24"/>
          <w:lang w:bidi="kn-IN"/>
        </w:rPr>
      </w:pPr>
      <w:r w:rsidRPr="00B534EA">
        <w:rPr>
          <w:rFonts w:ascii="Arial" w:eastAsia="Times New Roman" w:hAnsi="Arial" w:cs="Arial"/>
          <w:kern w:val="0"/>
          <w:sz w:val="24"/>
          <w:szCs w:val="24"/>
          <w:lang w:bidi="kn-IN"/>
        </w:rPr>
        <w:t>Technical </w:t>
      </w:r>
    </w:p>
    <w:p w:rsidR="00B534EA" w:rsidRPr="00B534EA" w:rsidRDefault="00B534EA" w:rsidP="00B534EA">
      <w:pPr>
        <w:numPr>
          <w:ilvl w:val="0"/>
          <w:numId w:val="2"/>
        </w:numPr>
        <w:spacing w:after="0" w:line="240" w:lineRule="auto"/>
        <w:ind w:left="240" w:firstLine="0"/>
        <w:textAlignment w:val="baseline"/>
        <w:rPr>
          <w:rFonts w:ascii="Arial" w:eastAsia="Times New Roman" w:hAnsi="Arial" w:cs="Arial"/>
          <w:kern w:val="0"/>
          <w:sz w:val="24"/>
          <w:szCs w:val="24"/>
          <w:lang w:bidi="kn-IN"/>
        </w:rPr>
      </w:pPr>
      <w:r w:rsidRPr="00B534EA">
        <w:rPr>
          <w:rFonts w:ascii="Arial" w:eastAsia="Times New Roman" w:hAnsi="Arial" w:cs="Arial"/>
          <w:kern w:val="0"/>
          <w:sz w:val="24"/>
          <w:szCs w:val="24"/>
          <w:lang w:bidi="kn-IN"/>
        </w:rPr>
        <w:t>Legal </w:t>
      </w:r>
    </w:p>
    <w:p w:rsidR="00B534EA" w:rsidRPr="00B534EA" w:rsidRDefault="00B534EA" w:rsidP="00B534EA">
      <w:pPr>
        <w:numPr>
          <w:ilvl w:val="0"/>
          <w:numId w:val="3"/>
        </w:numPr>
        <w:spacing w:after="0" w:line="240" w:lineRule="auto"/>
        <w:ind w:left="240" w:firstLine="0"/>
        <w:textAlignment w:val="baseline"/>
        <w:rPr>
          <w:rFonts w:ascii="Arial" w:eastAsia="Times New Roman" w:hAnsi="Arial" w:cs="Arial"/>
          <w:kern w:val="0"/>
          <w:sz w:val="24"/>
          <w:szCs w:val="24"/>
          <w:lang w:bidi="kn-IN"/>
        </w:rPr>
      </w:pPr>
      <w:r w:rsidRPr="00B534EA">
        <w:rPr>
          <w:rFonts w:ascii="Arial" w:eastAsia="Times New Roman" w:hAnsi="Arial" w:cs="Arial"/>
          <w:kern w:val="0"/>
          <w:sz w:val="24"/>
          <w:szCs w:val="24"/>
          <w:lang w:bidi="kn-IN"/>
        </w:rPr>
        <w:t>Financial </w:t>
      </w:r>
    </w:p>
    <w:p w:rsidR="00B534EA" w:rsidRPr="00B534EA" w:rsidRDefault="00B534EA" w:rsidP="00B534EA">
      <w:pPr>
        <w:numPr>
          <w:ilvl w:val="0"/>
          <w:numId w:val="4"/>
        </w:numPr>
        <w:spacing w:after="0" w:line="240" w:lineRule="auto"/>
        <w:ind w:left="240" w:firstLine="0"/>
        <w:textAlignment w:val="baseline"/>
        <w:rPr>
          <w:rFonts w:ascii="Arial" w:eastAsia="Times New Roman" w:hAnsi="Arial" w:cs="Arial"/>
          <w:kern w:val="0"/>
          <w:sz w:val="24"/>
          <w:szCs w:val="24"/>
          <w:lang w:bidi="kn-IN"/>
        </w:rPr>
      </w:pPr>
      <w:r w:rsidRPr="00B534EA">
        <w:rPr>
          <w:rFonts w:ascii="Arial" w:eastAsia="Times New Roman" w:hAnsi="Arial" w:cs="Arial"/>
          <w:kern w:val="0"/>
          <w:sz w:val="24"/>
          <w:szCs w:val="24"/>
          <w:lang w:bidi="kn-IN"/>
        </w:rPr>
        <w:t>Medical </w:t>
      </w:r>
    </w:p>
    <w:p w:rsidR="00B534EA" w:rsidRDefault="00B534EA" w:rsidP="00B534EA">
      <w:pPr>
        <w:numPr>
          <w:ilvl w:val="0"/>
          <w:numId w:val="5"/>
        </w:numPr>
        <w:spacing w:after="0" w:line="240" w:lineRule="auto"/>
        <w:ind w:left="240" w:firstLine="0"/>
        <w:textAlignment w:val="baseline"/>
        <w:rPr>
          <w:rFonts w:ascii="Arial" w:eastAsia="Times New Roman" w:hAnsi="Arial" w:cs="Arial"/>
          <w:kern w:val="0"/>
          <w:sz w:val="24"/>
          <w:szCs w:val="24"/>
          <w:lang w:bidi="kn-IN"/>
        </w:rPr>
      </w:pPr>
      <w:r w:rsidRPr="00B534EA">
        <w:rPr>
          <w:rFonts w:ascii="Arial" w:eastAsia="Times New Roman" w:hAnsi="Arial" w:cs="Arial"/>
          <w:kern w:val="0"/>
          <w:sz w:val="24"/>
          <w:szCs w:val="24"/>
          <w:lang w:bidi="kn-IN"/>
        </w:rPr>
        <w:t>Business </w:t>
      </w:r>
    </w:p>
    <w:p w:rsidR="00B534EA" w:rsidRPr="00B534EA" w:rsidRDefault="00B534EA" w:rsidP="00B534EA">
      <w:pPr>
        <w:numPr>
          <w:ilvl w:val="0"/>
          <w:numId w:val="5"/>
        </w:numPr>
        <w:spacing w:after="0" w:line="240" w:lineRule="auto"/>
        <w:ind w:left="240" w:firstLine="0"/>
        <w:textAlignment w:val="baseline"/>
        <w:rPr>
          <w:rFonts w:ascii="Arial" w:eastAsia="Times New Roman" w:hAnsi="Arial" w:cs="Arial"/>
          <w:kern w:val="0"/>
          <w:sz w:val="24"/>
          <w:szCs w:val="24"/>
          <w:lang w:bidi="kn-IN"/>
        </w:rPr>
      </w:pPr>
      <w:r w:rsidRPr="00B534EA">
        <w:rPr>
          <w:rFonts w:ascii="Arial" w:eastAsia="Century Gothic" w:hAnsi="Arial" w:cs="Arial"/>
        </w:rPr>
        <w:t>Press releases</w:t>
      </w:r>
    </w:p>
    <w:p w:rsidR="00B534EA" w:rsidRPr="00B534EA" w:rsidRDefault="00B534EA" w:rsidP="00B534EA">
      <w:pPr>
        <w:numPr>
          <w:ilvl w:val="0"/>
          <w:numId w:val="5"/>
        </w:numPr>
        <w:spacing w:after="0" w:line="240" w:lineRule="auto"/>
        <w:ind w:left="240" w:firstLine="0"/>
        <w:textAlignment w:val="baseline"/>
        <w:rPr>
          <w:rFonts w:ascii="Arial" w:eastAsia="Times New Roman" w:hAnsi="Arial" w:cs="Arial"/>
          <w:kern w:val="0"/>
          <w:sz w:val="24"/>
          <w:szCs w:val="24"/>
          <w:lang w:bidi="kn-IN"/>
        </w:rPr>
      </w:pPr>
      <w:r w:rsidRPr="00B534EA">
        <w:rPr>
          <w:rFonts w:ascii="Arial" w:eastAsia="Century Gothic" w:hAnsi="Arial" w:cs="Arial"/>
        </w:rPr>
        <w:t>Advertisements</w:t>
      </w: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 </w:t>
      </w: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 </w:t>
      </w: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 We also even available As follows </w:t>
      </w: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 </w:t>
      </w:r>
    </w:p>
    <w:p w:rsidR="00B534EA" w:rsidRPr="00B534EA" w:rsidRDefault="00B534EA" w:rsidP="00B534EA">
      <w:pPr>
        <w:spacing w:after="0" w:line="240" w:lineRule="auto"/>
        <w:ind w:left="480"/>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1.</w:t>
      </w:r>
      <w:r w:rsidRPr="00B534EA">
        <w:rPr>
          <w:rFonts w:ascii="Calibri" w:eastAsia="Times New Roman" w:hAnsi="Calibri" w:cs="Calibri"/>
          <w:kern w:val="0"/>
          <w:sz w:val="24"/>
          <w:szCs w:val="24"/>
          <w:lang w:bidi="kn-IN"/>
        </w:rPr>
        <w:t xml:space="preserve"> </w:t>
      </w:r>
      <w:r w:rsidRPr="00B534EA">
        <w:rPr>
          <w:rFonts w:ascii="Arial" w:eastAsia="Times New Roman" w:hAnsi="Arial" w:cs="Arial"/>
          <w:kern w:val="0"/>
          <w:sz w:val="24"/>
          <w:szCs w:val="24"/>
          <w:lang w:bidi="kn-IN"/>
        </w:rPr>
        <w:t>Literary translation. </w:t>
      </w:r>
    </w:p>
    <w:p w:rsidR="00B534EA" w:rsidRPr="00B534EA" w:rsidRDefault="00B534EA" w:rsidP="00B534EA">
      <w:pPr>
        <w:spacing w:after="0" w:line="240" w:lineRule="auto"/>
        <w:ind w:left="480"/>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 </w:t>
      </w:r>
    </w:p>
    <w:p w:rsidR="00B534EA" w:rsidRPr="00B534EA" w:rsidRDefault="00B534EA" w:rsidP="00B534EA">
      <w:pPr>
        <w:spacing w:after="0" w:line="240" w:lineRule="auto"/>
        <w:ind w:left="480"/>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2.</w:t>
      </w:r>
      <w:r w:rsidRPr="00B534EA">
        <w:rPr>
          <w:rFonts w:ascii="Calibri" w:eastAsia="Times New Roman" w:hAnsi="Calibri" w:cs="Calibri"/>
          <w:kern w:val="0"/>
          <w:sz w:val="24"/>
          <w:szCs w:val="24"/>
          <w:lang w:bidi="kn-IN"/>
        </w:rPr>
        <w:t xml:space="preserve"> </w:t>
      </w:r>
      <w:r w:rsidRPr="00B534EA">
        <w:rPr>
          <w:rFonts w:ascii="Arial" w:eastAsia="Times New Roman" w:hAnsi="Arial" w:cs="Arial"/>
          <w:kern w:val="0"/>
          <w:sz w:val="24"/>
          <w:szCs w:val="24"/>
          <w:lang w:bidi="kn-IN"/>
        </w:rPr>
        <w:t>Professional translation. </w:t>
      </w:r>
    </w:p>
    <w:p w:rsidR="00B534EA" w:rsidRPr="00B534EA" w:rsidRDefault="00B534EA" w:rsidP="00B534EA">
      <w:pPr>
        <w:spacing w:after="0" w:line="240" w:lineRule="auto"/>
        <w:ind w:left="480"/>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 </w:t>
      </w:r>
    </w:p>
    <w:p w:rsidR="00B534EA" w:rsidRPr="00B534EA" w:rsidRDefault="00B534EA" w:rsidP="00B534EA">
      <w:pPr>
        <w:spacing w:after="0" w:line="240" w:lineRule="auto"/>
        <w:ind w:left="480"/>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3.</w:t>
      </w:r>
      <w:r w:rsidRPr="00B534EA">
        <w:rPr>
          <w:rFonts w:ascii="Calibri" w:eastAsia="Times New Roman" w:hAnsi="Calibri" w:cs="Calibri"/>
          <w:kern w:val="0"/>
          <w:sz w:val="24"/>
          <w:szCs w:val="24"/>
          <w:lang w:bidi="kn-IN"/>
        </w:rPr>
        <w:t xml:space="preserve"> </w:t>
      </w:r>
      <w:r w:rsidRPr="00B534EA">
        <w:rPr>
          <w:rFonts w:ascii="Arial" w:eastAsia="Times New Roman" w:hAnsi="Arial" w:cs="Arial"/>
          <w:kern w:val="0"/>
          <w:sz w:val="24"/>
          <w:szCs w:val="24"/>
          <w:lang w:bidi="kn-IN"/>
        </w:rPr>
        <w:t>Technical Translation. </w:t>
      </w:r>
    </w:p>
    <w:p w:rsidR="00B534EA" w:rsidRPr="00B534EA" w:rsidRDefault="00B534EA" w:rsidP="00B534EA">
      <w:pPr>
        <w:spacing w:after="0" w:line="240" w:lineRule="auto"/>
        <w:ind w:left="480"/>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 </w:t>
      </w:r>
    </w:p>
    <w:p w:rsidR="00B534EA" w:rsidRPr="00C65CE9" w:rsidRDefault="00B534EA" w:rsidP="00C65CE9">
      <w:pPr>
        <w:pStyle w:val="ListParagraph"/>
        <w:numPr>
          <w:ilvl w:val="0"/>
          <w:numId w:val="3"/>
        </w:numPr>
        <w:spacing w:after="0" w:line="240" w:lineRule="auto"/>
        <w:textAlignment w:val="baseline"/>
        <w:rPr>
          <w:rFonts w:ascii="Arial" w:eastAsia="Times New Roman" w:hAnsi="Arial" w:cs="Arial"/>
          <w:kern w:val="0"/>
          <w:sz w:val="24"/>
          <w:szCs w:val="24"/>
          <w:lang w:bidi="kn-IN"/>
        </w:rPr>
      </w:pPr>
      <w:r w:rsidRPr="00C65CE9">
        <w:rPr>
          <w:rFonts w:ascii="Arial" w:eastAsia="Times New Roman" w:hAnsi="Arial" w:cs="Arial"/>
          <w:kern w:val="0"/>
          <w:sz w:val="24"/>
          <w:szCs w:val="24"/>
          <w:lang w:bidi="kn-IN"/>
        </w:rPr>
        <w:t>Administrative translation </w:t>
      </w:r>
    </w:p>
    <w:p w:rsidR="00C65CE9" w:rsidRDefault="00C65CE9" w:rsidP="00C65CE9">
      <w:pPr>
        <w:spacing w:after="0" w:line="240" w:lineRule="auto"/>
        <w:textAlignment w:val="baseline"/>
        <w:rPr>
          <w:rFonts w:ascii="Segoe UI" w:eastAsia="Times New Roman" w:hAnsi="Segoe UI" w:cs="Segoe UI"/>
          <w:kern w:val="0"/>
          <w:sz w:val="12"/>
          <w:szCs w:val="12"/>
          <w:lang w:bidi="kn-IN"/>
        </w:rPr>
      </w:pPr>
    </w:p>
    <w:p w:rsidR="00C65CE9" w:rsidRDefault="00C65CE9" w:rsidP="00C65CE9">
      <w:pPr>
        <w:spacing w:after="0" w:line="240" w:lineRule="auto"/>
        <w:textAlignment w:val="baseline"/>
        <w:rPr>
          <w:rFonts w:ascii="Segoe UI" w:eastAsia="Times New Roman" w:hAnsi="Segoe UI" w:cs="Segoe UI"/>
          <w:kern w:val="0"/>
          <w:sz w:val="12"/>
          <w:szCs w:val="12"/>
          <w:lang w:bidi="kn-IN"/>
        </w:rPr>
      </w:pPr>
    </w:p>
    <w:p w:rsidR="00C65CE9" w:rsidRDefault="00C65CE9" w:rsidP="00C65CE9">
      <w:pPr>
        <w:pStyle w:val="paragraph"/>
        <w:spacing w:before="0" w:beforeAutospacing="0" w:after="0" w:afterAutospacing="0"/>
        <w:textAlignment w:val="baseline"/>
        <w:rPr>
          <w:rStyle w:val="eop"/>
          <w:rFonts w:ascii="Arial" w:hAnsi="Arial" w:cs="Arial"/>
        </w:rPr>
      </w:pPr>
      <w:r>
        <w:rPr>
          <w:rStyle w:val="normaltextrun"/>
          <w:rFonts w:ascii="Arial" w:hAnsi="Arial" w:cs="Arial"/>
        </w:rPr>
        <w:t>Associated partners</w:t>
      </w:r>
      <w:r>
        <w:rPr>
          <w:rStyle w:val="eop"/>
          <w:rFonts w:ascii="Arial" w:hAnsi="Arial" w:cs="Arial"/>
        </w:rPr>
        <w:t> </w:t>
      </w:r>
    </w:p>
    <w:p w:rsidR="00C65CE9" w:rsidRDefault="00C65CE9" w:rsidP="00C65CE9">
      <w:pPr>
        <w:pStyle w:val="paragraph"/>
        <w:spacing w:before="0" w:beforeAutospacing="0" w:after="0" w:afterAutospacing="0"/>
        <w:textAlignment w:val="baseline"/>
        <w:rPr>
          <w:rFonts w:ascii="Segoe UI" w:hAnsi="Segoe UI" w:cs="Segoe UI"/>
          <w:sz w:val="12"/>
          <w:szCs w:val="12"/>
        </w:rPr>
      </w:pPr>
    </w:p>
    <w:p w:rsidR="00C65CE9" w:rsidRDefault="00C65CE9" w:rsidP="00C65CE9">
      <w:pPr>
        <w:pStyle w:val="paragraph"/>
        <w:numPr>
          <w:ilvl w:val="0"/>
          <w:numId w:val="6"/>
        </w:numPr>
        <w:spacing w:before="0" w:beforeAutospacing="0" w:after="0" w:afterAutospacing="0"/>
        <w:ind w:left="240" w:firstLine="0"/>
        <w:textAlignment w:val="baseline"/>
        <w:rPr>
          <w:rFonts w:ascii="Arial" w:hAnsi="Arial" w:cs="Arial"/>
        </w:rPr>
      </w:pPr>
      <w:r>
        <w:rPr>
          <w:rStyle w:val="normaltextrun"/>
          <w:rFonts w:ascii="Arial" w:hAnsi="Arial" w:cs="Arial"/>
        </w:rPr>
        <w:t>Lionbridge (Mumbai)</w:t>
      </w:r>
      <w:r>
        <w:rPr>
          <w:rStyle w:val="eop"/>
          <w:rFonts w:ascii="Arial" w:hAnsi="Arial" w:cs="Arial"/>
        </w:rPr>
        <w:t> </w:t>
      </w:r>
      <w:r w:rsidR="00D85968">
        <w:rPr>
          <w:rStyle w:val="eop"/>
          <w:rFonts w:ascii="Arial" w:hAnsi="Arial" w:cs="Arial"/>
        </w:rPr>
        <w:tab/>
        <w:t>Lionbridge.com(Mumbai)</w:t>
      </w:r>
      <w:r w:rsidR="00D85968">
        <w:rPr>
          <w:rStyle w:val="eop"/>
          <w:rFonts w:ascii="Arial" w:hAnsi="Arial" w:cs="Arial"/>
        </w:rPr>
        <w:tab/>
      </w:r>
      <w:r w:rsidR="00D85968">
        <w:rPr>
          <w:rStyle w:val="eop"/>
          <w:rFonts w:ascii="Arial" w:hAnsi="Arial" w:cs="Arial"/>
        </w:rPr>
        <w:tab/>
      </w:r>
      <w:r w:rsidR="00D85968">
        <w:rPr>
          <w:rStyle w:val="eop"/>
          <w:rFonts w:ascii="Arial" w:hAnsi="Arial" w:cs="Arial"/>
        </w:rPr>
        <w:tab/>
      </w:r>
      <w:r w:rsidR="00D85968">
        <w:rPr>
          <w:rStyle w:val="eop"/>
          <w:rFonts w:ascii="Arial" w:hAnsi="Arial" w:cs="Arial"/>
        </w:rPr>
        <w:tab/>
      </w:r>
      <w:r w:rsidR="00D85968">
        <w:rPr>
          <w:rStyle w:val="eop"/>
          <w:rFonts w:ascii="Arial" w:hAnsi="Arial" w:cs="Arial"/>
        </w:rPr>
        <w:tab/>
      </w:r>
    </w:p>
    <w:p w:rsidR="00C65CE9" w:rsidRDefault="00C65CE9" w:rsidP="00C65CE9">
      <w:pPr>
        <w:pStyle w:val="paragraph"/>
        <w:numPr>
          <w:ilvl w:val="0"/>
          <w:numId w:val="6"/>
        </w:numPr>
        <w:spacing w:before="0" w:beforeAutospacing="0" w:after="0" w:afterAutospacing="0"/>
        <w:ind w:left="240" w:firstLine="0"/>
        <w:textAlignment w:val="baseline"/>
        <w:rPr>
          <w:rFonts w:ascii="Arial" w:hAnsi="Arial" w:cs="Arial"/>
        </w:rPr>
      </w:pPr>
      <w:r>
        <w:rPr>
          <w:rStyle w:val="normaltextrun"/>
          <w:rFonts w:ascii="Arial" w:hAnsi="Arial" w:cs="Arial"/>
        </w:rPr>
        <w:t>Fidelsoftech(Pune)</w:t>
      </w:r>
      <w:r>
        <w:rPr>
          <w:rStyle w:val="eop"/>
          <w:rFonts w:ascii="Arial" w:hAnsi="Arial" w:cs="Arial"/>
        </w:rPr>
        <w:t> </w:t>
      </w:r>
      <w:r w:rsidR="00D85968">
        <w:rPr>
          <w:rStyle w:val="eop"/>
          <w:rFonts w:ascii="Arial" w:hAnsi="Arial" w:cs="Arial"/>
        </w:rPr>
        <w:tab/>
      </w:r>
      <w:r w:rsidR="00D85968">
        <w:rPr>
          <w:rStyle w:val="eop"/>
          <w:rFonts w:ascii="Arial" w:hAnsi="Arial" w:cs="Arial"/>
        </w:rPr>
        <w:tab/>
        <w:t>Emerze(Puduchery)</w:t>
      </w:r>
    </w:p>
    <w:p w:rsidR="00C65CE9" w:rsidRDefault="00C65CE9" w:rsidP="00C65CE9">
      <w:pPr>
        <w:pStyle w:val="paragraph"/>
        <w:numPr>
          <w:ilvl w:val="0"/>
          <w:numId w:val="6"/>
        </w:numPr>
        <w:spacing w:before="0" w:beforeAutospacing="0" w:after="0" w:afterAutospacing="0"/>
        <w:ind w:left="240" w:firstLine="0"/>
        <w:textAlignment w:val="baseline"/>
        <w:rPr>
          <w:rStyle w:val="eop"/>
          <w:rFonts w:ascii="Arial" w:hAnsi="Arial" w:cs="Arial"/>
        </w:rPr>
      </w:pPr>
      <w:r>
        <w:rPr>
          <w:rStyle w:val="normaltextrun"/>
          <w:rFonts w:ascii="Arial" w:hAnsi="Arial" w:cs="Arial"/>
        </w:rPr>
        <w:t>Ansh Intertrade(Delhi)</w:t>
      </w:r>
      <w:r>
        <w:rPr>
          <w:rStyle w:val="eop"/>
          <w:rFonts w:ascii="Arial" w:hAnsi="Arial" w:cs="Arial"/>
        </w:rPr>
        <w:t> </w:t>
      </w:r>
      <w:r w:rsidR="00D85968">
        <w:rPr>
          <w:rStyle w:val="eop"/>
          <w:rFonts w:ascii="Arial" w:hAnsi="Arial" w:cs="Arial"/>
        </w:rPr>
        <w:tab/>
        <w:t>Language Consultancy service(Delhi)</w:t>
      </w:r>
    </w:p>
    <w:p w:rsidR="00D85968" w:rsidRDefault="00D85968" w:rsidP="00C65CE9">
      <w:pPr>
        <w:pStyle w:val="paragraph"/>
        <w:numPr>
          <w:ilvl w:val="0"/>
          <w:numId w:val="6"/>
        </w:numPr>
        <w:spacing w:before="0" w:beforeAutospacing="0" w:after="0" w:afterAutospacing="0"/>
        <w:ind w:left="240" w:firstLine="0"/>
        <w:textAlignment w:val="baseline"/>
        <w:rPr>
          <w:rFonts w:ascii="Arial" w:hAnsi="Arial" w:cs="Arial"/>
        </w:rPr>
      </w:pPr>
      <w:r>
        <w:rPr>
          <w:rStyle w:val="eop"/>
          <w:rFonts w:ascii="Arial" w:hAnsi="Arial" w:cs="Arial"/>
        </w:rPr>
        <w:t>Somya Translations</w:t>
      </w:r>
      <w:r>
        <w:rPr>
          <w:rStyle w:val="eop"/>
          <w:rFonts w:ascii="Arial" w:hAnsi="Arial" w:cs="Arial"/>
        </w:rPr>
        <w:tab/>
      </w:r>
      <w:r>
        <w:rPr>
          <w:rStyle w:val="eop"/>
          <w:rFonts w:ascii="Arial" w:hAnsi="Arial" w:cs="Arial"/>
        </w:rPr>
        <w:tab/>
      </w:r>
      <w:r w:rsidR="003B1ABD">
        <w:rPr>
          <w:rStyle w:val="eop"/>
          <w:rFonts w:ascii="Arial" w:hAnsi="Arial" w:cs="Arial"/>
        </w:rPr>
        <w:t>Christal Hues Limited</w:t>
      </w:r>
    </w:p>
    <w:p w:rsidR="00C65CE9" w:rsidRPr="00C65CE9" w:rsidRDefault="00C65CE9" w:rsidP="00C65CE9">
      <w:pPr>
        <w:spacing w:after="0" w:line="240" w:lineRule="auto"/>
        <w:textAlignment w:val="baseline"/>
        <w:rPr>
          <w:rFonts w:ascii="Segoe UI" w:eastAsia="Times New Roman" w:hAnsi="Segoe UI" w:cs="Segoe UI"/>
          <w:kern w:val="0"/>
          <w:sz w:val="12"/>
          <w:szCs w:val="12"/>
          <w:lang w:bidi="kn-IN"/>
        </w:rPr>
      </w:pP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 </w:t>
      </w: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 </w:t>
      </w: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 </w:t>
      </w:r>
    </w:p>
    <w:p w:rsidR="00B534EA" w:rsidRPr="00B534EA" w:rsidRDefault="00B534EA" w:rsidP="00B534EA">
      <w:pPr>
        <w:spacing w:after="0" w:line="240" w:lineRule="auto"/>
        <w:textAlignment w:val="baseline"/>
        <w:rPr>
          <w:rFonts w:ascii="Segoe UI" w:eastAsia="Times New Roman" w:hAnsi="Segoe UI" w:cs="Segoe UI"/>
          <w:kern w:val="0"/>
          <w:sz w:val="12"/>
          <w:szCs w:val="12"/>
          <w:lang w:bidi="kn-IN"/>
        </w:rPr>
      </w:pPr>
      <w:r w:rsidRPr="00B534EA">
        <w:rPr>
          <w:rFonts w:ascii="Arial" w:eastAsia="Times New Roman" w:hAnsi="Arial" w:cs="Arial"/>
          <w:kern w:val="0"/>
          <w:sz w:val="24"/>
          <w:szCs w:val="24"/>
          <w:lang w:bidi="kn-IN"/>
        </w:rPr>
        <w:t> </w:t>
      </w:r>
    </w:p>
    <w:p w:rsidR="007956D4" w:rsidRDefault="007956D4"/>
    <w:sectPr w:rsidR="007956D4" w:rsidSect="00332AE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B94" w:rsidRDefault="00524B94" w:rsidP="00B534EA">
      <w:pPr>
        <w:spacing w:after="0" w:line="240" w:lineRule="auto"/>
      </w:pPr>
      <w:r>
        <w:separator/>
      </w:r>
    </w:p>
  </w:endnote>
  <w:endnote w:type="continuationSeparator" w:id="1">
    <w:p w:rsidR="00524B94" w:rsidRDefault="00524B94" w:rsidP="00B53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B94" w:rsidRDefault="00524B94" w:rsidP="00B534EA">
      <w:pPr>
        <w:spacing w:after="0" w:line="240" w:lineRule="auto"/>
      </w:pPr>
      <w:r>
        <w:separator/>
      </w:r>
    </w:p>
  </w:footnote>
  <w:footnote w:type="continuationSeparator" w:id="1">
    <w:p w:rsidR="00524B94" w:rsidRDefault="00524B94" w:rsidP="00B53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EA" w:rsidRPr="00B534EA" w:rsidRDefault="00B534EA" w:rsidP="00B534EA">
    <w:pPr>
      <w:pStyle w:val="Title"/>
      <w:rPr>
        <w:sz w:val="24"/>
        <w:szCs w:val="24"/>
      </w:rPr>
    </w:pPr>
    <w:r w:rsidRPr="00B534EA">
      <w:rPr>
        <w:rFonts w:eastAsia="Times New Roman"/>
        <w:kern w:val="0"/>
        <w:lang w:bidi="kn-IN"/>
      </w:rPr>
      <w:t>TRANSLATION BHARAT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B0E"/>
    <w:multiLevelType w:val="multilevel"/>
    <w:tmpl w:val="533815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2444CB"/>
    <w:multiLevelType w:val="multilevel"/>
    <w:tmpl w:val="AC7EF5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4B14A9"/>
    <w:multiLevelType w:val="multilevel"/>
    <w:tmpl w:val="B06A74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DC62D4"/>
    <w:multiLevelType w:val="multilevel"/>
    <w:tmpl w:val="FBFC9CB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E2020A"/>
    <w:multiLevelType w:val="multilevel"/>
    <w:tmpl w:val="ED8CA9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184221"/>
    <w:multiLevelType w:val="multilevel"/>
    <w:tmpl w:val="7B02A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34EA"/>
    <w:rsid w:val="00332AEB"/>
    <w:rsid w:val="003B1ABD"/>
    <w:rsid w:val="00524B94"/>
    <w:rsid w:val="00630440"/>
    <w:rsid w:val="007956D4"/>
    <w:rsid w:val="00B534EA"/>
    <w:rsid w:val="00BD6B3B"/>
    <w:rsid w:val="00C10EFA"/>
    <w:rsid w:val="00C65CE9"/>
    <w:rsid w:val="00C71B0E"/>
    <w:rsid w:val="00D85968"/>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534EA"/>
    <w:pPr>
      <w:spacing w:before="100" w:beforeAutospacing="1" w:after="100" w:afterAutospacing="1" w:line="240" w:lineRule="auto"/>
    </w:pPr>
    <w:rPr>
      <w:rFonts w:ascii="Times New Roman" w:eastAsia="Times New Roman" w:hAnsi="Times New Roman" w:cs="Times New Roman"/>
      <w:kern w:val="0"/>
      <w:sz w:val="24"/>
      <w:szCs w:val="24"/>
      <w:lang w:bidi="kn-IN"/>
    </w:rPr>
  </w:style>
  <w:style w:type="character" w:customStyle="1" w:styleId="normaltextrun">
    <w:name w:val="normaltextrun"/>
    <w:basedOn w:val="DefaultParagraphFont"/>
    <w:rsid w:val="00B534EA"/>
  </w:style>
  <w:style w:type="character" w:customStyle="1" w:styleId="eop">
    <w:name w:val="eop"/>
    <w:basedOn w:val="DefaultParagraphFont"/>
    <w:rsid w:val="00B534EA"/>
  </w:style>
  <w:style w:type="character" w:customStyle="1" w:styleId="tabchar">
    <w:name w:val="tabchar"/>
    <w:basedOn w:val="DefaultParagraphFont"/>
    <w:rsid w:val="00B534EA"/>
  </w:style>
  <w:style w:type="paragraph" w:styleId="Header">
    <w:name w:val="header"/>
    <w:basedOn w:val="Normal"/>
    <w:link w:val="HeaderChar"/>
    <w:uiPriority w:val="99"/>
    <w:semiHidden/>
    <w:unhideWhenUsed/>
    <w:rsid w:val="00B534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34EA"/>
  </w:style>
  <w:style w:type="paragraph" w:styleId="Footer">
    <w:name w:val="footer"/>
    <w:basedOn w:val="Normal"/>
    <w:link w:val="FooterChar"/>
    <w:uiPriority w:val="99"/>
    <w:semiHidden/>
    <w:unhideWhenUsed/>
    <w:rsid w:val="00B534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34EA"/>
  </w:style>
  <w:style w:type="paragraph" w:styleId="Title">
    <w:name w:val="Title"/>
    <w:basedOn w:val="Normal"/>
    <w:next w:val="Normal"/>
    <w:link w:val="TitleChar"/>
    <w:uiPriority w:val="10"/>
    <w:qFormat/>
    <w:rsid w:val="00B534E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534EA"/>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534EA"/>
    <w:rPr>
      <w:color w:val="0563C1" w:themeColor="hyperlink"/>
      <w:u w:val="single"/>
    </w:rPr>
  </w:style>
  <w:style w:type="paragraph" w:styleId="ListParagraph">
    <w:name w:val="List Paragraph"/>
    <w:basedOn w:val="Normal"/>
    <w:uiPriority w:val="34"/>
    <w:qFormat/>
    <w:rsid w:val="00C65CE9"/>
    <w:pPr>
      <w:ind w:left="720"/>
      <w:contextualSpacing/>
    </w:pPr>
  </w:style>
</w:styles>
</file>

<file path=word/webSettings.xml><?xml version="1.0" encoding="utf-8"?>
<w:webSettings xmlns:r="http://schemas.openxmlformats.org/officeDocument/2006/relationships" xmlns:w="http://schemas.openxmlformats.org/wordprocessingml/2006/main">
  <w:divs>
    <w:div w:id="340279261">
      <w:bodyDiv w:val="1"/>
      <w:marLeft w:val="0"/>
      <w:marRight w:val="0"/>
      <w:marTop w:val="0"/>
      <w:marBottom w:val="0"/>
      <w:divBdr>
        <w:top w:val="none" w:sz="0" w:space="0" w:color="auto"/>
        <w:left w:val="none" w:sz="0" w:space="0" w:color="auto"/>
        <w:bottom w:val="none" w:sz="0" w:space="0" w:color="auto"/>
        <w:right w:val="none" w:sz="0" w:space="0" w:color="auto"/>
      </w:divBdr>
      <w:divsChild>
        <w:div w:id="321665432">
          <w:marLeft w:val="0"/>
          <w:marRight w:val="0"/>
          <w:marTop w:val="0"/>
          <w:marBottom w:val="0"/>
          <w:divBdr>
            <w:top w:val="none" w:sz="0" w:space="0" w:color="auto"/>
            <w:left w:val="none" w:sz="0" w:space="0" w:color="auto"/>
            <w:bottom w:val="none" w:sz="0" w:space="0" w:color="auto"/>
            <w:right w:val="none" w:sz="0" w:space="0" w:color="auto"/>
          </w:divBdr>
          <w:divsChild>
            <w:div w:id="545485889">
              <w:marLeft w:val="0"/>
              <w:marRight w:val="0"/>
              <w:marTop w:val="0"/>
              <w:marBottom w:val="0"/>
              <w:divBdr>
                <w:top w:val="none" w:sz="0" w:space="0" w:color="auto"/>
                <w:left w:val="none" w:sz="0" w:space="0" w:color="auto"/>
                <w:bottom w:val="none" w:sz="0" w:space="0" w:color="auto"/>
                <w:right w:val="none" w:sz="0" w:space="0" w:color="auto"/>
              </w:divBdr>
              <w:divsChild>
                <w:div w:id="177086026">
                  <w:marLeft w:val="-50"/>
                  <w:marRight w:val="0"/>
                  <w:marTop w:val="20"/>
                  <w:marBottom w:val="20"/>
                  <w:divBdr>
                    <w:top w:val="none" w:sz="0" w:space="0" w:color="auto"/>
                    <w:left w:val="none" w:sz="0" w:space="0" w:color="auto"/>
                    <w:bottom w:val="none" w:sz="0" w:space="0" w:color="auto"/>
                    <w:right w:val="none" w:sz="0" w:space="0" w:color="auto"/>
                  </w:divBdr>
                  <w:divsChild>
                    <w:div w:id="54817463">
                      <w:marLeft w:val="0"/>
                      <w:marRight w:val="0"/>
                      <w:marTop w:val="0"/>
                      <w:marBottom w:val="0"/>
                      <w:divBdr>
                        <w:top w:val="none" w:sz="0" w:space="0" w:color="auto"/>
                        <w:left w:val="none" w:sz="0" w:space="0" w:color="auto"/>
                        <w:bottom w:val="none" w:sz="0" w:space="0" w:color="auto"/>
                        <w:right w:val="none" w:sz="0" w:space="0" w:color="auto"/>
                      </w:divBdr>
                      <w:divsChild>
                        <w:div w:id="1302926664">
                          <w:marLeft w:val="0"/>
                          <w:marRight w:val="0"/>
                          <w:marTop w:val="0"/>
                          <w:marBottom w:val="0"/>
                          <w:divBdr>
                            <w:top w:val="none" w:sz="0" w:space="0" w:color="auto"/>
                            <w:left w:val="none" w:sz="0" w:space="0" w:color="auto"/>
                            <w:bottom w:val="none" w:sz="0" w:space="0" w:color="auto"/>
                            <w:right w:val="none" w:sz="0" w:space="0" w:color="auto"/>
                          </w:divBdr>
                        </w:div>
                      </w:divsChild>
                    </w:div>
                    <w:div w:id="370611408">
                      <w:marLeft w:val="0"/>
                      <w:marRight w:val="0"/>
                      <w:marTop w:val="0"/>
                      <w:marBottom w:val="0"/>
                      <w:divBdr>
                        <w:top w:val="none" w:sz="0" w:space="0" w:color="auto"/>
                        <w:left w:val="none" w:sz="0" w:space="0" w:color="auto"/>
                        <w:bottom w:val="none" w:sz="0" w:space="0" w:color="auto"/>
                        <w:right w:val="none" w:sz="0" w:space="0" w:color="auto"/>
                      </w:divBdr>
                      <w:divsChild>
                        <w:div w:id="2040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84427">
              <w:marLeft w:val="0"/>
              <w:marRight w:val="0"/>
              <w:marTop w:val="0"/>
              <w:marBottom w:val="0"/>
              <w:divBdr>
                <w:top w:val="none" w:sz="0" w:space="0" w:color="auto"/>
                <w:left w:val="none" w:sz="0" w:space="0" w:color="auto"/>
                <w:bottom w:val="none" w:sz="0" w:space="0" w:color="auto"/>
                <w:right w:val="none" w:sz="0" w:space="0" w:color="auto"/>
              </w:divBdr>
            </w:div>
            <w:div w:id="842471044">
              <w:marLeft w:val="0"/>
              <w:marRight w:val="0"/>
              <w:marTop w:val="0"/>
              <w:marBottom w:val="0"/>
              <w:divBdr>
                <w:top w:val="none" w:sz="0" w:space="0" w:color="auto"/>
                <w:left w:val="none" w:sz="0" w:space="0" w:color="auto"/>
                <w:bottom w:val="none" w:sz="0" w:space="0" w:color="auto"/>
                <w:right w:val="none" w:sz="0" w:space="0" w:color="auto"/>
              </w:divBdr>
            </w:div>
            <w:div w:id="1607810859">
              <w:marLeft w:val="0"/>
              <w:marRight w:val="0"/>
              <w:marTop w:val="0"/>
              <w:marBottom w:val="0"/>
              <w:divBdr>
                <w:top w:val="none" w:sz="0" w:space="0" w:color="auto"/>
                <w:left w:val="none" w:sz="0" w:space="0" w:color="auto"/>
                <w:bottom w:val="none" w:sz="0" w:space="0" w:color="auto"/>
                <w:right w:val="none" w:sz="0" w:space="0" w:color="auto"/>
              </w:divBdr>
            </w:div>
            <w:div w:id="1628125111">
              <w:marLeft w:val="0"/>
              <w:marRight w:val="0"/>
              <w:marTop w:val="0"/>
              <w:marBottom w:val="0"/>
              <w:divBdr>
                <w:top w:val="none" w:sz="0" w:space="0" w:color="auto"/>
                <w:left w:val="none" w:sz="0" w:space="0" w:color="auto"/>
                <w:bottom w:val="none" w:sz="0" w:space="0" w:color="auto"/>
                <w:right w:val="none" w:sz="0" w:space="0" w:color="auto"/>
              </w:divBdr>
            </w:div>
            <w:div w:id="200634497">
              <w:marLeft w:val="0"/>
              <w:marRight w:val="0"/>
              <w:marTop w:val="0"/>
              <w:marBottom w:val="0"/>
              <w:divBdr>
                <w:top w:val="none" w:sz="0" w:space="0" w:color="auto"/>
                <w:left w:val="none" w:sz="0" w:space="0" w:color="auto"/>
                <w:bottom w:val="none" w:sz="0" w:space="0" w:color="auto"/>
                <w:right w:val="none" w:sz="0" w:space="0" w:color="auto"/>
              </w:divBdr>
            </w:div>
            <w:div w:id="854732807">
              <w:marLeft w:val="0"/>
              <w:marRight w:val="0"/>
              <w:marTop w:val="0"/>
              <w:marBottom w:val="0"/>
              <w:divBdr>
                <w:top w:val="none" w:sz="0" w:space="0" w:color="auto"/>
                <w:left w:val="none" w:sz="0" w:space="0" w:color="auto"/>
                <w:bottom w:val="none" w:sz="0" w:space="0" w:color="auto"/>
                <w:right w:val="none" w:sz="0" w:space="0" w:color="auto"/>
              </w:divBdr>
            </w:div>
            <w:div w:id="190724159">
              <w:marLeft w:val="0"/>
              <w:marRight w:val="0"/>
              <w:marTop w:val="0"/>
              <w:marBottom w:val="0"/>
              <w:divBdr>
                <w:top w:val="none" w:sz="0" w:space="0" w:color="auto"/>
                <w:left w:val="none" w:sz="0" w:space="0" w:color="auto"/>
                <w:bottom w:val="none" w:sz="0" w:space="0" w:color="auto"/>
                <w:right w:val="none" w:sz="0" w:space="0" w:color="auto"/>
              </w:divBdr>
            </w:div>
            <w:div w:id="1831826609">
              <w:marLeft w:val="0"/>
              <w:marRight w:val="0"/>
              <w:marTop w:val="0"/>
              <w:marBottom w:val="0"/>
              <w:divBdr>
                <w:top w:val="none" w:sz="0" w:space="0" w:color="auto"/>
                <w:left w:val="none" w:sz="0" w:space="0" w:color="auto"/>
                <w:bottom w:val="none" w:sz="0" w:space="0" w:color="auto"/>
                <w:right w:val="none" w:sz="0" w:space="0" w:color="auto"/>
              </w:divBdr>
            </w:div>
            <w:div w:id="1258058220">
              <w:marLeft w:val="0"/>
              <w:marRight w:val="0"/>
              <w:marTop w:val="0"/>
              <w:marBottom w:val="0"/>
              <w:divBdr>
                <w:top w:val="none" w:sz="0" w:space="0" w:color="auto"/>
                <w:left w:val="none" w:sz="0" w:space="0" w:color="auto"/>
                <w:bottom w:val="none" w:sz="0" w:space="0" w:color="auto"/>
                <w:right w:val="none" w:sz="0" w:space="0" w:color="auto"/>
              </w:divBdr>
            </w:div>
            <w:div w:id="424426894">
              <w:marLeft w:val="0"/>
              <w:marRight w:val="0"/>
              <w:marTop w:val="0"/>
              <w:marBottom w:val="0"/>
              <w:divBdr>
                <w:top w:val="none" w:sz="0" w:space="0" w:color="auto"/>
                <w:left w:val="none" w:sz="0" w:space="0" w:color="auto"/>
                <w:bottom w:val="none" w:sz="0" w:space="0" w:color="auto"/>
                <w:right w:val="none" w:sz="0" w:space="0" w:color="auto"/>
              </w:divBdr>
            </w:div>
            <w:div w:id="2025396457">
              <w:marLeft w:val="0"/>
              <w:marRight w:val="0"/>
              <w:marTop w:val="0"/>
              <w:marBottom w:val="0"/>
              <w:divBdr>
                <w:top w:val="none" w:sz="0" w:space="0" w:color="auto"/>
                <w:left w:val="none" w:sz="0" w:space="0" w:color="auto"/>
                <w:bottom w:val="none" w:sz="0" w:space="0" w:color="auto"/>
                <w:right w:val="none" w:sz="0" w:space="0" w:color="auto"/>
              </w:divBdr>
            </w:div>
            <w:div w:id="712189766">
              <w:marLeft w:val="0"/>
              <w:marRight w:val="0"/>
              <w:marTop w:val="0"/>
              <w:marBottom w:val="0"/>
              <w:divBdr>
                <w:top w:val="none" w:sz="0" w:space="0" w:color="auto"/>
                <w:left w:val="none" w:sz="0" w:space="0" w:color="auto"/>
                <w:bottom w:val="none" w:sz="0" w:space="0" w:color="auto"/>
                <w:right w:val="none" w:sz="0" w:space="0" w:color="auto"/>
              </w:divBdr>
            </w:div>
            <w:div w:id="1255556480">
              <w:marLeft w:val="0"/>
              <w:marRight w:val="0"/>
              <w:marTop w:val="0"/>
              <w:marBottom w:val="0"/>
              <w:divBdr>
                <w:top w:val="none" w:sz="0" w:space="0" w:color="auto"/>
                <w:left w:val="none" w:sz="0" w:space="0" w:color="auto"/>
                <w:bottom w:val="none" w:sz="0" w:space="0" w:color="auto"/>
                <w:right w:val="none" w:sz="0" w:space="0" w:color="auto"/>
              </w:divBdr>
            </w:div>
            <w:div w:id="1584995438">
              <w:marLeft w:val="0"/>
              <w:marRight w:val="0"/>
              <w:marTop w:val="0"/>
              <w:marBottom w:val="0"/>
              <w:divBdr>
                <w:top w:val="none" w:sz="0" w:space="0" w:color="auto"/>
                <w:left w:val="none" w:sz="0" w:space="0" w:color="auto"/>
                <w:bottom w:val="none" w:sz="0" w:space="0" w:color="auto"/>
                <w:right w:val="none" w:sz="0" w:space="0" w:color="auto"/>
              </w:divBdr>
            </w:div>
            <w:div w:id="1047070208">
              <w:marLeft w:val="0"/>
              <w:marRight w:val="0"/>
              <w:marTop w:val="0"/>
              <w:marBottom w:val="0"/>
              <w:divBdr>
                <w:top w:val="none" w:sz="0" w:space="0" w:color="auto"/>
                <w:left w:val="none" w:sz="0" w:space="0" w:color="auto"/>
                <w:bottom w:val="none" w:sz="0" w:space="0" w:color="auto"/>
                <w:right w:val="none" w:sz="0" w:space="0" w:color="auto"/>
              </w:divBdr>
            </w:div>
            <w:div w:id="903489543">
              <w:marLeft w:val="0"/>
              <w:marRight w:val="0"/>
              <w:marTop w:val="0"/>
              <w:marBottom w:val="0"/>
              <w:divBdr>
                <w:top w:val="none" w:sz="0" w:space="0" w:color="auto"/>
                <w:left w:val="none" w:sz="0" w:space="0" w:color="auto"/>
                <w:bottom w:val="none" w:sz="0" w:space="0" w:color="auto"/>
                <w:right w:val="none" w:sz="0" w:space="0" w:color="auto"/>
              </w:divBdr>
            </w:div>
            <w:div w:id="576475859">
              <w:marLeft w:val="0"/>
              <w:marRight w:val="0"/>
              <w:marTop w:val="0"/>
              <w:marBottom w:val="0"/>
              <w:divBdr>
                <w:top w:val="none" w:sz="0" w:space="0" w:color="auto"/>
                <w:left w:val="none" w:sz="0" w:space="0" w:color="auto"/>
                <w:bottom w:val="none" w:sz="0" w:space="0" w:color="auto"/>
                <w:right w:val="none" w:sz="0" w:space="0" w:color="auto"/>
              </w:divBdr>
            </w:div>
            <w:div w:id="299841891">
              <w:marLeft w:val="0"/>
              <w:marRight w:val="0"/>
              <w:marTop w:val="0"/>
              <w:marBottom w:val="0"/>
              <w:divBdr>
                <w:top w:val="none" w:sz="0" w:space="0" w:color="auto"/>
                <w:left w:val="none" w:sz="0" w:space="0" w:color="auto"/>
                <w:bottom w:val="none" w:sz="0" w:space="0" w:color="auto"/>
                <w:right w:val="none" w:sz="0" w:space="0" w:color="auto"/>
              </w:divBdr>
            </w:div>
            <w:div w:id="569119724">
              <w:marLeft w:val="0"/>
              <w:marRight w:val="0"/>
              <w:marTop w:val="0"/>
              <w:marBottom w:val="0"/>
              <w:divBdr>
                <w:top w:val="none" w:sz="0" w:space="0" w:color="auto"/>
                <w:left w:val="none" w:sz="0" w:space="0" w:color="auto"/>
                <w:bottom w:val="none" w:sz="0" w:space="0" w:color="auto"/>
                <w:right w:val="none" w:sz="0" w:space="0" w:color="auto"/>
              </w:divBdr>
            </w:div>
            <w:div w:id="1349603025">
              <w:marLeft w:val="0"/>
              <w:marRight w:val="0"/>
              <w:marTop w:val="0"/>
              <w:marBottom w:val="0"/>
              <w:divBdr>
                <w:top w:val="none" w:sz="0" w:space="0" w:color="auto"/>
                <w:left w:val="none" w:sz="0" w:space="0" w:color="auto"/>
                <w:bottom w:val="none" w:sz="0" w:space="0" w:color="auto"/>
                <w:right w:val="none" w:sz="0" w:space="0" w:color="auto"/>
              </w:divBdr>
            </w:div>
            <w:div w:id="1252854251">
              <w:marLeft w:val="0"/>
              <w:marRight w:val="0"/>
              <w:marTop w:val="0"/>
              <w:marBottom w:val="0"/>
              <w:divBdr>
                <w:top w:val="none" w:sz="0" w:space="0" w:color="auto"/>
                <w:left w:val="none" w:sz="0" w:space="0" w:color="auto"/>
                <w:bottom w:val="none" w:sz="0" w:space="0" w:color="auto"/>
                <w:right w:val="none" w:sz="0" w:space="0" w:color="auto"/>
              </w:divBdr>
            </w:div>
            <w:div w:id="404843743">
              <w:marLeft w:val="0"/>
              <w:marRight w:val="0"/>
              <w:marTop w:val="0"/>
              <w:marBottom w:val="0"/>
              <w:divBdr>
                <w:top w:val="none" w:sz="0" w:space="0" w:color="auto"/>
                <w:left w:val="none" w:sz="0" w:space="0" w:color="auto"/>
                <w:bottom w:val="none" w:sz="0" w:space="0" w:color="auto"/>
                <w:right w:val="none" w:sz="0" w:space="0" w:color="auto"/>
              </w:divBdr>
            </w:div>
            <w:div w:id="17977221">
              <w:marLeft w:val="0"/>
              <w:marRight w:val="0"/>
              <w:marTop w:val="0"/>
              <w:marBottom w:val="0"/>
              <w:divBdr>
                <w:top w:val="none" w:sz="0" w:space="0" w:color="auto"/>
                <w:left w:val="none" w:sz="0" w:space="0" w:color="auto"/>
                <w:bottom w:val="none" w:sz="0" w:space="0" w:color="auto"/>
                <w:right w:val="none" w:sz="0" w:space="0" w:color="auto"/>
              </w:divBdr>
            </w:div>
            <w:div w:id="1165776848">
              <w:marLeft w:val="0"/>
              <w:marRight w:val="0"/>
              <w:marTop w:val="0"/>
              <w:marBottom w:val="0"/>
              <w:divBdr>
                <w:top w:val="none" w:sz="0" w:space="0" w:color="auto"/>
                <w:left w:val="none" w:sz="0" w:space="0" w:color="auto"/>
                <w:bottom w:val="none" w:sz="0" w:space="0" w:color="auto"/>
                <w:right w:val="none" w:sz="0" w:space="0" w:color="auto"/>
              </w:divBdr>
            </w:div>
            <w:div w:id="2099476379">
              <w:marLeft w:val="0"/>
              <w:marRight w:val="0"/>
              <w:marTop w:val="0"/>
              <w:marBottom w:val="0"/>
              <w:divBdr>
                <w:top w:val="none" w:sz="0" w:space="0" w:color="auto"/>
                <w:left w:val="none" w:sz="0" w:space="0" w:color="auto"/>
                <w:bottom w:val="none" w:sz="0" w:space="0" w:color="auto"/>
                <w:right w:val="none" w:sz="0" w:space="0" w:color="auto"/>
              </w:divBdr>
            </w:div>
          </w:divsChild>
        </w:div>
        <w:div w:id="766540028">
          <w:marLeft w:val="0"/>
          <w:marRight w:val="0"/>
          <w:marTop w:val="0"/>
          <w:marBottom w:val="0"/>
          <w:divBdr>
            <w:top w:val="none" w:sz="0" w:space="0" w:color="auto"/>
            <w:left w:val="none" w:sz="0" w:space="0" w:color="auto"/>
            <w:bottom w:val="none" w:sz="0" w:space="0" w:color="auto"/>
            <w:right w:val="none" w:sz="0" w:space="0" w:color="auto"/>
          </w:divBdr>
          <w:divsChild>
            <w:div w:id="1541473702">
              <w:marLeft w:val="0"/>
              <w:marRight w:val="0"/>
              <w:marTop w:val="0"/>
              <w:marBottom w:val="0"/>
              <w:divBdr>
                <w:top w:val="none" w:sz="0" w:space="0" w:color="auto"/>
                <w:left w:val="none" w:sz="0" w:space="0" w:color="auto"/>
                <w:bottom w:val="none" w:sz="0" w:space="0" w:color="auto"/>
                <w:right w:val="none" w:sz="0" w:space="0" w:color="auto"/>
              </w:divBdr>
            </w:div>
            <w:div w:id="798838218">
              <w:marLeft w:val="0"/>
              <w:marRight w:val="0"/>
              <w:marTop w:val="0"/>
              <w:marBottom w:val="0"/>
              <w:divBdr>
                <w:top w:val="none" w:sz="0" w:space="0" w:color="auto"/>
                <w:left w:val="none" w:sz="0" w:space="0" w:color="auto"/>
                <w:bottom w:val="none" w:sz="0" w:space="0" w:color="auto"/>
                <w:right w:val="none" w:sz="0" w:space="0" w:color="auto"/>
              </w:divBdr>
            </w:div>
            <w:div w:id="1419979108">
              <w:marLeft w:val="0"/>
              <w:marRight w:val="0"/>
              <w:marTop w:val="0"/>
              <w:marBottom w:val="0"/>
              <w:divBdr>
                <w:top w:val="none" w:sz="0" w:space="0" w:color="auto"/>
                <w:left w:val="none" w:sz="0" w:space="0" w:color="auto"/>
                <w:bottom w:val="none" w:sz="0" w:space="0" w:color="auto"/>
                <w:right w:val="none" w:sz="0" w:space="0" w:color="auto"/>
              </w:divBdr>
            </w:div>
            <w:div w:id="2134784997">
              <w:marLeft w:val="0"/>
              <w:marRight w:val="0"/>
              <w:marTop w:val="0"/>
              <w:marBottom w:val="0"/>
              <w:divBdr>
                <w:top w:val="none" w:sz="0" w:space="0" w:color="auto"/>
                <w:left w:val="none" w:sz="0" w:space="0" w:color="auto"/>
                <w:bottom w:val="none" w:sz="0" w:space="0" w:color="auto"/>
                <w:right w:val="none" w:sz="0" w:space="0" w:color="auto"/>
              </w:divBdr>
            </w:div>
            <w:div w:id="1626883562">
              <w:marLeft w:val="0"/>
              <w:marRight w:val="0"/>
              <w:marTop w:val="0"/>
              <w:marBottom w:val="0"/>
              <w:divBdr>
                <w:top w:val="none" w:sz="0" w:space="0" w:color="auto"/>
                <w:left w:val="none" w:sz="0" w:space="0" w:color="auto"/>
                <w:bottom w:val="none" w:sz="0" w:space="0" w:color="auto"/>
                <w:right w:val="none" w:sz="0" w:space="0" w:color="auto"/>
              </w:divBdr>
            </w:div>
            <w:div w:id="1236354263">
              <w:marLeft w:val="0"/>
              <w:marRight w:val="0"/>
              <w:marTop w:val="0"/>
              <w:marBottom w:val="0"/>
              <w:divBdr>
                <w:top w:val="none" w:sz="0" w:space="0" w:color="auto"/>
                <w:left w:val="none" w:sz="0" w:space="0" w:color="auto"/>
                <w:bottom w:val="none" w:sz="0" w:space="0" w:color="auto"/>
                <w:right w:val="none" w:sz="0" w:space="0" w:color="auto"/>
              </w:divBdr>
            </w:div>
            <w:div w:id="2024435660">
              <w:marLeft w:val="0"/>
              <w:marRight w:val="0"/>
              <w:marTop w:val="0"/>
              <w:marBottom w:val="0"/>
              <w:divBdr>
                <w:top w:val="none" w:sz="0" w:space="0" w:color="auto"/>
                <w:left w:val="none" w:sz="0" w:space="0" w:color="auto"/>
                <w:bottom w:val="none" w:sz="0" w:space="0" w:color="auto"/>
                <w:right w:val="none" w:sz="0" w:space="0" w:color="auto"/>
              </w:divBdr>
            </w:div>
            <w:div w:id="29494611">
              <w:marLeft w:val="0"/>
              <w:marRight w:val="0"/>
              <w:marTop w:val="0"/>
              <w:marBottom w:val="0"/>
              <w:divBdr>
                <w:top w:val="none" w:sz="0" w:space="0" w:color="auto"/>
                <w:left w:val="none" w:sz="0" w:space="0" w:color="auto"/>
                <w:bottom w:val="none" w:sz="0" w:space="0" w:color="auto"/>
                <w:right w:val="none" w:sz="0" w:space="0" w:color="auto"/>
              </w:divBdr>
            </w:div>
            <w:div w:id="1179807201">
              <w:marLeft w:val="0"/>
              <w:marRight w:val="0"/>
              <w:marTop w:val="0"/>
              <w:marBottom w:val="0"/>
              <w:divBdr>
                <w:top w:val="none" w:sz="0" w:space="0" w:color="auto"/>
                <w:left w:val="none" w:sz="0" w:space="0" w:color="auto"/>
                <w:bottom w:val="none" w:sz="0" w:space="0" w:color="auto"/>
                <w:right w:val="none" w:sz="0" w:space="0" w:color="auto"/>
              </w:divBdr>
            </w:div>
            <w:div w:id="61024140">
              <w:marLeft w:val="0"/>
              <w:marRight w:val="0"/>
              <w:marTop w:val="0"/>
              <w:marBottom w:val="0"/>
              <w:divBdr>
                <w:top w:val="none" w:sz="0" w:space="0" w:color="auto"/>
                <w:left w:val="none" w:sz="0" w:space="0" w:color="auto"/>
                <w:bottom w:val="none" w:sz="0" w:space="0" w:color="auto"/>
                <w:right w:val="none" w:sz="0" w:space="0" w:color="auto"/>
              </w:divBdr>
            </w:div>
            <w:div w:id="1114207506">
              <w:marLeft w:val="0"/>
              <w:marRight w:val="0"/>
              <w:marTop w:val="0"/>
              <w:marBottom w:val="0"/>
              <w:divBdr>
                <w:top w:val="none" w:sz="0" w:space="0" w:color="auto"/>
                <w:left w:val="none" w:sz="0" w:space="0" w:color="auto"/>
                <w:bottom w:val="none" w:sz="0" w:space="0" w:color="auto"/>
                <w:right w:val="none" w:sz="0" w:space="0" w:color="auto"/>
              </w:divBdr>
            </w:div>
            <w:div w:id="1538346098">
              <w:marLeft w:val="0"/>
              <w:marRight w:val="0"/>
              <w:marTop w:val="0"/>
              <w:marBottom w:val="0"/>
              <w:divBdr>
                <w:top w:val="none" w:sz="0" w:space="0" w:color="auto"/>
                <w:left w:val="none" w:sz="0" w:space="0" w:color="auto"/>
                <w:bottom w:val="none" w:sz="0" w:space="0" w:color="auto"/>
                <w:right w:val="none" w:sz="0" w:space="0" w:color="auto"/>
              </w:divBdr>
            </w:div>
            <w:div w:id="1434471188">
              <w:marLeft w:val="0"/>
              <w:marRight w:val="0"/>
              <w:marTop w:val="0"/>
              <w:marBottom w:val="0"/>
              <w:divBdr>
                <w:top w:val="none" w:sz="0" w:space="0" w:color="auto"/>
                <w:left w:val="none" w:sz="0" w:space="0" w:color="auto"/>
                <w:bottom w:val="none" w:sz="0" w:space="0" w:color="auto"/>
                <w:right w:val="none" w:sz="0" w:space="0" w:color="auto"/>
              </w:divBdr>
            </w:div>
            <w:div w:id="1850632672">
              <w:marLeft w:val="0"/>
              <w:marRight w:val="0"/>
              <w:marTop w:val="0"/>
              <w:marBottom w:val="0"/>
              <w:divBdr>
                <w:top w:val="none" w:sz="0" w:space="0" w:color="auto"/>
                <w:left w:val="none" w:sz="0" w:space="0" w:color="auto"/>
                <w:bottom w:val="none" w:sz="0" w:space="0" w:color="auto"/>
                <w:right w:val="none" w:sz="0" w:space="0" w:color="auto"/>
              </w:divBdr>
            </w:div>
            <w:div w:id="1619219944">
              <w:marLeft w:val="0"/>
              <w:marRight w:val="0"/>
              <w:marTop w:val="0"/>
              <w:marBottom w:val="0"/>
              <w:divBdr>
                <w:top w:val="none" w:sz="0" w:space="0" w:color="auto"/>
                <w:left w:val="none" w:sz="0" w:space="0" w:color="auto"/>
                <w:bottom w:val="none" w:sz="0" w:space="0" w:color="auto"/>
                <w:right w:val="none" w:sz="0" w:space="0" w:color="auto"/>
              </w:divBdr>
            </w:div>
            <w:div w:id="12353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3740">
      <w:bodyDiv w:val="1"/>
      <w:marLeft w:val="0"/>
      <w:marRight w:val="0"/>
      <w:marTop w:val="0"/>
      <w:marBottom w:val="0"/>
      <w:divBdr>
        <w:top w:val="none" w:sz="0" w:space="0" w:color="auto"/>
        <w:left w:val="none" w:sz="0" w:space="0" w:color="auto"/>
        <w:bottom w:val="none" w:sz="0" w:space="0" w:color="auto"/>
        <w:right w:val="none" w:sz="0" w:space="0" w:color="auto"/>
      </w:divBdr>
      <w:divsChild>
        <w:div w:id="763114068">
          <w:marLeft w:val="0"/>
          <w:marRight w:val="0"/>
          <w:marTop w:val="0"/>
          <w:marBottom w:val="0"/>
          <w:divBdr>
            <w:top w:val="none" w:sz="0" w:space="0" w:color="auto"/>
            <w:left w:val="none" w:sz="0" w:space="0" w:color="auto"/>
            <w:bottom w:val="none" w:sz="0" w:space="0" w:color="auto"/>
            <w:right w:val="none" w:sz="0" w:space="0" w:color="auto"/>
          </w:divBdr>
        </w:div>
        <w:div w:id="180107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nslatonbhara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Rajani</dc:creator>
  <cp:lastModifiedBy>Rajani</cp:lastModifiedBy>
  <cp:revision>3</cp:revision>
  <dcterms:created xsi:type="dcterms:W3CDTF">2024-03-25T09:34:00Z</dcterms:created>
  <dcterms:modified xsi:type="dcterms:W3CDTF">2024-03-27T13:33:00Z</dcterms:modified>
</cp:coreProperties>
</file>