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B2" w:rsidRDefault="00C32EB2" w:rsidP="00B24407">
      <w:pPr>
        <w:pStyle w:val="NoSpacing"/>
        <w:rPr>
          <w:b/>
        </w:rPr>
      </w:pPr>
      <w:r>
        <w:rPr>
          <w:b/>
        </w:rPr>
        <w:t xml:space="preserve">Name: </w:t>
      </w:r>
      <w:r w:rsidRPr="00C32EB2">
        <w:t>Louise Taylor</w:t>
      </w:r>
    </w:p>
    <w:p w:rsidR="00C32EB2" w:rsidRDefault="00C32EB2" w:rsidP="00B24407">
      <w:pPr>
        <w:pStyle w:val="NoSpacing"/>
        <w:rPr>
          <w:b/>
        </w:rPr>
      </w:pPr>
      <w:r>
        <w:rPr>
          <w:b/>
        </w:rPr>
        <w:t xml:space="preserve">Job Profile: </w:t>
      </w:r>
      <w:r w:rsidRPr="00C32EB2">
        <w:t>Office Manager</w:t>
      </w:r>
    </w:p>
    <w:p w:rsidR="00B65862" w:rsidRDefault="00C32EB2" w:rsidP="00B24407">
      <w:pPr>
        <w:pStyle w:val="NoSpacing"/>
      </w:pPr>
      <w:r>
        <w:rPr>
          <w:b/>
        </w:rPr>
        <w:t xml:space="preserve">Translator Agency Name: </w:t>
      </w:r>
      <w:r w:rsidR="00B24407" w:rsidRPr="00C32EB2">
        <w:t>Transcription Genie</w:t>
      </w:r>
    </w:p>
    <w:p w:rsidR="00375C02" w:rsidRPr="00375C02" w:rsidRDefault="00375C02" w:rsidP="00B24407">
      <w:pPr>
        <w:pStyle w:val="NoSpacing"/>
        <w:rPr>
          <w:b/>
        </w:rPr>
      </w:pPr>
      <w:r w:rsidRPr="00375C02">
        <w:rPr>
          <w:b/>
        </w:rPr>
        <w:t xml:space="preserve">Website: </w:t>
      </w:r>
      <w:hyperlink r:id="rId4" w:history="1">
        <w:r w:rsidRPr="00DD2996">
          <w:rPr>
            <w:rStyle w:val="Hyperlink"/>
            <w:b/>
          </w:rPr>
          <w:t>http://www.transcriptiongenie.com.au/</w:t>
        </w:r>
      </w:hyperlink>
      <w:r>
        <w:rPr>
          <w:b/>
        </w:rPr>
        <w:t xml:space="preserve"> </w:t>
      </w:r>
    </w:p>
    <w:p w:rsidR="00B24407" w:rsidRDefault="00B24407" w:rsidP="00B24407">
      <w:pPr>
        <w:pStyle w:val="NoSpacing"/>
      </w:pPr>
      <w:r w:rsidRPr="00B24407">
        <w:t xml:space="preserve">Level 2, 143 Coronation Drive </w:t>
      </w:r>
    </w:p>
    <w:p w:rsidR="00B24407" w:rsidRDefault="00B24407" w:rsidP="00B24407">
      <w:pPr>
        <w:pStyle w:val="NoSpacing"/>
      </w:pPr>
      <w:r w:rsidRPr="00B24407">
        <w:t>Milton QLD 4064</w:t>
      </w:r>
    </w:p>
    <w:p w:rsidR="00B24407" w:rsidRDefault="00B24407" w:rsidP="00B24407">
      <w:pPr>
        <w:pStyle w:val="NoSpacing"/>
      </w:pPr>
      <w:r>
        <w:t>Australia</w:t>
      </w:r>
    </w:p>
    <w:p w:rsidR="00B24407" w:rsidRDefault="00B24407" w:rsidP="00B24407">
      <w:pPr>
        <w:pStyle w:val="NoSpacing"/>
      </w:pPr>
      <w:r>
        <w:t xml:space="preserve">Ph: </w:t>
      </w:r>
      <w:r w:rsidRPr="00B24407">
        <w:t>(07) 3041 4157</w:t>
      </w:r>
    </w:p>
    <w:p w:rsidR="00B24407" w:rsidRDefault="00B24407" w:rsidP="00B24407">
      <w:pPr>
        <w:pStyle w:val="NoSpacing"/>
      </w:pPr>
      <w:r w:rsidRPr="00C32EB2">
        <w:rPr>
          <w:b/>
        </w:rPr>
        <w:t>Google+ Profile Page</w:t>
      </w:r>
      <w:r>
        <w:t xml:space="preserve">: </w:t>
      </w:r>
      <w:r w:rsidRPr="00B24407">
        <w:t>https://plus.google.com/105822259491631386622</w:t>
      </w:r>
    </w:p>
    <w:p w:rsidR="00B24407" w:rsidRDefault="00B24407" w:rsidP="00B24407">
      <w:pPr>
        <w:pStyle w:val="NoSpacing"/>
      </w:pPr>
    </w:p>
    <w:p w:rsidR="00B24407" w:rsidRPr="00B24407" w:rsidRDefault="00B24407" w:rsidP="00B24407">
      <w:pPr>
        <w:pStyle w:val="NoSpacing"/>
        <w:rPr>
          <w:b/>
        </w:rPr>
      </w:pPr>
      <w:r w:rsidRPr="00B24407">
        <w:rPr>
          <w:b/>
        </w:rPr>
        <w:t xml:space="preserve">Business Description </w:t>
      </w:r>
    </w:p>
    <w:p w:rsidR="00B24407" w:rsidRDefault="00B24407" w:rsidP="00B24407">
      <w:pPr>
        <w:pStyle w:val="NoSpacing"/>
        <w:jc w:val="both"/>
      </w:pPr>
      <w:r>
        <w:t>Transcription Genie is a Brisbane transcription service with over 25 years’ experience. We supply affordable and accurate transcription services to individuals and businesses nationally. We incorporate the ‘customer experience’ into our work ethic, ensuring that each of our clients receive not only the highest levels of service, but the highest quality of service. By treating each transcription order with the same importance and dedication as the next, our continuing goal is to provide customers with an experience that is not only streamlined, but transparent.</w:t>
      </w:r>
    </w:p>
    <w:p w:rsidR="00375C02" w:rsidRDefault="00375C02" w:rsidP="00B24407">
      <w:pPr>
        <w:pStyle w:val="NoSpacing"/>
        <w:jc w:val="both"/>
      </w:pPr>
    </w:p>
    <w:p w:rsidR="00375C02" w:rsidRDefault="00375C02" w:rsidP="00B24407">
      <w:pPr>
        <w:pStyle w:val="NoSpacing"/>
        <w:jc w:val="both"/>
      </w:pPr>
      <w:r w:rsidRPr="00375C02">
        <w:rPr>
          <w:b/>
        </w:rPr>
        <w:t>Services Provided</w:t>
      </w:r>
    </w:p>
    <w:p w:rsidR="00375C02" w:rsidRDefault="00375C02" w:rsidP="00B24407">
      <w:pPr>
        <w:pStyle w:val="NoSpacing"/>
        <w:jc w:val="both"/>
      </w:pPr>
      <w:r>
        <w:t xml:space="preserve">We provide translation </w:t>
      </w:r>
      <w:r w:rsidRPr="00375C02">
        <w:t>services for video, audio, interview, business and television at a highly competitive rate. We specialise in legal, business, market research, academic and even insurance transcription for both national and international clients.</w:t>
      </w:r>
    </w:p>
    <w:p w:rsidR="00B24407" w:rsidRDefault="00B24407"/>
    <w:sectPr w:rsidR="00B24407" w:rsidSect="00B65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4407"/>
    <w:rsid w:val="00226A72"/>
    <w:rsid w:val="00375C02"/>
    <w:rsid w:val="00811BF0"/>
    <w:rsid w:val="00B24407"/>
    <w:rsid w:val="00B65862"/>
    <w:rsid w:val="00C32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407"/>
    <w:pPr>
      <w:spacing w:after="0" w:line="240" w:lineRule="auto"/>
    </w:pPr>
  </w:style>
  <w:style w:type="character" w:styleId="Hyperlink">
    <w:name w:val="Hyperlink"/>
    <w:basedOn w:val="DefaultParagraphFont"/>
    <w:uiPriority w:val="99"/>
    <w:unhideWhenUsed/>
    <w:rsid w:val="00375C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criptiongeni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c:creator>
  <cp:keywords/>
  <dc:description/>
  <cp:lastModifiedBy>Ny</cp:lastModifiedBy>
  <cp:revision>3</cp:revision>
  <dcterms:created xsi:type="dcterms:W3CDTF">2013-08-26T05:00:00Z</dcterms:created>
  <dcterms:modified xsi:type="dcterms:W3CDTF">2013-08-26T05:10:00Z</dcterms:modified>
</cp:coreProperties>
</file>