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C8" w:rsidRDefault="00EA3356" w:rsidP="00EA3356">
      <w:pPr>
        <w:jc w:val="center"/>
      </w:pPr>
      <w:r>
        <w:t>CV</w:t>
      </w:r>
    </w:p>
    <w:p w:rsidR="00EA3356" w:rsidRDefault="00EA3356" w:rsidP="00EA3356">
      <w:pPr>
        <w:jc w:val="center"/>
      </w:pPr>
      <w:proofErr w:type="spellStart"/>
      <w:r>
        <w:t>Tsadiku</w:t>
      </w:r>
      <w:proofErr w:type="spellEnd"/>
      <w:r>
        <w:t xml:space="preserve"> </w:t>
      </w:r>
      <w:proofErr w:type="spellStart"/>
      <w:r>
        <w:t>Bahiru</w:t>
      </w:r>
      <w:proofErr w:type="spellEnd"/>
    </w:p>
    <w:p w:rsidR="00EA3356" w:rsidRDefault="00EA3356" w:rsidP="00EA3356">
      <w:pPr>
        <w:jc w:val="center"/>
      </w:pPr>
      <w:hyperlink r:id="rId6" w:history="1">
        <w:r w:rsidRPr="0075255B">
          <w:rPr>
            <w:rStyle w:val="Hyperlink"/>
          </w:rPr>
          <w:t>tsadikubahiru@gmail.com</w:t>
        </w:r>
      </w:hyperlink>
    </w:p>
    <w:p w:rsidR="00EA3356" w:rsidRDefault="00EA3356" w:rsidP="00EA3356">
      <w:pPr>
        <w:jc w:val="center"/>
      </w:pPr>
      <w:r>
        <w:t>+251912447588</w:t>
      </w:r>
    </w:p>
    <w:p w:rsidR="00EA3356" w:rsidRDefault="00EA3356" w:rsidP="00EA3356">
      <w:pPr>
        <w:jc w:val="center"/>
      </w:pPr>
    </w:p>
    <w:p w:rsidR="00EA3356" w:rsidRDefault="00EA3356" w:rsidP="00EA3356">
      <w:r>
        <w:t>Highlights</w:t>
      </w:r>
    </w:p>
    <w:p w:rsidR="00EA3356" w:rsidRDefault="00EA3356" w:rsidP="00EA3356">
      <w:pPr>
        <w:pStyle w:val="ListParagraph"/>
        <w:numPr>
          <w:ilvl w:val="0"/>
          <w:numId w:val="1"/>
        </w:numPr>
      </w:pPr>
      <w:r>
        <w:t>Amharic  –  mother tongue level</w:t>
      </w:r>
    </w:p>
    <w:p w:rsidR="00EA3356" w:rsidRDefault="00EA3356" w:rsidP="00EA3356">
      <w:pPr>
        <w:pStyle w:val="ListParagraph"/>
        <w:numPr>
          <w:ilvl w:val="0"/>
          <w:numId w:val="1"/>
        </w:numPr>
      </w:pPr>
      <w:r>
        <w:t>English – professionally fluent</w:t>
      </w:r>
    </w:p>
    <w:p w:rsidR="00EA3356" w:rsidRDefault="00EA3356" w:rsidP="00EA3356">
      <w:pPr>
        <w:pStyle w:val="ListParagraph"/>
        <w:numPr>
          <w:ilvl w:val="0"/>
          <w:numId w:val="1"/>
        </w:numPr>
      </w:pPr>
      <w:r>
        <w:t>Participating in translation starting from 2014</w:t>
      </w:r>
    </w:p>
    <w:p w:rsidR="00EA3356" w:rsidRDefault="00EA3356" w:rsidP="00EA3356">
      <w:pPr>
        <w:pStyle w:val="ListParagraph"/>
        <w:numPr>
          <w:ilvl w:val="0"/>
          <w:numId w:val="1"/>
        </w:numPr>
      </w:pPr>
      <w:r>
        <w:t>Services translation and proofreading in English and Amharic languages</w:t>
      </w:r>
    </w:p>
    <w:p w:rsidR="00EA3356" w:rsidRDefault="00EA3356" w:rsidP="00EA3356">
      <w:pPr>
        <w:pStyle w:val="ListParagraph"/>
        <w:numPr>
          <w:ilvl w:val="0"/>
          <w:numId w:val="1"/>
        </w:numPr>
      </w:pPr>
      <w:r>
        <w:t xml:space="preserve">Specializing in the following fields: technical, legal, pharmaceutical, medical, literature and localization </w:t>
      </w:r>
    </w:p>
    <w:p w:rsidR="00EA3356" w:rsidRDefault="00DF6841" w:rsidP="00EA3356">
      <w:pPr>
        <w:pStyle w:val="ListParagraph"/>
        <w:numPr>
          <w:ilvl w:val="0"/>
          <w:numId w:val="1"/>
        </w:numPr>
      </w:pPr>
      <w:r>
        <w:t>Passionate about languages and linguistics.</w:t>
      </w:r>
    </w:p>
    <w:p w:rsidR="00DF6841" w:rsidRDefault="00DF6841" w:rsidP="00EA3356">
      <w:pPr>
        <w:pStyle w:val="ListParagraph"/>
        <w:numPr>
          <w:ilvl w:val="0"/>
          <w:numId w:val="1"/>
        </w:numPr>
      </w:pPr>
      <w:r>
        <w:t>Independent, self-driven, detail-oriented, curious.</w:t>
      </w:r>
    </w:p>
    <w:p w:rsidR="00DF6841" w:rsidRDefault="00DF6841" w:rsidP="00EA3356">
      <w:pPr>
        <w:pStyle w:val="ListParagraph"/>
        <w:numPr>
          <w:ilvl w:val="0"/>
          <w:numId w:val="1"/>
        </w:numPr>
      </w:pPr>
      <w:r>
        <w:t>Pro-actively prioritizing tasks.</w:t>
      </w:r>
    </w:p>
    <w:p w:rsidR="00DF6841" w:rsidRDefault="00DF6841" w:rsidP="00EA3356">
      <w:pPr>
        <w:pStyle w:val="ListParagraph"/>
        <w:numPr>
          <w:ilvl w:val="0"/>
          <w:numId w:val="1"/>
        </w:numPr>
      </w:pPr>
      <w:r>
        <w:t>Fast learning</w:t>
      </w:r>
    </w:p>
    <w:p w:rsidR="00DF6841" w:rsidRDefault="00DF6841" w:rsidP="00DF6841">
      <w:r>
        <w:t>Education</w:t>
      </w:r>
    </w:p>
    <w:p w:rsidR="00DF6841" w:rsidRDefault="00DF6841" w:rsidP="00DF6841">
      <w:pPr>
        <w:pStyle w:val="ListParagraph"/>
        <w:numPr>
          <w:ilvl w:val="0"/>
          <w:numId w:val="3"/>
        </w:numPr>
      </w:pPr>
      <w:r>
        <w:t>Addis Ababa University</w:t>
      </w:r>
    </w:p>
    <w:p w:rsidR="00DF6841" w:rsidRDefault="00DF6841" w:rsidP="00DF6841">
      <w:pPr>
        <w:pStyle w:val="ListParagraph"/>
      </w:pPr>
      <w:r>
        <w:t>Bachelor of Science – Electrical and Computer Engineering, July 2008</w:t>
      </w:r>
    </w:p>
    <w:p w:rsidR="00DF6841" w:rsidRDefault="00DF6841" w:rsidP="00DF6841">
      <w:pPr>
        <w:pStyle w:val="ListParagraph"/>
        <w:numPr>
          <w:ilvl w:val="0"/>
          <w:numId w:val="3"/>
        </w:numPr>
      </w:pPr>
      <w:r>
        <w:t>Addis Ababa University</w:t>
      </w:r>
    </w:p>
    <w:p w:rsidR="00DF6841" w:rsidRDefault="00DF6841" w:rsidP="00DF6841">
      <w:pPr>
        <w:pStyle w:val="ListParagraph"/>
      </w:pPr>
      <w:r>
        <w:t>Database Administration - 2010</w:t>
      </w:r>
    </w:p>
    <w:p w:rsidR="00DF6841" w:rsidRDefault="00DF6841" w:rsidP="00DF6841">
      <w:pPr>
        <w:pStyle w:val="ListParagraph"/>
        <w:numPr>
          <w:ilvl w:val="0"/>
          <w:numId w:val="3"/>
        </w:numPr>
      </w:pPr>
      <w:proofErr w:type="spellStart"/>
      <w:r>
        <w:t>Satcom</w:t>
      </w:r>
      <w:proofErr w:type="spellEnd"/>
      <w:r>
        <w:t xml:space="preserve"> </w:t>
      </w:r>
      <w:proofErr w:type="spellStart"/>
      <w:r>
        <w:t>Institue</w:t>
      </w:r>
      <w:proofErr w:type="spellEnd"/>
      <w:r>
        <w:t xml:space="preserve"> of Technology</w:t>
      </w:r>
    </w:p>
    <w:p w:rsidR="00DF6841" w:rsidRDefault="00DF6841" w:rsidP="00DF6841">
      <w:pPr>
        <w:pStyle w:val="ListParagraph"/>
      </w:pPr>
      <w:r>
        <w:t>Computer Maintenance and Networking – 2009</w:t>
      </w:r>
    </w:p>
    <w:p w:rsidR="00DF6841" w:rsidRDefault="00DF6841" w:rsidP="00DF6841">
      <w:pPr>
        <w:pStyle w:val="ListParagraph"/>
        <w:numPr>
          <w:ilvl w:val="0"/>
          <w:numId w:val="3"/>
        </w:numPr>
      </w:pPr>
      <w:r>
        <w:t>Cisco</w:t>
      </w:r>
    </w:p>
    <w:p w:rsidR="00DF6841" w:rsidRDefault="00DF6841" w:rsidP="00DF6841">
      <w:pPr>
        <w:pStyle w:val="ListParagraph"/>
      </w:pPr>
      <w:r>
        <w:t>Cisco Certified Network Associate</w:t>
      </w:r>
    </w:p>
    <w:p w:rsidR="00DF6841" w:rsidRDefault="00DF6841" w:rsidP="00DF6841">
      <w:pPr>
        <w:pStyle w:val="ListParagraph"/>
        <w:numPr>
          <w:ilvl w:val="0"/>
          <w:numId w:val="3"/>
        </w:numPr>
      </w:pPr>
      <w:r>
        <w:t>ITSC</w:t>
      </w:r>
    </w:p>
    <w:p w:rsidR="00DF6841" w:rsidRDefault="00DF6841" w:rsidP="00DF6841">
      <w:pPr>
        <w:pStyle w:val="ListParagraph"/>
        <w:tabs>
          <w:tab w:val="left" w:pos="1245"/>
        </w:tabs>
      </w:pPr>
      <w:r>
        <w:t>Microsoft Active Directory Domain Services – 2014</w:t>
      </w:r>
    </w:p>
    <w:p w:rsidR="00DF6841" w:rsidRDefault="00A00092" w:rsidP="00DF6841">
      <w:pPr>
        <w:pStyle w:val="ListParagraph"/>
        <w:numPr>
          <w:ilvl w:val="0"/>
          <w:numId w:val="3"/>
        </w:numPr>
        <w:tabs>
          <w:tab w:val="left" w:pos="1245"/>
        </w:tabs>
      </w:pPr>
      <w:r>
        <w:t>ITSC</w:t>
      </w:r>
    </w:p>
    <w:p w:rsidR="00A00092" w:rsidRDefault="00A00092" w:rsidP="00A00092">
      <w:pPr>
        <w:pStyle w:val="ListParagraph"/>
        <w:tabs>
          <w:tab w:val="left" w:pos="1245"/>
        </w:tabs>
      </w:pPr>
      <w:r>
        <w:t>Cisco Certified Network Associate- Local – 2016</w:t>
      </w:r>
    </w:p>
    <w:p w:rsidR="00A00092" w:rsidRDefault="00A00092" w:rsidP="00A00092">
      <w:pPr>
        <w:pStyle w:val="ListParagraph"/>
        <w:numPr>
          <w:ilvl w:val="0"/>
          <w:numId w:val="3"/>
        </w:numPr>
        <w:tabs>
          <w:tab w:val="left" w:pos="1245"/>
        </w:tabs>
      </w:pPr>
      <w:r>
        <w:t>ITSC</w:t>
      </w:r>
    </w:p>
    <w:p w:rsidR="00A00092" w:rsidRDefault="00A00092" w:rsidP="00A00092">
      <w:pPr>
        <w:pStyle w:val="ListParagraph"/>
        <w:tabs>
          <w:tab w:val="left" w:pos="1245"/>
        </w:tabs>
      </w:pPr>
      <w:r>
        <w:t>Cisco Certified Network Professional-Local – 2016</w:t>
      </w:r>
    </w:p>
    <w:p w:rsidR="00A00092" w:rsidRDefault="00A00092" w:rsidP="00A00092">
      <w:pPr>
        <w:tabs>
          <w:tab w:val="left" w:pos="1245"/>
        </w:tabs>
      </w:pPr>
      <w:r>
        <w:t xml:space="preserve">Experience </w:t>
      </w:r>
    </w:p>
    <w:p w:rsidR="00523025" w:rsidRDefault="00ED13FC" w:rsidP="00523025">
      <w:pPr>
        <w:pStyle w:val="ListParagraph"/>
        <w:numPr>
          <w:ilvl w:val="0"/>
          <w:numId w:val="3"/>
        </w:numPr>
        <w:tabs>
          <w:tab w:val="left" w:pos="1245"/>
        </w:tabs>
      </w:pPr>
      <w:bookmarkStart w:id="0" w:name="_GoBack"/>
      <w:bookmarkEnd w:id="0"/>
      <w:r>
        <w:t>Translated Technological</w:t>
      </w:r>
      <w:r w:rsidR="008C1E12">
        <w:t xml:space="preserve"> </w:t>
      </w:r>
      <w:r w:rsidR="00523025">
        <w:t xml:space="preserve">documents for CBG International </w:t>
      </w:r>
      <w:proofErr w:type="spellStart"/>
      <w:r w:rsidR="00523025">
        <w:t>Spolka</w:t>
      </w:r>
      <w:proofErr w:type="spellEnd"/>
      <w:r w:rsidR="00523025">
        <w:t xml:space="preserve"> z </w:t>
      </w:r>
      <w:proofErr w:type="spellStart"/>
      <w:r w:rsidR="00523025">
        <w:t>o.o</w:t>
      </w:r>
      <w:proofErr w:type="spellEnd"/>
      <w:r w:rsidR="00523025">
        <w:t>.</w:t>
      </w:r>
    </w:p>
    <w:p w:rsidR="00DF6841" w:rsidRDefault="00DF6841" w:rsidP="00DF6841">
      <w:pPr>
        <w:ind w:left="360"/>
      </w:pPr>
    </w:p>
    <w:sectPr w:rsidR="00DF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43F9"/>
    <w:multiLevelType w:val="hybridMultilevel"/>
    <w:tmpl w:val="F27A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A5D4C"/>
    <w:multiLevelType w:val="hybridMultilevel"/>
    <w:tmpl w:val="71DE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B6279"/>
    <w:multiLevelType w:val="hybridMultilevel"/>
    <w:tmpl w:val="275EC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56"/>
    <w:rsid w:val="00523025"/>
    <w:rsid w:val="008C1E12"/>
    <w:rsid w:val="00A00092"/>
    <w:rsid w:val="00BA50C8"/>
    <w:rsid w:val="00DF6841"/>
    <w:rsid w:val="00EA3356"/>
    <w:rsid w:val="00E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3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3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adikubahir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2018-04-11T12:52:00Z</dcterms:created>
  <dcterms:modified xsi:type="dcterms:W3CDTF">2018-04-11T13:56:00Z</dcterms:modified>
</cp:coreProperties>
</file>