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D2AEE" w14:textId="77777777" w:rsidR="008C503B" w:rsidRPr="00A64CE5" w:rsidRDefault="00BE4B14">
      <w:pPr>
        <w:pStyle w:val="Heading1"/>
        <w:rPr>
          <w:sz w:val="36"/>
          <w:szCs w:val="36"/>
        </w:rPr>
      </w:pPr>
      <w:r w:rsidRPr="00A64CE5">
        <w:rPr>
          <w:sz w:val="36"/>
          <w:szCs w:val="36"/>
        </w:rPr>
        <w:t>Objective</w:t>
      </w:r>
    </w:p>
    <w:sdt>
      <w:sdtPr>
        <w:id w:val="9459735"/>
        <w:placeholder>
          <w:docPart w:val="F55C091F31C1404B9564C31BDA09B9B2"/>
        </w:placeholder>
      </w:sdtPr>
      <w:sdtEndPr/>
      <w:sdtContent>
        <w:p w14:paraId="3F34C3C1" w14:textId="77777777" w:rsidR="008C503B" w:rsidRDefault="0020196C" w:rsidP="00A64CE5">
          <w:pPr>
            <w:pStyle w:val="BodyText"/>
          </w:pPr>
          <w:r>
            <w:rPr>
              <w:rFonts w:ascii="Calibri" w:hAnsi="Calibri"/>
              <w:sz w:val="32"/>
              <w:szCs w:val="32"/>
            </w:rPr>
            <w:t xml:space="preserve">Offers </w:t>
          </w:r>
          <w:r w:rsidR="00A64CE5">
            <w:rPr>
              <w:rFonts w:ascii="Calibri" w:hAnsi="Calibri"/>
              <w:sz w:val="32"/>
              <w:szCs w:val="32"/>
            </w:rPr>
            <w:t xml:space="preserve">appropriate translation for targeted language within provided time frame </w:t>
          </w:r>
        </w:p>
      </w:sdtContent>
    </w:sdt>
    <w:p w14:paraId="66468E0A" w14:textId="77777777" w:rsidR="008C503B" w:rsidRPr="00A64CE5" w:rsidRDefault="00BE4B14">
      <w:pPr>
        <w:pStyle w:val="Heading1"/>
        <w:rPr>
          <w:sz w:val="36"/>
          <w:szCs w:val="36"/>
        </w:rPr>
      </w:pPr>
      <w:r w:rsidRPr="00A64CE5">
        <w:rPr>
          <w:sz w:val="36"/>
          <w:szCs w:val="36"/>
        </w:rPr>
        <w:t>Education</w:t>
      </w:r>
    </w:p>
    <w:p w14:paraId="3BC4080D" w14:textId="77777777" w:rsidR="00A64CE5" w:rsidRPr="00A64CE5" w:rsidRDefault="004E17E0">
      <w:pPr>
        <w:pStyle w:val="Heading2"/>
        <w:rPr>
          <w:rFonts w:ascii="Calibri" w:hAnsi="Calibri"/>
          <w:b w:val="0"/>
          <w:sz w:val="32"/>
          <w:szCs w:val="32"/>
        </w:rPr>
      </w:pPr>
      <w:sdt>
        <w:sdtPr>
          <w:rPr>
            <w:rFonts w:ascii="Calibri" w:hAnsi="Calibri"/>
            <w:b w:val="0"/>
            <w:sz w:val="32"/>
            <w:szCs w:val="32"/>
          </w:rPr>
          <w:id w:val="9459748"/>
          <w:placeholder>
            <w:docPart w:val="3FEEC72F980F264FA52A9C35D39C3E50"/>
          </w:placeholder>
        </w:sdtPr>
        <w:sdtEndPr/>
        <w:sdtContent>
          <w:r w:rsidR="00A64CE5" w:rsidRPr="00A64CE5">
            <w:rPr>
              <w:rFonts w:ascii="Calibri" w:hAnsi="Calibri"/>
              <w:b w:val="0"/>
              <w:sz w:val="32"/>
              <w:szCs w:val="32"/>
            </w:rPr>
            <w:t>BA(Hons) (YUFL in Chinese)</w:t>
          </w:r>
        </w:sdtContent>
      </w:sdt>
    </w:p>
    <w:p w14:paraId="6A759C35" w14:textId="2A535E2D" w:rsidR="00A64CE5" w:rsidRPr="00A64CE5" w:rsidRDefault="004E17E0">
      <w:pPr>
        <w:pStyle w:val="Heading2"/>
        <w:rPr>
          <w:rFonts w:ascii="Calibri" w:hAnsi="Calibri"/>
          <w:b w:val="0"/>
          <w:sz w:val="32"/>
          <w:szCs w:val="32"/>
        </w:rPr>
      </w:pPr>
      <w:r>
        <w:rPr>
          <w:rFonts w:ascii="Calibri" w:hAnsi="Calibri"/>
          <w:b w:val="0"/>
          <w:sz w:val="32"/>
          <w:szCs w:val="32"/>
        </w:rPr>
        <w:t xml:space="preserve">Dip </w:t>
      </w:r>
      <w:r w:rsidR="00A64CE5" w:rsidRPr="00A64CE5">
        <w:rPr>
          <w:rFonts w:ascii="Calibri" w:hAnsi="Calibri"/>
          <w:b w:val="0"/>
          <w:sz w:val="32"/>
          <w:szCs w:val="32"/>
        </w:rPr>
        <w:t>in Health Science (Nursing), Ngee Ann Polytechnique, Singapore</w:t>
      </w:r>
    </w:p>
    <w:p w14:paraId="3CF69404" w14:textId="77777777" w:rsidR="008C503B" w:rsidRDefault="0020196C" w:rsidP="00A64CE5">
      <w:pPr>
        <w:pStyle w:val="Heading2"/>
      </w:pPr>
      <w:r>
        <w:rPr>
          <w:rFonts w:ascii="Calibri" w:hAnsi="Calibri"/>
          <w:b w:val="0"/>
          <w:sz w:val="32"/>
          <w:szCs w:val="32"/>
        </w:rPr>
        <w:t xml:space="preserve">Bachelor of </w:t>
      </w:r>
      <w:r w:rsidR="00A64CE5" w:rsidRPr="00A64CE5">
        <w:rPr>
          <w:rFonts w:ascii="Calibri" w:hAnsi="Calibri"/>
          <w:b w:val="0"/>
          <w:sz w:val="32"/>
          <w:szCs w:val="32"/>
        </w:rPr>
        <w:t>Nursing, Edinburgh University, Napier, England</w:t>
      </w:r>
      <w:r w:rsidR="00A64CE5">
        <w:t xml:space="preserve"> </w:t>
      </w:r>
      <w:r w:rsidR="00BE4B14">
        <w:tab/>
      </w:r>
    </w:p>
    <w:p w14:paraId="5A993378" w14:textId="43BCA7B0" w:rsidR="00A64CE5" w:rsidRPr="0020196C" w:rsidRDefault="00A64CE5" w:rsidP="0020196C">
      <w:pPr>
        <w:pStyle w:val="Heading1"/>
        <w:rPr>
          <w:sz w:val="36"/>
          <w:szCs w:val="36"/>
        </w:rPr>
      </w:pPr>
      <w:r w:rsidRPr="00A64CE5">
        <w:rPr>
          <w:sz w:val="36"/>
          <w:szCs w:val="36"/>
        </w:rPr>
        <w:t>Services</w:t>
      </w:r>
    </w:p>
    <w:p w14:paraId="42587084" w14:textId="77777777" w:rsidR="00A64CE5" w:rsidRPr="00A64CE5" w:rsidRDefault="00A64CE5" w:rsidP="00A64CE5">
      <w:pPr>
        <w:pStyle w:val="BodyText"/>
        <w:numPr>
          <w:ilvl w:val="0"/>
          <w:numId w:val="12"/>
        </w:numPr>
        <w:rPr>
          <w:rFonts w:ascii="Calibri" w:hAnsi="Calibri"/>
          <w:sz w:val="32"/>
          <w:szCs w:val="32"/>
        </w:rPr>
      </w:pPr>
      <w:r w:rsidRPr="00A64CE5">
        <w:rPr>
          <w:rFonts w:ascii="Calibri" w:hAnsi="Calibri"/>
          <w:sz w:val="32"/>
          <w:szCs w:val="32"/>
        </w:rPr>
        <w:t>English to Burmese</w:t>
      </w:r>
    </w:p>
    <w:p w14:paraId="55E13D56" w14:textId="77777777" w:rsidR="00A64CE5" w:rsidRPr="00A64CE5" w:rsidRDefault="00A64CE5" w:rsidP="00A64CE5">
      <w:pPr>
        <w:pStyle w:val="BodyText"/>
        <w:numPr>
          <w:ilvl w:val="0"/>
          <w:numId w:val="12"/>
        </w:numPr>
        <w:rPr>
          <w:rFonts w:ascii="Calibri" w:hAnsi="Calibri"/>
          <w:sz w:val="32"/>
          <w:szCs w:val="32"/>
        </w:rPr>
      </w:pPr>
      <w:r w:rsidRPr="00A64CE5">
        <w:rPr>
          <w:rFonts w:ascii="Calibri" w:hAnsi="Calibri"/>
          <w:sz w:val="32"/>
          <w:szCs w:val="32"/>
        </w:rPr>
        <w:t xml:space="preserve">Burmese to English </w:t>
      </w:r>
    </w:p>
    <w:sdt>
      <w:sdtPr>
        <w:id w:val="9459754"/>
        <w:placeholder>
          <w:docPart w:val="19C7BB9D3F9B5049BAE1664608B0DA32"/>
        </w:placeholder>
      </w:sdtPr>
      <w:sdtEndPr>
        <w:rPr>
          <w:b/>
          <w:sz w:val="36"/>
          <w:szCs w:val="36"/>
        </w:rPr>
      </w:sdtEndPr>
      <w:sdtContent>
        <w:p w14:paraId="3CFAEDB9" w14:textId="77777777" w:rsidR="008C503B" w:rsidRPr="00A64CE5" w:rsidRDefault="00A64CE5" w:rsidP="00A64CE5">
          <w:pPr>
            <w:pStyle w:val="BodyText"/>
            <w:rPr>
              <w:b/>
              <w:sz w:val="36"/>
              <w:szCs w:val="36"/>
            </w:rPr>
          </w:pPr>
          <w:r w:rsidRPr="00A64CE5">
            <w:rPr>
              <w:b/>
              <w:sz w:val="36"/>
              <w:szCs w:val="36"/>
            </w:rPr>
            <w:t>Transcription</w:t>
          </w:r>
        </w:p>
      </w:sdtContent>
    </w:sdt>
    <w:p w14:paraId="017EB81D" w14:textId="77777777" w:rsidR="00A64CE5" w:rsidRPr="00A64CE5" w:rsidRDefault="00A64CE5" w:rsidP="00A64CE5">
      <w:pPr>
        <w:pStyle w:val="BodyText"/>
        <w:rPr>
          <w:rFonts w:ascii="Calibri" w:hAnsi="Calibri"/>
          <w:sz w:val="32"/>
          <w:szCs w:val="32"/>
        </w:rPr>
      </w:pPr>
      <w:r w:rsidRPr="00A64CE5">
        <w:rPr>
          <w:rFonts w:ascii="Calibri" w:hAnsi="Calibri"/>
          <w:sz w:val="32"/>
          <w:szCs w:val="32"/>
        </w:rPr>
        <w:t xml:space="preserve">$1/Minute. </w:t>
      </w:r>
      <w:r>
        <w:rPr>
          <w:rFonts w:ascii="Calibri" w:hAnsi="Calibri"/>
          <w:sz w:val="32"/>
          <w:szCs w:val="32"/>
        </w:rPr>
        <w:t>$50/hour</w:t>
      </w:r>
    </w:p>
    <w:p w14:paraId="7569E535" w14:textId="592DE4C4" w:rsidR="00A64CE5" w:rsidRPr="00A64CE5" w:rsidRDefault="004E17E0" w:rsidP="00A64CE5">
      <w:pPr>
        <w:pStyle w:val="BodyText"/>
        <w:rPr>
          <w:b/>
          <w:sz w:val="36"/>
          <w:szCs w:val="36"/>
        </w:rPr>
      </w:pPr>
      <w:r>
        <w:rPr>
          <w:b/>
          <w:sz w:val="36"/>
          <w:szCs w:val="36"/>
        </w:rPr>
        <w:t xml:space="preserve">Nationality / </w:t>
      </w:r>
      <w:r w:rsidR="00A64CE5" w:rsidRPr="00A64CE5">
        <w:rPr>
          <w:b/>
          <w:sz w:val="36"/>
          <w:szCs w:val="36"/>
        </w:rPr>
        <w:t xml:space="preserve">Native language </w:t>
      </w:r>
    </w:p>
    <w:p w14:paraId="7A8B16B1" w14:textId="77777777" w:rsidR="00A64CE5" w:rsidRPr="00A64CE5" w:rsidRDefault="00A64CE5" w:rsidP="00A64CE5">
      <w:pPr>
        <w:pStyle w:val="BodyText"/>
        <w:rPr>
          <w:rFonts w:ascii="Calibri" w:hAnsi="Calibri"/>
          <w:sz w:val="32"/>
          <w:szCs w:val="32"/>
        </w:rPr>
      </w:pPr>
      <w:r w:rsidRPr="00A64CE5">
        <w:rPr>
          <w:rFonts w:ascii="Calibri" w:hAnsi="Calibri"/>
          <w:sz w:val="32"/>
          <w:szCs w:val="32"/>
        </w:rPr>
        <w:t>Myanmar/ Burmese</w:t>
      </w:r>
    </w:p>
    <w:p w14:paraId="44F27405" w14:textId="77777777" w:rsidR="00A64CE5" w:rsidRPr="00A64CE5" w:rsidRDefault="00A64CE5" w:rsidP="00A64CE5">
      <w:pPr>
        <w:pStyle w:val="BodyText"/>
        <w:rPr>
          <w:b/>
          <w:sz w:val="36"/>
          <w:szCs w:val="36"/>
        </w:rPr>
      </w:pPr>
      <w:r w:rsidRPr="00A64CE5">
        <w:rPr>
          <w:b/>
          <w:sz w:val="36"/>
          <w:szCs w:val="36"/>
        </w:rPr>
        <w:t>Software use</w:t>
      </w:r>
    </w:p>
    <w:p w14:paraId="2459B710" w14:textId="77777777" w:rsidR="00A64CE5" w:rsidRPr="00A64CE5" w:rsidRDefault="00A64CE5" w:rsidP="00A64CE5">
      <w:pPr>
        <w:pStyle w:val="BodyText"/>
        <w:numPr>
          <w:ilvl w:val="0"/>
          <w:numId w:val="11"/>
        </w:numPr>
        <w:rPr>
          <w:rFonts w:ascii="Calibri" w:hAnsi="Calibri"/>
          <w:sz w:val="32"/>
          <w:szCs w:val="32"/>
        </w:rPr>
      </w:pPr>
      <w:r w:rsidRPr="00A64CE5">
        <w:rPr>
          <w:rFonts w:ascii="Calibri" w:hAnsi="Calibri"/>
          <w:sz w:val="32"/>
          <w:szCs w:val="32"/>
        </w:rPr>
        <w:t>Microsoft office</w:t>
      </w:r>
    </w:p>
    <w:p w14:paraId="20D0B316" w14:textId="77777777" w:rsidR="00A64CE5" w:rsidRPr="00A64CE5" w:rsidRDefault="00A64CE5" w:rsidP="00A64CE5">
      <w:pPr>
        <w:pStyle w:val="BodyText"/>
        <w:numPr>
          <w:ilvl w:val="0"/>
          <w:numId w:val="11"/>
        </w:numPr>
        <w:rPr>
          <w:rFonts w:ascii="Calibri" w:hAnsi="Calibri"/>
          <w:sz w:val="32"/>
          <w:szCs w:val="32"/>
        </w:rPr>
      </w:pPr>
      <w:r w:rsidRPr="00A64CE5">
        <w:rPr>
          <w:rFonts w:ascii="Calibri" w:hAnsi="Calibri"/>
          <w:sz w:val="32"/>
          <w:szCs w:val="32"/>
        </w:rPr>
        <w:t xml:space="preserve">Adobe </w:t>
      </w:r>
    </w:p>
    <w:p w14:paraId="01731768" w14:textId="77777777" w:rsidR="00A64CE5" w:rsidRPr="00A64CE5" w:rsidRDefault="00A64CE5" w:rsidP="00A64CE5">
      <w:pPr>
        <w:pStyle w:val="BodyText"/>
        <w:numPr>
          <w:ilvl w:val="0"/>
          <w:numId w:val="11"/>
        </w:numPr>
        <w:rPr>
          <w:rFonts w:ascii="Calibri" w:hAnsi="Calibri"/>
          <w:sz w:val="32"/>
          <w:szCs w:val="32"/>
        </w:rPr>
      </w:pPr>
      <w:r w:rsidRPr="00A64CE5">
        <w:rPr>
          <w:rFonts w:ascii="Calibri" w:hAnsi="Calibri"/>
          <w:sz w:val="32"/>
          <w:szCs w:val="32"/>
        </w:rPr>
        <w:t xml:space="preserve">Trados </w:t>
      </w:r>
      <w:bookmarkStart w:id="0" w:name="_GoBack"/>
      <w:bookmarkEnd w:id="0"/>
    </w:p>
    <w:p w14:paraId="37559E0A" w14:textId="77777777" w:rsidR="00A64CE5" w:rsidRPr="00A64CE5" w:rsidRDefault="00A64CE5" w:rsidP="00A64CE5">
      <w:pPr>
        <w:pStyle w:val="BodyText"/>
        <w:rPr>
          <w:b/>
        </w:rPr>
      </w:pPr>
    </w:p>
    <w:sectPr w:rsidR="00A64CE5" w:rsidRPr="00A64CE5" w:rsidSect="008C503B">
      <w:headerReference w:type="default" r:id="rId8"/>
      <w:headerReference w:type="first" r:id="rId9"/>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5BBE5" w14:textId="77777777" w:rsidR="00A64CE5" w:rsidRDefault="00A64CE5">
      <w:pPr>
        <w:spacing w:line="240" w:lineRule="auto"/>
      </w:pPr>
      <w:r>
        <w:separator/>
      </w:r>
    </w:p>
  </w:endnote>
  <w:endnote w:type="continuationSeparator" w:id="0">
    <w:p w14:paraId="73AFF0E3" w14:textId="77777777" w:rsidR="00A64CE5" w:rsidRDefault="00A64C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CB462" w14:textId="77777777" w:rsidR="00A64CE5" w:rsidRDefault="00A64CE5">
      <w:pPr>
        <w:spacing w:line="240" w:lineRule="auto"/>
      </w:pPr>
      <w:r>
        <w:separator/>
      </w:r>
    </w:p>
  </w:footnote>
  <w:footnote w:type="continuationSeparator" w:id="0">
    <w:p w14:paraId="3D8CCC46" w14:textId="77777777" w:rsidR="00A64CE5" w:rsidRDefault="00A64CE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7C6C1" w14:textId="77777777" w:rsidR="00A64CE5" w:rsidRDefault="00A64CE5">
    <w:pPr>
      <w:pStyle w:val="Header"/>
    </w:pPr>
    <w:r>
      <w:t xml:space="preserve">Page </w:t>
    </w:r>
    <w:r>
      <w:fldChar w:fldCharType="begin"/>
    </w:r>
    <w:r>
      <w:instrText xml:space="preserve"> page </w:instrText>
    </w:r>
    <w:r>
      <w:fldChar w:fldCharType="separate"/>
    </w:r>
    <w:r w:rsidR="0020196C">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9D82F" w14:textId="77777777" w:rsidR="00A64CE5" w:rsidRDefault="00A64CE5" w:rsidP="00A64CE5">
    <w:pPr>
      <w:pStyle w:val="Title"/>
    </w:pPr>
    <w:r>
      <w:fldChar w:fldCharType="begin"/>
    </w:r>
    <w:r>
      <w:instrText xml:space="preserve"> PLACEHOLDER </w:instrText>
    </w:r>
    <w:r>
      <w:fldChar w:fldCharType="begin"/>
    </w:r>
    <w:r>
      <w:instrText xml:space="preserve"> IF </w:instrText>
    </w:r>
    <w:fldSimple w:instr=" USERNAME ">
      <w:r>
        <w:rPr>
          <w:noProof/>
        </w:rPr>
        <w:instrText>THET HTAR</w:instrText>
      </w:r>
    </w:fldSimple>
    <w:r>
      <w:instrText xml:space="preserve">="" "[Your Name]" </w:instrText>
    </w:r>
    <w:fldSimple w:instr=" USERNAME ">
      <w:r>
        <w:rPr>
          <w:noProof/>
        </w:rPr>
        <w:instrText>THET HTAR</w:instrText>
      </w:r>
    </w:fldSimple>
    <w:r>
      <w:fldChar w:fldCharType="separate"/>
    </w:r>
    <w:r>
      <w:rPr>
        <w:noProof/>
      </w:rPr>
      <w:instrText>THET HTAR</w:instrText>
    </w:r>
    <w:r>
      <w:fldChar w:fldCharType="end"/>
    </w:r>
    <w:r>
      <w:instrText xml:space="preserve"> \* MERGEFORMAT</w:instrText>
    </w:r>
    <w:r>
      <w:fldChar w:fldCharType="separate"/>
    </w:r>
    <w:r w:rsidR="004E17E0">
      <w:t xml:space="preserve">THET </w:t>
    </w:r>
    <w:r w:rsidR="004E17E0">
      <w:rPr>
        <w:noProof/>
      </w:rPr>
      <w:t>HTAR</w:t>
    </w:r>
    <w:r>
      <w:fldChar w:fldCharType="end"/>
    </w:r>
  </w:p>
  <w:p w14:paraId="57676A06" w14:textId="4232A53C" w:rsidR="00A64CE5" w:rsidRDefault="00A64CE5" w:rsidP="00A64CE5">
    <w:pPr>
      <w:pStyle w:val="Title"/>
    </w:pPr>
    <w:r>
      <w:t>Tower 1B#05-</w:t>
    </w:r>
    <w:r w:rsidR="004E17E0">
      <w:t>10, East point green condo</w:t>
    </w:r>
    <w:r>
      <w:t>, Simei S</w:t>
    </w:r>
    <w:r w:rsidR="004E17E0">
      <w:t>t 5</w:t>
    </w:r>
    <w:r w:rsidR="004E17E0">
      <w:br/>
      <w:t xml:space="preserve">+65 84992107 </w:t>
    </w:r>
    <w:r>
      <w:t>aquamarine08@gmail.com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FE90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25C7E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E34C4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9CC5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29C4C9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83455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37E0A8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BD67D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04E26E8"/>
    <w:lvl w:ilvl="0">
      <w:start w:val="1"/>
      <w:numFmt w:val="decimal"/>
      <w:pStyle w:val="ListNumber"/>
      <w:lvlText w:val="%1."/>
      <w:lvlJc w:val="left"/>
      <w:pPr>
        <w:tabs>
          <w:tab w:val="num" w:pos="360"/>
        </w:tabs>
        <w:ind w:left="360" w:hanging="360"/>
      </w:pPr>
    </w:lvl>
  </w:abstractNum>
  <w:abstractNum w:abstractNumId="9">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F626DD"/>
    <w:multiLevelType w:val="hybridMultilevel"/>
    <w:tmpl w:val="5C6A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906322"/>
    <w:multiLevelType w:val="hybridMultilevel"/>
    <w:tmpl w:val="B0C4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6"/>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A64CE5"/>
    <w:rsid w:val="00146310"/>
    <w:rsid w:val="001A3DF0"/>
    <w:rsid w:val="0020196C"/>
    <w:rsid w:val="00361852"/>
    <w:rsid w:val="004E17E0"/>
    <w:rsid w:val="00635811"/>
    <w:rsid w:val="008C503B"/>
    <w:rsid w:val="008E0DDF"/>
    <w:rsid w:val="009448D8"/>
    <w:rsid w:val="00995EAB"/>
    <w:rsid w:val="00A34C2C"/>
    <w:rsid w:val="00A64CE5"/>
    <w:rsid w:val="00BE4B14"/>
    <w:rsid w:val="00FD7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4C8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Simple%20Resume.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55C091F31C1404B9564C31BDA09B9B2"/>
        <w:category>
          <w:name w:val="General"/>
          <w:gallery w:val="placeholder"/>
        </w:category>
        <w:types>
          <w:type w:val="bbPlcHdr"/>
        </w:types>
        <w:behaviors>
          <w:behavior w:val="content"/>
        </w:behaviors>
        <w:guid w:val="{69695064-E289-2F41-A83F-B5855360FFDD}"/>
      </w:docPartPr>
      <w:docPartBody>
        <w:p w:rsidR="00A26A53" w:rsidRDefault="00A26A53">
          <w:pPr>
            <w:pStyle w:val="F55C091F31C1404B9564C31BDA09B9B2"/>
          </w:pPr>
          <w:r>
            <w:rPr>
              <w:rStyle w:val="BodyTextChar"/>
            </w:rPr>
            <w:t xml:space="preserve">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w:t>
          </w:r>
        </w:p>
      </w:docPartBody>
    </w:docPart>
    <w:docPart>
      <w:docPartPr>
        <w:name w:val="3FEEC72F980F264FA52A9C35D39C3E50"/>
        <w:category>
          <w:name w:val="General"/>
          <w:gallery w:val="placeholder"/>
        </w:category>
        <w:types>
          <w:type w:val="bbPlcHdr"/>
        </w:types>
        <w:behaviors>
          <w:behavior w:val="content"/>
        </w:behaviors>
        <w:guid w:val="{74D3A34B-A294-2A41-B1F6-651E7E728B69}"/>
      </w:docPartPr>
      <w:docPartBody>
        <w:p w:rsidR="00A26A53" w:rsidRDefault="00A26A53">
          <w:pPr>
            <w:pStyle w:val="3FEEC72F980F264FA52A9C35D39C3E50"/>
          </w:pPr>
          <w:r>
            <w:t>Aliquam dapibus.</w:t>
          </w:r>
        </w:p>
      </w:docPartBody>
    </w:docPart>
    <w:docPart>
      <w:docPartPr>
        <w:name w:val="19C7BB9D3F9B5049BAE1664608B0DA32"/>
        <w:category>
          <w:name w:val="General"/>
          <w:gallery w:val="placeholder"/>
        </w:category>
        <w:types>
          <w:type w:val="bbPlcHdr"/>
        </w:types>
        <w:behaviors>
          <w:behavior w:val="content"/>
        </w:behaviors>
        <w:guid w:val="{9694CC8F-D82E-4F4F-BCA4-4771CC8F9D8F}"/>
      </w:docPartPr>
      <w:docPartBody>
        <w:p w:rsidR="00A26A53" w:rsidRDefault="00A26A53">
          <w:pPr>
            <w:pStyle w:val="19C7BB9D3F9B5049BAE1664608B0DA32"/>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A53"/>
    <w:rsid w:val="00A26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F55C091F31C1404B9564C31BDA09B9B2">
    <w:name w:val="F55C091F31C1404B9564C31BDA09B9B2"/>
  </w:style>
  <w:style w:type="paragraph" w:customStyle="1" w:styleId="3A72DE24404005488B63FE63C9770D6E">
    <w:name w:val="3A72DE24404005488B63FE63C9770D6E"/>
  </w:style>
  <w:style w:type="paragraph" w:styleId="ListBullet">
    <w:name w:val="List Bullet"/>
    <w:basedOn w:val="Normal"/>
    <w:pPr>
      <w:numPr>
        <w:numId w:val="1"/>
      </w:numPr>
      <w:spacing w:after="120" w:line="276" w:lineRule="auto"/>
    </w:pPr>
    <w:rPr>
      <w:rFonts w:eastAsiaTheme="minorHAnsi"/>
      <w:sz w:val="20"/>
      <w:szCs w:val="22"/>
      <w:lang w:eastAsia="en-US"/>
    </w:rPr>
  </w:style>
  <w:style w:type="paragraph" w:customStyle="1" w:styleId="90783AADC61D2E439C073873C44C05EB">
    <w:name w:val="90783AADC61D2E439C073873C44C05EB"/>
  </w:style>
  <w:style w:type="paragraph" w:customStyle="1" w:styleId="1A785E6E1A0DAB44AC0435851186D1AB">
    <w:name w:val="1A785E6E1A0DAB44AC0435851186D1AB"/>
  </w:style>
  <w:style w:type="paragraph" w:customStyle="1" w:styleId="8253581EA6F5044F812BA2B741EFBE10">
    <w:name w:val="8253581EA6F5044F812BA2B741EFBE10"/>
  </w:style>
  <w:style w:type="paragraph" w:customStyle="1" w:styleId="3FEEC72F980F264FA52A9C35D39C3E50">
    <w:name w:val="3FEEC72F980F264FA52A9C35D39C3E50"/>
  </w:style>
  <w:style w:type="paragraph" w:customStyle="1" w:styleId="A5FAA7B166236C4399128DBFD2EE01D5">
    <w:name w:val="A5FAA7B166236C4399128DBFD2EE01D5"/>
  </w:style>
  <w:style w:type="paragraph" w:customStyle="1" w:styleId="B3D8611C3B24E245954A6442010292BD">
    <w:name w:val="B3D8611C3B24E245954A6442010292BD"/>
  </w:style>
  <w:style w:type="paragraph" w:customStyle="1" w:styleId="99E671C5C650324C87854252DCF6A764">
    <w:name w:val="99E671C5C650324C87854252DCF6A764"/>
  </w:style>
  <w:style w:type="paragraph" w:customStyle="1" w:styleId="19C7BB9D3F9B5049BAE1664608B0DA32">
    <w:name w:val="19C7BB9D3F9B5049BAE1664608B0DA3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F55C091F31C1404B9564C31BDA09B9B2">
    <w:name w:val="F55C091F31C1404B9564C31BDA09B9B2"/>
  </w:style>
  <w:style w:type="paragraph" w:customStyle="1" w:styleId="3A72DE24404005488B63FE63C9770D6E">
    <w:name w:val="3A72DE24404005488B63FE63C9770D6E"/>
  </w:style>
  <w:style w:type="paragraph" w:styleId="ListBullet">
    <w:name w:val="List Bullet"/>
    <w:basedOn w:val="Normal"/>
    <w:pPr>
      <w:numPr>
        <w:numId w:val="1"/>
      </w:numPr>
      <w:spacing w:after="120" w:line="276" w:lineRule="auto"/>
    </w:pPr>
    <w:rPr>
      <w:rFonts w:eastAsiaTheme="minorHAnsi"/>
      <w:sz w:val="20"/>
      <w:szCs w:val="22"/>
      <w:lang w:eastAsia="en-US"/>
    </w:rPr>
  </w:style>
  <w:style w:type="paragraph" w:customStyle="1" w:styleId="90783AADC61D2E439C073873C44C05EB">
    <w:name w:val="90783AADC61D2E439C073873C44C05EB"/>
  </w:style>
  <w:style w:type="paragraph" w:customStyle="1" w:styleId="1A785E6E1A0DAB44AC0435851186D1AB">
    <w:name w:val="1A785E6E1A0DAB44AC0435851186D1AB"/>
  </w:style>
  <w:style w:type="paragraph" w:customStyle="1" w:styleId="8253581EA6F5044F812BA2B741EFBE10">
    <w:name w:val="8253581EA6F5044F812BA2B741EFBE10"/>
  </w:style>
  <w:style w:type="paragraph" w:customStyle="1" w:styleId="3FEEC72F980F264FA52A9C35D39C3E50">
    <w:name w:val="3FEEC72F980F264FA52A9C35D39C3E50"/>
  </w:style>
  <w:style w:type="paragraph" w:customStyle="1" w:styleId="A5FAA7B166236C4399128DBFD2EE01D5">
    <w:name w:val="A5FAA7B166236C4399128DBFD2EE01D5"/>
  </w:style>
  <w:style w:type="paragraph" w:customStyle="1" w:styleId="B3D8611C3B24E245954A6442010292BD">
    <w:name w:val="B3D8611C3B24E245954A6442010292BD"/>
  </w:style>
  <w:style w:type="paragraph" w:customStyle="1" w:styleId="99E671C5C650324C87854252DCF6A764">
    <w:name w:val="99E671C5C650324C87854252DCF6A764"/>
  </w:style>
  <w:style w:type="paragraph" w:customStyle="1" w:styleId="19C7BB9D3F9B5049BAE1664608B0DA32">
    <w:name w:val="19C7BB9D3F9B5049BAE1664608B0DA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Simple Resume">
      <a:dk1>
        <a:sysClr val="windowText" lastClr="000000"/>
      </a:dk1>
      <a:lt1>
        <a:sysClr val="window" lastClr="FFFFFF"/>
      </a:lt1>
      <a:dk2>
        <a:srgbClr val="464646"/>
      </a:dk2>
      <a:lt2>
        <a:srgbClr val="E1E1E1"/>
      </a:lt2>
      <a:accent1>
        <a:srgbClr val="322F64"/>
      </a:accent1>
      <a:accent2>
        <a:srgbClr val="667A91"/>
      </a:accent2>
      <a:accent3>
        <a:srgbClr val="BFD4CF"/>
      </a:accent3>
      <a:accent4>
        <a:srgbClr val="232146"/>
      </a:accent4>
      <a:accent5>
        <a:srgbClr val="2C8848"/>
      </a:accent5>
      <a:accent6>
        <a:srgbClr val="40FF56"/>
      </a:accent6>
      <a:hlink>
        <a:srgbClr val="A9122A"/>
      </a:hlink>
      <a:folHlink>
        <a:srgbClr val="68135E"/>
      </a:folHlink>
    </a:clrScheme>
    <a:fontScheme name="Simple Resume">
      <a:majorFont>
        <a:latin typeface="Book Antiqua"/>
        <a:ea typeface=""/>
        <a:cs typeface=""/>
        <a:font script="Jpan" typeface="ＭＳ Ｐ明朝"/>
      </a:majorFont>
      <a:minorFont>
        <a:latin typeface="Book Antiqua"/>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 Resume.dotx</Template>
  <TotalTime>26</TotalTime>
  <Pages>1</Pages>
  <Words>65</Words>
  <Characters>373</Characters>
  <Application>Microsoft Macintosh Word</Application>
  <DocSecurity>0</DocSecurity>
  <Lines>3</Lines>
  <Paragraphs>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Objective</vt:lpstr>
      <vt:lpstr>Experience</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437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THET HTAR</dc:creator>
  <cp:keywords/>
  <dc:description/>
  <cp:lastModifiedBy>THET HTAR</cp:lastModifiedBy>
  <cp:revision>3</cp:revision>
  <dcterms:created xsi:type="dcterms:W3CDTF">2014-02-21T12:00:00Z</dcterms:created>
  <dcterms:modified xsi:type="dcterms:W3CDTF">2014-02-21T12:32:00Z</dcterms:modified>
  <cp:category/>
</cp:coreProperties>
</file>