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DB" w:rsidRDefault="008719DB" w:rsidP="007B0CB8">
      <w:pPr>
        <w:spacing w:before="97"/>
      </w:pPr>
    </w:p>
    <w:p w:rsidR="008719DB" w:rsidRDefault="008719DB">
      <w:pPr>
        <w:spacing w:before="6" w:line="240" w:lineRule="exact"/>
        <w:rPr>
          <w:sz w:val="24"/>
          <w:szCs w:val="24"/>
        </w:rPr>
      </w:pPr>
    </w:p>
    <w:p w:rsidR="008719DB" w:rsidRDefault="00134960">
      <w:pPr>
        <w:spacing w:before="29"/>
        <w:ind w:left="114"/>
        <w:rPr>
          <w:sz w:val="24"/>
          <w:szCs w:val="24"/>
        </w:rPr>
      </w:pPr>
      <w:r>
        <w:rPr>
          <w:b/>
          <w:sz w:val="24"/>
          <w:szCs w:val="24"/>
        </w:rPr>
        <w:t>Curriculum vitae</w:t>
      </w:r>
    </w:p>
    <w:p w:rsidR="007B0CB8" w:rsidRDefault="007B0CB8">
      <w:pPr>
        <w:spacing w:before="1"/>
        <w:ind w:left="114" w:right="6691"/>
        <w:rPr>
          <w:b/>
          <w:sz w:val="24"/>
          <w:szCs w:val="24"/>
        </w:rPr>
      </w:pPr>
    </w:p>
    <w:p w:rsidR="007B0CB8" w:rsidRDefault="00134960">
      <w:pPr>
        <w:spacing w:before="1"/>
        <w:ind w:left="114" w:right="66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Mrs. </w:t>
      </w:r>
      <w:r w:rsidR="007B0CB8">
        <w:rPr>
          <w:b/>
          <w:sz w:val="24"/>
          <w:szCs w:val="24"/>
        </w:rPr>
        <w:t xml:space="preserve">Edgar Tavares dos Santos Moreno </w:t>
      </w:r>
    </w:p>
    <w:p w:rsidR="008719DB" w:rsidRDefault="00134960">
      <w:pPr>
        <w:spacing w:before="1"/>
        <w:ind w:left="114" w:right="6691"/>
        <w:rPr>
          <w:sz w:val="24"/>
          <w:szCs w:val="24"/>
        </w:rPr>
      </w:pPr>
      <w:r>
        <w:rPr>
          <w:sz w:val="24"/>
          <w:szCs w:val="24"/>
        </w:rPr>
        <w:t>Fullti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Freelance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</w:p>
    <w:p w:rsidR="007B0CB8" w:rsidRDefault="00134960">
      <w:pPr>
        <w:spacing w:before="3"/>
        <w:ind w:left="114" w:right="5567"/>
        <w:rPr>
          <w:b/>
          <w:sz w:val="24"/>
          <w:szCs w:val="24"/>
        </w:rPr>
      </w:pPr>
      <w:r>
        <w:rPr>
          <w:b/>
          <w:sz w:val="24"/>
          <w:szCs w:val="24"/>
        </w:rPr>
        <w:t>Langua</w:t>
      </w:r>
      <w:r w:rsidR="007B0CB8">
        <w:rPr>
          <w:b/>
          <w:sz w:val="24"/>
          <w:szCs w:val="24"/>
        </w:rPr>
        <w:t xml:space="preserve">ge Pairs: English/French&gt;Portuguese </w:t>
      </w:r>
    </w:p>
    <w:p w:rsidR="008719DB" w:rsidRDefault="00134960">
      <w:pPr>
        <w:spacing w:before="3"/>
        <w:ind w:left="114" w:right="556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0CB8">
        <w:rPr>
          <w:sz w:val="24"/>
          <w:szCs w:val="24"/>
        </w:rPr>
        <w:t xml:space="preserve">Birthday Place: </w:t>
      </w:r>
      <w:proofErr w:type="spellStart"/>
      <w:r w:rsidR="007B0CB8">
        <w:rPr>
          <w:sz w:val="24"/>
          <w:szCs w:val="24"/>
        </w:rPr>
        <w:t>Orgaos</w:t>
      </w:r>
      <w:proofErr w:type="spellEnd"/>
      <w:r w:rsidR="007B0CB8">
        <w:rPr>
          <w:sz w:val="24"/>
          <w:szCs w:val="24"/>
        </w:rPr>
        <w:t xml:space="preserve"> </w:t>
      </w:r>
      <w:proofErr w:type="gramStart"/>
      <w:r w:rsidR="007B0CB8">
        <w:rPr>
          <w:sz w:val="24"/>
          <w:szCs w:val="24"/>
        </w:rPr>
        <w:t>Santiago  (</w:t>
      </w:r>
      <w:proofErr w:type="gramEnd"/>
      <w:r w:rsidR="007B0CB8">
        <w:rPr>
          <w:sz w:val="24"/>
          <w:szCs w:val="24"/>
        </w:rPr>
        <w:t>Cape Verde) Birthday Date: 11/22/198</w:t>
      </w:r>
      <w:r>
        <w:rPr>
          <w:sz w:val="24"/>
          <w:szCs w:val="24"/>
        </w:rPr>
        <w:t>2</w:t>
      </w:r>
    </w:p>
    <w:p w:rsidR="008719DB" w:rsidRDefault="00134960">
      <w:pPr>
        <w:ind w:left="114" w:right="507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Websi</w:t>
      </w: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="007B0CB8" w:rsidRPr="0091147A">
          <w:rPr>
            <w:rStyle w:val="Hiperligao"/>
            <w:sz w:val="24"/>
            <w:szCs w:val="24"/>
            <w:u w:color="0000FF"/>
          </w:rPr>
          <w:t>www</w:t>
        </w:r>
        <w:r w:rsidR="007B0CB8" w:rsidRPr="0091147A">
          <w:rPr>
            <w:rStyle w:val="Hiperligao"/>
            <w:spacing w:val="1"/>
            <w:sz w:val="24"/>
            <w:szCs w:val="24"/>
            <w:u w:color="0000FF"/>
          </w:rPr>
          <w:t>.</w:t>
        </w:r>
        <w:r w:rsidR="007B0CB8" w:rsidRPr="0091147A">
          <w:rPr>
            <w:rStyle w:val="Hiperligao"/>
            <w:spacing w:val="-2"/>
            <w:sz w:val="24"/>
            <w:szCs w:val="24"/>
            <w:u w:color="0000FF"/>
          </w:rPr>
          <w:t>tripglobo.com</w:t>
        </w:r>
      </w:hyperlink>
      <w:r w:rsidR="007B0CB8">
        <w:rPr>
          <w:color w:val="0000FF"/>
          <w:spacing w:val="-2"/>
          <w:sz w:val="24"/>
          <w:szCs w:val="24"/>
          <w:u w:val="single" w:color="0000FF"/>
        </w:rPr>
        <w:t xml:space="preserve"> </w:t>
      </w:r>
      <w:r w:rsidR="007B0CB8">
        <w:rPr>
          <w:sz w:val="24"/>
          <w:szCs w:val="24"/>
        </w:rPr>
        <w:t xml:space="preserve"> </w:t>
      </w:r>
    </w:p>
    <w:p w:rsidR="008719DB" w:rsidRDefault="00134960">
      <w:pPr>
        <w:ind w:left="114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hyperlink r:id="rId6">
        <w:r>
          <w:rPr>
            <w:sz w:val="24"/>
            <w:szCs w:val="24"/>
          </w:rPr>
          <w:t xml:space="preserve">ail for urgent translations: </w:t>
        </w:r>
        <w:r w:rsidR="007B0CB8">
          <w:rPr>
            <w:sz w:val="24"/>
            <w:szCs w:val="24"/>
          </w:rPr>
          <w:t>edgarmoreno07@gmail.com</w:t>
        </w:r>
      </w:hyperlink>
    </w:p>
    <w:p w:rsidR="008719DB" w:rsidRPr="007B0CB8" w:rsidRDefault="00134960" w:rsidP="007B0CB8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Mobile phone</w:t>
      </w:r>
      <w:r>
        <w:rPr>
          <w:sz w:val="24"/>
          <w:szCs w:val="24"/>
        </w:rPr>
        <w:t xml:space="preserve">: + </w:t>
      </w:r>
      <w:r w:rsidR="007B0CB8">
        <w:rPr>
          <w:sz w:val="24"/>
          <w:szCs w:val="24"/>
        </w:rPr>
        <w:t>2389994554</w:t>
      </w:r>
    </w:p>
    <w:p w:rsidR="008719DB" w:rsidRDefault="008719DB">
      <w:pPr>
        <w:spacing w:line="200" w:lineRule="exact"/>
      </w:pPr>
    </w:p>
    <w:p w:rsidR="008719DB" w:rsidRDefault="008719DB">
      <w:pPr>
        <w:spacing w:line="200" w:lineRule="exact"/>
      </w:pPr>
    </w:p>
    <w:p w:rsidR="008719DB" w:rsidRDefault="00134960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Main Occ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pation</w:t>
      </w:r>
    </w:p>
    <w:p w:rsidR="008719DB" w:rsidRDefault="008719DB">
      <w:pPr>
        <w:spacing w:before="16" w:line="280" w:lineRule="exact"/>
        <w:rPr>
          <w:sz w:val="28"/>
          <w:szCs w:val="28"/>
        </w:rPr>
      </w:pPr>
    </w:p>
    <w:p w:rsidR="008719DB" w:rsidRDefault="00134960">
      <w:pPr>
        <w:tabs>
          <w:tab w:val="left" w:pos="820"/>
        </w:tabs>
        <w:spacing w:line="260" w:lineRule="exact"/>
        <w:ind w:left="834" w:right="63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Since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proofErr w:type="gramEnd"/>
      <w:r>
        <w:rPr>
          <w:sz w:val="24"/>
          <w:szCs w:val="24"/>
        </w:rPr>
        <w:t xml:space="preserve">: 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Freelance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technical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literary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translat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r </w:t>
      </w:r>
      <w:r>
        <w:rPr>
          <w:b/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institution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and translation </w:t>
      </w:r>
      <w:r w:rsidR="007B0CB8">
        <w:rPr>
          <w:sz w:val="24"/>
          <w:szCs w:val="24"/>
        </w:rPr>
        <w:t xml:space="preserve">Travel </w:t>
      </w:r>
      <w:r>
        <w:rPr>
          <w:sz w:val="24"/>
          <w:szCs w:val="24"/>
        </w:rPr>
        <w:t>agencies. Sever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thousand words translated.</w:t>
      </w:r>
    </w:p>
    <w:p w:rsidR="008719DB" w:rsidRDefault="008719DB">
      <w:pPr>
        <w:spacing w:before="13" w:line="260" w:lineRule="exact"/>
        <w:rPr>
          <w:sz w:val="26"/>
          <w:szCs w:val="26"/>
        </w:rPr>
      </w:pPr>
    </w:p>
    <w:p w:rsidR="008719DB" w:rsidRDefault="00134960">
      <w:pPr>
        <w:ind w:left="114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Provided Service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: Translations from English and French </w:t>
      </w:r>
      <w:r w:rsidR="007B0CB8">
        <w:rPr>
          <w:sz w:val="24"/>
          <w:szCs w:val="24"/>
        </w:rPr>
        <w:t>into Portuguese</w:t>
      </w:r>
      <w:r>
        <w:rPr>
          <w:sz w:val="24"/>
          <w:szCs w:val="24"/>
        </w:rPr>
        <w:t>.</w:t>
      </w:r>
      <w:proofErr w:type="gramEnd"/>
    </w:p>
    <w:p w:rsidR="008719DB" w:rsidRDefault="008719DB">
      <w:pPr>
        <w:spacing w:before="1" w:line="280" w:lineRule="exact"/>
        <w:rPr>
          <w:sz w:val="28"/>
          <w:szCs w:val="28"/>
        </w:rPr>
      </w:pPr>
    </w:p>
    <w:p w:rsidR="008719DB" w:rsidRDefault="00134960">
      <w:pPr>
        <w:ind w:left="1194"/>
        <w:rPr>
          <w:sz w:val="24"/>
          <w:szCs w:val="24"/>
        </w:rPr>
      </w:pPr>
      <w:r>
        <w:rPr>
          <w:sz w:val="24"/>
          <w:szCs w:val="24"/>
          <w:u w:val="single" w:color="000000"/>
        </w:rPr>
        <w:t>Specialization fields</w:t>
      </w:r>
      <w:r>
        <w:rPr>
          <w:sz w:val="24"/>
          <w:szCs w:val="24"/>
        </w:rPr>
        <w:t>:</w:t>
      </w:r>
    </w:p>
    <w:p w:rsidR="008719DB" w:rsidRDefault="008719DB">
      <w:pPr>
        <w:spacing w:before="18" w:line="280" w:lineRule="exact"/>
        <w:rPr>
          <w:sz w:val="28"/>
          <w:szCs w:val="28"/>
        </w:rPr>
      </w:pPr>
    </w:p>
    <w:p w:rsidR="008719DB" w:rsidRDefault="00134960">
      <w:pPr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IT </w:t>
      </w:r>
      <w:r>
        <w:rPr>
          <w:sz w:val="24"/>
          <w:szCs w:val="24"/>
        </w:rPr>
        <w:t>(General)</w:t>
      </w:r>
    </w:p>
    <w:p w:rsidR="008719DB" w:rsidRDefault="00134960">
      <w:pPr>
        <w:tabs>
          <w:tab w:val="left" w:pos="820"/>
        </w:tabs>
        <w:spacing w:before="17"/>
        <w:ind w:left="834" w:right="66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Tourism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&amp;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Ecotou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sm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(Sustainable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Touris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Green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Hotels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scri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tive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ochures, Ecotourism Guides,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Cities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Guides,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Gastrono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Tourism focused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Biological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Food, Medical Touris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8719DB" w:rsidRDefault="00134960">
      <w:pPr>
        <w:spacing w:before="20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House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are</w:t>
      </w:r>
      <w:proofErr w:type="spellEnd"/>
      <w:r>
        <w:rPr>
          <w:b/>
          <w:sz w:val="24"/>
          <w:szCs w:val="24"/>
        </w:rPr>
        <w:t>, Home Appliances, H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me Decoration, Indoor and Outdoor Furniture</w:t>
      </w:r>
    </w:p>
    <w:p w:rsidR="008719DB" w:rsidRDefault="00134960">
      <w:pPr>
        <w:tabs>
          <w:tab w:val="left" w:pos="820"/>
        </w:tabs>
        <w:spacing w:before="20" w:line="260" w:lineRule="exact"/>
        <w:ind w:left="834" w:right="66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Medicine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(General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Medicine,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Health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Care,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Epile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sy,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Nutrition,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Virology,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Diseases, Environ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 Di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eases,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Medical Devices)</w:t>
      </w:r>
    </w:p>
    <w:p w:rsidR="008719DB" w:rsidRDefault="00134960">
      <w:pPr>
        <w:tabs>
          <w:tab w:val="left" w:pos="820"/>
        </w:tabs>
        <w:spacing w:before="20" w:line="260" w:lineRule="exact"/>
        <w:ind w:left="834" w:right="65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Law,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Sale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Contracts,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Distrib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Contracts,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EULA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Environ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 Law)</w:t>
      </w:r>
    </w:p>
    <w:p w:rsidR="008719DB" w:rsidRDefault="00134960">
      <w:pPr>
        <w:spacing w:before="15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EU issues </w:t>
      </w:r>
      <w:r>
        <w:rPr>
          <w:sz w:val="24"/>
          <w:szCs w:val="24"/>
        </w:rPr>
        <w:t>(Press Rele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>es)</w:t>
      </w:r>
    </w:p>
    <w:p w:rsidR="008719DB" w:rsidRDefault="00134960">
      <w:pPr>
        <w:spacing w:before="18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>Humanita</w:t>
      </w:r>
      <w:r>
        <w:rPr>
          <w:b/>
          <w:spacing w:val="-1"/>
          <w:sz w:val="24"/>
          <w:szCs w:val="24"/>
        </w:rPr>
        <w:t>ri</w:t>
      </w:r>
      <w:r>
        <w:rPr>
          <w:b/>
          <w:sz w:val="24"/>
          <w:szCs w:val="24"/>
        </w:rPr>
        <w:t>an Field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(International Organiz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tions, Environ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 Refugees, Hu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Rights)</w:t>
      </w:r>
    </w:p>
    <w:p w:rsidR="008719DB" w:rsidRDefault="00134960">
      <w:pPr>
        <w:spacing w:before="17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Journalism </w:t>
      </w:r>
      <w:r>
        <w:rPr>
          <w:sz w:val="24"/>
          <w:szCs w:val="24"/>
        </w:rPr>
        <w:t>(Environ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 Journalis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Cultural Journalis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Travel </w:t>
      </w:r>
      <w:r>
        <w:rPr>
          <w:sz w:val="24"/>
          <w:szCs w:val="24"/>
        </w:rPr>
        <w:t>Journalis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8719DB" w:rsidRDefault="00134960">
      <w:pPr>
        <w:spacing w:before="17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>Environment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(Renewable Ener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aste Treat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 Recyclin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8719DB" w:rsidRDefault="00134960">
      <w:pPr>
        <w:spacing w:before="18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Cosmetics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nd Bio-Cosmetics </w:t>
      </w:r>
      <w:r>
        <w:rPr>
          <w:sz w:val="24"/>
          <w:szCs w:val="24"/>
        </w:rPr>
        <w:t>(Leaflets and Marketing Material)</w:t>
      </w:r>
    </w:p>
    <w:p w:rsidR="008719DB" w:rsidRDefault="00134960">
      <w:pPr>
        <w:spacing w:before="17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>Mark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ting &amp; Publicity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(Products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resentation, Brochures &amp; Catalogs, Advertisings)</w:t>
      </w:r>
    </w:p>
    <w:p w:rsidR="008719DB" w:rsidRDefault="00134960">
      <w:pPr>
        <w:spacing w:before="17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Cinema </w:t>
      </w:r>
      <w:r>
        <w:rPr>
          <w:sz w:val="24"/>
          <w:szCs w:val="24"/>
        </w:rPr>
        <w:t>(Cine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History,</w:t>
      </w:r>
      <w:r>
        <w:rPr>
          <w:sz w:val="24"/>
          <w:szCs w:val="24"/>
        </w:rPr>
        <w:t xml:space="preserve"> Fil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views, Green Cine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a)</w:t>
      </w:r>
    </w:p>
    <w:p w:rsidR="008719DB" w:rsidRDefault="00134960">
      <w:pPr>
        <w:spacing w:before="18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Education </w:t>
      </w:r>
      <w:r>
        <w:rPr>
          <w:sz w:val="24"/>
          <w:szCs w:val="24"/>
        </w:rPr>
        <w:t>(Didactic Materials, Methods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Resources, E-Learning and Interactive</w:t>
      </w:r>
    </w:p>
    <w:p w:rsidR="008719DB" w:rsidRDefault="00134960">
      <w:pPr>
        <w:spacing w:line="260" w:lineRule="exact"/>
        <w:ind w:left="834"/>
        <w:rPr>
          <w:sz w:val="24"/>
          <w:szCs w:val="24"/>
        </w:rPr>
      </w:pPr>
      <w:r>
        <w:rPr>
          <w:sz w:val="24"/>
          <w:szCs w:val="24"/>
        </w:rPr>
        <w:t>Whiteboards)</w:t>
      </w:r>
    </w:p>
    <w:p w:rsidR="008719DB" w:rsidRDefault="00134960">
      <w:pPr>
        <w:spacing w:before="18"/>
        <w:ind w:left="474"/>
        <w:rPr>
          <w:sz w:val="24"/>
          <w:szCs w:val="24"/>
        </w:rPr>
        <w:sectPr w:rsidR="008719DB">
          <w:pgSz w:w="11900" w:h="16840"/>
          <w:pgMar w:top="1320" w:right="1020" w:bottom="280" w:left="1020" w:header="720" w:footer="720" w:gutter="0"/>
          <w:cols w:space="720"/>
        </w:sect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Culture </w:t>
      </w:r>
      <w:r>
        <w:rPr>
          <w:sz w:val="24"/>
          <w:szCs w:val="24"/>
        </w:rPr>
        <w:t>(Cultural Events, Books Reviews, Theatre, Dance-Theatre)</w:t>
      </w:r>
    </w:p>
    <w:p w:rsidR="008719DB" w:rsidRDefault="00134960">
      <w:pPr>
        <w:spacing w:before="72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lastRenderedPageBreak/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Sports </w:t>
      </w:r>
      <w:r>
        <w:rPr>
          <w:sz w:val="24"/>
          <w:szCs w:val="24"/>
        </w:rPr>
        <w:t>(Kick-Boxing, Sportswear)</w:t>
      </w:r>
    </w:p>
    <w:p w:rsidR="008719DB" w:rsidRDefault="008719DB">
      <w:pPr>
        <w:spacing w:line="200" w:lineRule="exact"/>
      </w:pPr>
    </w:p>
    <w:p w:rsidR="008719DB" w:rsidRDefault="008719DB">
      <w:pPr>
        <w:spacing w:line="200" w:lineRule="exact"/>
      </w:pPr>
    </w:p>
    <w:p w:rsidR="008719DB" w:rsidRDefault="008719DB">
      <w:pPr>
        <w:spacing w:line="200" w:lineRule="exact"/>
      </w:pPr>
    </w:p>
    <w:p w:rsidR="008719DB" w:rsidRDefault="008719DB">
      <w:pPr>
        <w:spacing w:before="19" w:line="220" w:lineRule="exact"/>
        <w:rPr>
          <w:sz w:val="22"/>
          <w:szCs w:val="22"/>
        </w:rPr>
      </w:pPr>
    </w:p>
    <w:p w:rsidR="008719DB" w:rsidRDefault="00134960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Profession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 Experience</w:t>
      </w:r>
    </w:p>
    <w:p w:rsidR="008719DB" w:rsidRDefault="008719DB">
      <w:pPr>
        <w:spacing w:line="200" w:lineRule="exact"/>
      </w:pPr>
    </w:p>
    <w:p w:rsidR="008719DB" w:rsidRDefault="008719DB">
      <w:pPr>
        <w:spacing w:line="200" w:lineRule="exact"/>
      </w:pPr>
    </w:p>
    <w:p w:rsidR="008719DB" w:rsidRDefault="008719DB">
      <w:pPr>
        <w:spacing w:line="200" w:lineRule="exact"/>
      </w:pPr>
    </w:p>
    <w:p w:rsidR="008719DB" w:rsidRDefault="008719DB">
      <w:pPr>
        <w:spacing w:before="10" w:line="240" w:lineRule="exact"/>
        <w:rPr>
          <w:sz w:val="24"/>
          <w:szCs w:val="24"/>
        </w:rPr>
      </w:pPr>
    </w:p>
    <w:p w:rsidR="008719DB" w:rsidRDefault="00134960">
      <w:pPr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prese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t: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Freelance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Translator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Online</w:t>
      </w:r>
      <w:r w:rsidR="007B0CB8">
        <w:rPr>
          <w:b/>
          <w:spacing w:val="14"/>
          <w:sz w:val="24"/>
          <w:szCs w:val="24"/>
        </w:rPr>
        <w:t xml:space="preserve"> Portuguese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or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Teacher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8719DB" w:rsidRDefault="00134960">
      <w:pPr>
        <w:spacing w:before="1"/>
        <w:ind w:left="834"/>
        <w:rPr>
          <w:sz w:val="24"/>
          <w:szCs w:val="24"/>
        </w:rPr>
      </w:pPr>
      <w:r>
        <w:rPr>
          <w:sz w:val="24"/>
          <w:szCs w:val="24"/>
        </w:rPr>
        <w:t>French speaking students/professionals.</w:t>
      </w:r>
    </w:p>
    <w:p w:rsidR="008719DB" w:rsidRDefault="008719DB">
      <w:pPr>
        <w:spacing w:before="16" w:line="280" w:lineRule="exact"/>
        <w:rPr>
          <w:sz w:val="28"/>
          <w:szCs w:val="28"/>
        </w:rPr>
      </w:pPr>
    </w:p>
    <w:p w:rsidR="008719DB" w:rsidRDefault="00134960">
      <w:pPr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2000-2006: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Teaching of English and French </w:t>
      </w:r>
      <w:r>
        <w:rPr>
          <w:sz w:val="24"/>
          <w:szCs w:val="24"/>
        </w:rPr>
        <w:t>as Foreign Languages to</w:t>
      </w:r>
    </w:p>
    <w:p w:rsidR="008719DB" w:rsidRDefault="007B0CB8">
      <w:pPr>
        <w:spacing w:line="260" w:lineRule="exact"/>
        <w:ind w:left="833"/>
        <w:rPr>
          <w:sz w:val="24"/>
          <w:szCs w:val="24"/>
        </w:rPr>
      </w:pPr>
      <w:proofErr w:type="gramStart"/>
      <w:r>
        <w:rPr>
          <w:sz w:val="24"/>
          <w:szCs w:val="24"/>
        </w:rPr>
        <w:t>Portuguese</w:t>
      </w:r>
      <w:r w:rsidR="00134960">
        <w:rPr>
          <w:sz w:val="24"/>
          <w:szCs w:val="24"/>
        </w:rPr>
        <w:t xml:space="preserve"> students and </w:t>
      </w:r>
      <w:r w:rsidR="00134960">
        <w:rPr>
          <w:sz w:val="24"/>
          <w:szCs w:val="24"/>
        </w:rPr>
        <w:t>professionals both at school and at ho</w:t>
      </w:r>
      <w:r w:rsidR="00134960">
        <w:rPr>
          <w:spacing w:val="-2"/>
          <w:sz w:val="24"/>
          <w:szCs w:val="24"/>
        </w:rPr>
        <w:t>m</w:t>
      </w:r>
      <w:r w:rsidR="00134960">
        <w:rPr>
          <w:sz w:val="24"/>
          <w:szCs w:val="24"/>
        </w:rPr>
        <w:t>e.</w:t>
      </w:r>
      <w:proofErr w:type="gramEnd"/>
    </w:p>
    <w:p w:rsidR="008719DB" w:rsidRDefault="008719DB">
      <w:pPr>
        <w:spacing w:before="14" w:line="280" w:lineRule="exact"/>
        <w:rPr>
          <w:sz w:val="28"/>
          <w:szCs w:val="28"/>
        </w:rPr>
      </w:pPr>
    </w:p>
    <w:p w:rsidR="008719DB" w:rsidRDefault="00134960">
      <w:pPr>
        <w:tabs>
          <w:tab w:val="left" w:pos="820"/>
        </w:tabs>
        <w:ind w:left="834" w:right="67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From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2006:</w:t>
      </w:r>
      <w:r>
        <w:rPr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Congress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Hostess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English/French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Interpreter</w:t>
      </w:r>
      <w:r>
        <w:rPr>
          <w:b/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behalf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 tourism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agency </w:t>
      </w:r>
      <w:proofErr w:type="gramStart"/>
      <w:r>
        <w:rPr>
          <w:i/>
          <w:sz w:val="24"/>
          <w:szCs w:val="24"/>
        </w:rPr>
        <w:t>At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ravel </w:t>
      </w:r>
      <w:r>
        <w:rPr>
          <w:sz w:val="24"/>
          <w:szCs w:val="24"/>
        </w:rPr>
        <w:t>(</w:t>
      </w:r>
      <w:r w:rsidR="007B0CB8">
        <w:rPr>
          <w:sz w:val="24"/>
          <w:szCs w:val="24"/>
        </w:rPr>
        <w:t>Praia Cape Verde</w:t>
      </w:r>
      <w:r>
        <w:rPr>
          <w:sz w:val="24"/>
          <w:szCs w:val="24"/>
        </w:rPr>
        <w:t>).</w:t>
      </w:r>
    </w:p>
    <w:p w:rsidR="008719DB" w:rsidRDefault="008719DB">
      <w:pPr>
        <w:spacing w:before="14" w:line="280" w:lineRule="exact"/>
        <w:rPr>
          <w:sz w:val="28"/>
          <w:szCs w:val="28"/>
        </w:rPr>
      </w:pPr>
    </w:p>
    <w:p w:rsidR="008719DB" w:rsidRDefault="00134960">
      <w:pPr>
        <w:tabs>
          <w:tab w:val="left" w:pos="820"/>
        </w:tabs>
        <w:ind w:left="834" w:right="66" w:hanging="360"/>
        <w:jc w:val="both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  <w:t>Sum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2006:</w:t>
      </w:r>
      <w:r>
        <w:rPr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Group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Leader</w:t>
      </w:r>
      <w:r>
        <w:rPr>
          <w:b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England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France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2"/>
          <w:sz w:val="24"/>
          <w:szCs w:val="24"/>
        </w:rPr>
        <w:t xml:space="preserve"> </w:t>
      </w:r>
      <w:r w:rsidR="007B0CB8">
        <w:rPr>
          <w:sz w:val="24"/>
          <w:szCs w:val="24"/>
        </w:rPr>
        <w:t>Portuguese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groups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Eng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and French-studying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groups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teenagers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behalf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tourism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agency</w:t>
      </w:r>
      <w:r>
        <w:rPr>
          <w:spacing w:val="54"/>
          <w:sz w:val="24"/>
          <w:szCs w:val="24"/>
        </w:rPr>
        <w:t xml:space="preserve"> </w:t>
      </w:r>
      <w:proofErr w:type="spellStart"/>
      <w:r w:rsidR="007B0CB8">
        <w:rPr>
          <w:i/>
          <w:sz w:val="24"/>
          <w:szCs w:val="24"/>
        </w:rPr>
        <w:t>Tripglobo</w:t>
      </w:r>
      <w:proofErr w:type="spellEnd"/>
      <w:r>
        <w:rPr>
          <w:i/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 w:rsidR="007B0CB8">
        <w:rPr>
          <w:spacing w:val="1"/>
          <w:sz w:val="24"/>
          <w:szCs w:val="24"/>
        </w:rPr>
        <w:t>Praia</w:t>
      </w:r>
      <w:r>
        <w:rPr>
          <w:sz w:val="24"/>
          <w:szCs w:val="24"/>
        </w:rPr>
        <w:t>).</w:t>
      </w:r>
    </w:p>
    <w:p w:rsidR="008719DB" w:rsidRDefault="008719DB">
      <w:pPr>
        <w:spacing w:before="19" w:line="260" w:lineRule="exact"/>
        <w:rPr>
          <w:sz w:val="26"/>
          <w:szCs w:val="26"/>
        </w:rPr>
      </w:pPr>
    </w:p>
    <w:p w:rsidR="008719DB" w:rsidRDefault="00134960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8719DB" w:rsidRDefault="008719DB">
      <w:pPr>
        <w:spacing w:before="12" w:line="280" w:lineRule="exact"/>
        <w:rPr>
          <w:sz w:val="28"/>
          <w:szCs w:val="28"/>
        </w:rPr>
      </w:pPr>
    </w:p>
    <w:p w:rsidR="008719DB" w:rsidRDefault="00134960">
      <w:pPr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2002: </w:t>
      </w:r>
      <w:r>
        <w:rPr>
          <w:b/>
          <w:sz w:val="24"/>
          <w:szCs w:val="24"/>
        </w:rPr>
        <w:t>Foreign Langua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 xml:space="preserve">es Degree </w:t>
      </w:r>
      <w:r>
        <w:rPr>
          <w:spacing w:val="-1"/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 w:rsidR="007B0CB8">
        <w:rPr>
          <w:sz w:val="24"/>
          <w:szCs w:val="24"/>
        </w:rPr>
        <w:t xml:space="preserve"> </w:t>
      </w:r>
      <w:r w:rsidR="007B0CB8">
        <w:rPr>
          <w:i/>
          <w:sz w:val="24"/>
          <w:szCs w:val="24"/>
        </w:rPr>
        <w:t>Institute Jean Piaget Praia Cape Verde</w:t>
      </w:r>
      <w:r>
        <w:rPr>
          <w:sz w:val="24"/>
          <w:szCs w:val="24"/>
        </w:rPr>
        <w:t>.</w:t>
      </w:r>
    </w:p>
    <w:p w:rsidR="008719DB" w:rsidRDefault="00134960">
      <w:pPr>
        <w:spacing w:line="260" w:lineRule="exact"/>
        <w:ind w:left="834"/>
        <w:rPr>
          <w:sz w:val="24"/>
          <w:szCs w:val="24"/>
        </w:rPr>
      </w:pPr>
      <w:r>
        <w:rPr>
          <w:sz w:val="24"/>
          <w:szCs w:val="24"/>
        </w:rPr>
        <w:t>Languages: English and French.</w:t>
      </w:r>
    </w:p>
    <w:p w:rsidR="008719DB" w:rsidRDefault="00134960">
      <w:pPr>
        <w:ind w:left="834"/>
        <w:rPr>
          <w:sz w:val="24"/>
          <w:szCs w:val="24"/>
        </w:rPr>
      </w:pPr>
      <w:r>
        <w:rPr>
          <w:sz w:val="24"/>
          <w:szCs w:val="24"/>
        </w:rPr>
        <w:t xml:space="preserve">Courses of studies: historical </w:t>
      </w:r>
      <w:r>
        <w:rPr>
          <w:sz w:val="24"/>
          <w:szCs w:val="24"/>
        </w:rPr>
        <w:t>and cultural.</w:t>
      </w:r>
    </w:p>
    <w:p w:rsidR="008719DB" w:rsidRDefault="00134960">
      <w:pPr>
        <w:ind w:left="834" w:right="6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Specialization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thesis: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odern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erican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particular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phasis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 spectatorship.</w:t>
      </w:r>
    </w:p>
    <w:p w:rsidR="008719DB" w:rsidRDefault="00134960">
      <w:pPr>
        <w:spacing w:before="18"/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 w:rsidR="003236F4">
        <w:rPr>
          <w:sz w:val="24"/>
          <w:szCs w:val="24"/>
        </w:rPr>
        <w:t>2004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Certification as a School Teacher of </w:t>
      </w:r>
      <w:r w:rsidR="003236F4">
        <w:rPr>
          <w:b/>
          <w:sz w:val="24"/>
          <w:szCs w:val="24"/>
        </w:rPr>
        <w:t>English to Cape Verde</w:t>
      </w:r>
      <w:r>
        <w:rPr>
          <w:b/>
          <w:sz w:val="24"/>
          <w:szCs w:val="24"/>
        </w:rPr>
        <w:t xml:space="preserve"> students </w:t>
      </w:r>
      <w:r>
        <w:rPr>
          <w:sz w:val="24"/>
          <w:szCs w:val="24"/>
        </w:rPr>
        <w:t>aged 11-17.</w:t>
      </w:r>
    </w:p>
    <w:p w:rsidR="008719DB" w:rsidRDefault="00134960">
      <w:pPr>
        <w:tabs>
          <w:tab w:val="left" w:pos="820"/>
        </w:tabs>
        <w:spacing w:before="23" w:line="260" w:lineRule="exact"/>
        <w:ind w:left="834" w:right="2553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 w:rsidR="003236F4">
        <w:rPr>
          <w:sz w:val="24"/>
          <w:szCs w:val="24"/>
        </w:rPr>
        <w:tab/>
        <w:t>2009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Diploma as a Translator </w:t>
      </w:r>
      <w:r>
        <w:rPr>
          <w:sz w:val="24"/>
          <w:szCs w:val="24"/>
        </w:rPr>
        <w:t>(after a 5-year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urse) at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SSCV</w:t>
      </w:r>
      <w:r>
        <w:rPr>
          <w:sz w:val="24"/>
          <w:szCs w:val="24"/>
        </w:rPr>
        <w:t xml:space="preserve"> (School for Interpret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and Translators</w:t>
      </w:r>
      <w:r w:rsidR="003236F4">
        <w:rPr>
          <w:sz w:val="24"/>
          <w:szCs w:val="24"/>
        </w:rPr>
        <w:t>)</w:t>
      </w:r>
    </w:p>
    <w:p w:rsidR="008719DB" w:rsidRDefault="008719DB">
      <w:pPr>
        <w:spacing w:line="200" w:lineRule="exact"/>
      </w:pPr>
    </w:p>
    <w:p w:rsidR="008719DB" w:rsidRDefault="008719DB">
      <w:pPr>
        <w:spacing w:line="200" w:lineRule="exact"/>
      </w:pPr>
    </w:p>
    <w:p w:rsidR="008719DB" w:rsidRDefault="008719DB">
      <w:pPr>
        <w:spacing w:before="18" w:line="260" w:lineRule="exact"/>
        <w:rPr>
          <w:sz w:val="26"/>
          <w:szCs w:val="26"/>
        </w:rPr>
      </w:pPr>
    </w:p>
    <w:p w:rsidR="008719DB" w:rsidRDefault="00134960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Hard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are</w:t>
      </w:r>
    </w:p>
    <w:p w:rsidR="008719DB" w:rsidRDefault="008719DB">
      <w:pPr>
        <w:spacing w:before="12" w:line="280" w:lineRule="exact"/>
        <w:rPr>
          <w:sz w:val="28"/>
          <w:szCs w:val="28"/>
        </w:rPr>
      </w:pPr>
    </w:p>
    <w:p w:rsidR="008719DB" w:rsidRDefault="00134960">
      <w:pPr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 xml:space="preserve">Pc, 2 printers, </w:t>
      </w:r>
      <w:proofErr w:type="gramStart"/>
      <w:r>
        <w:rPr>
          <w:sz w:val="24"/>
          <w:szCs w:val="24"/>
        </w:rPr>
        <w:t>fax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Fast ADSL (6Mb/s).</w:t>
      </w:r>
      <w:proofErr w:type="gramEnd"/>
    </w:p>
    <w:p w:rsidR="008719DB" w:rsidRDefault="008719DB">
      <w:pPr>
        <w:spacing w:before="17" w:line="260" w:lineRule="exact"/>
        <w:rPr>
          <w:sz w:val="26"/>
          <w:szCs w:val="26"/>
        </w:rPr>
      </w:pPr>
    </w:p>
    <w:p w:rsidR="008719DB" w:rsidRDefault="00134960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Soft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are</w:t>
      </w:r>
    </w:p>
    <w:p w:rsidR="008719DB" w:rsidRDefault="008719DB">
      <w:pPr>
        <w:spacing w:before="12" w:line="280" w:lineRule="exact"/>
        <w:rPr>
          <w:sz w:val="28"/>
          <w:szCs w:val="28"/>
        </w:rPr>
      </w:pPr>
    </w:p>
    <w:p w:rsidR="008719DB" w:rsidRDefault="00134960">
      <w:pPr>
        <w:ind w:left="474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ndows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XP,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Adobe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essional,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SDL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Trados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rados</w:t>
      </w:r>
      <w:proofErr w:type="spellEnd"/>
      <w:r>
        <w:rPr>
          <w:spacing w:val="18"/>
          <w:sz w:val="24"/>
          <w:szCs w:val="24"/>
        </w:rPr>
        <w:t xml:space="preserve"> </w:t>
      </w:r>
      <w:r w:rsidR="00C21A0B">
        <w:rPr>
          <w:sz w:val="24"/>
          <w:szCs w:val="24"/>
        </w:rPr>
        <w:t>2014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Studio</w:t>
      </w:r>
    </w:p>
    <w:p w:rsidR="008719DB" w:rsidRDefault="00134960">
      <w:pPr>
        <w:ind w:left="834"/>
        <w:rPr>
          <w:sz w:val="24"/>
          <w:szCs w:val="24"/>
        </w:rPr>
      </w:pPr>
      <w:proofErr w:type="gramStart"/>
      <w:r>
        <w:rPr>
          <w:sz w:val="24"/>
          <w:szCs w:val="24"/>
        </w:rPr>
        <w:t>2009, Studio 2011).</w:t>
      </w:r>
      <w:proofErr w:type="gramEnd"/>
    </w:p>
    <w:p w:rsidR="008719DB" w:rsidRDefault="008719DB">
      <w:pPr>
        <w:spacing w:before="18" w:line="260" w:lineRule="exact"/>
        <w:rPr>
          <w:sz w:val="26"/>
          <w:szCs w:val="26"/>
        </w:rPr>
      </w:pPr>
    </w:p>
    <w:p w:rsidR="008719DB" w:rsidRDefault="008719DB">
      <w:pPr>
        <w:tabs>
          <w:tab w:val="left" w:pos="820"/>
        </w:tabs>
        <w:spacing w:before="21" w:line="260" w:lineRule="exact"/>
        <w:ind w:left="834" w:right="1744" w:hanging="360"/>
        <w:rPr>
          <w:sz w:val="24"/>
          <w:szCs w:val="24"/>
        </w:rPr>
      </w:pPr>
    </w:p>
    <w:sectPr w:rsidR="008719DB" w:rsidSect="008719DB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808"/>
    <w:multiLevelType w:val="multilevel"/>
    <w:tmpl w:val="52A0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9DB"/>
    <w:rsid w:val="00134960"/>
    <w:rsid w:val="003236F4"/>
    <w:rsid w:val="007B0CB8"/>
    <w:rsid w:val="008719DB"/>
    <w:rsid w:val="009072BE"/>
    <w:rsid w:val="00C21A0B"/>
    <w:rsid w:val="00F8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cte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7B0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332591535@tim.it" TargetMode="External"/><Relationship Id="rId5" Type="http://schemas.openxmlformats.org/officeDocument/2006/relationships/hyperlink" Target="http://www.tripglob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6</cp:revision>
  <dcterms:created xsi:type="dcterms:W3CDTF">2014-09-23T18:32:00Z</dcterms:created>
  <dcterms:modified xsi:type="dcterms:W3CDTF">2014-09-23T18:39:00Z</dcterms:modified>
</cp:coreProperties>
</file>