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96192A" w:rsidRPr="005816C1" w:rsidTr="00A93613">
        <w:trPr>
          <w:trHeight w:val="1594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6192A" w:rsidRDefault="0096192A" w:rsidP="00A93613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43635E">
              <w:rPr>
                <w:rFonts w:cstheme="minorHAnsi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43C3A0C" wp14:editId="758BDD96">
                  <wp:extent cx="1638300" cy="1894584"/>
                  <wp:effectExtent l="0" t="0" r="0" b="0"/>
                  <wp:docPr id="1" name="Picture 1" descr="C:\Users\Harald\Pictures\11-05-2014\DSC03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Pictures\11-05-2014\DSC03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81" cy="189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6192A" w:rsidRPr="001333F9" w:rsidRDefault="00D453FD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96192A" w:rsidRPr="001333F9">
              <w:rPr>
                <w:rFonts w:cstheme="minorHAnsi"/>
                <w:b/>
                <w:sz w:val="24"/>
                <w:szCs w:val="24"/>
              </w:rPr>
              <w:t>ducation</w:t>
            </w:r>
          </w:p>
          <w:p w:rsidR="0096192A" w:rsidRPr="00D453FD" w:rsidRDefault="0096192A" w:rsidP="00A93613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6D1784" w:rsidRDefault="006D1784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 xml:space="preserve">01 / 2016 – </w:t>
            </w:r>
            <w:r w:rsidR="00C64B81">
              <w:rPr>
                <w:rFonts w:cstheme="minorHAnsi"/>
                <w:sz w:val="24"/>
                <w:szCs w:val="24"/>
              </w:rPr>
              <w:t>12 / 2017</w:t>
            </w:r>
          </w:p>
          <w:p w:rsidR="0096192A" w:rsidRPr="001333F9" w:rsidRDefault="00C64B81" w:rsidP="00A936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6D1784" w:rsidRDefault="006D1784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64B81" w:rsidRDefault="00C64B81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64B81" w:rsidRDefault="00C64B81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01 / 1986 – 12 / 1989</w:t>
            </w: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D453FD" w:rsidRDefault="0096192A" w:rsidP="00A9361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01 / 1973 – 12 / 1985</w:t>
            </w: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33F9">
              <w:rPr>
                <w:rFonts w:cstheme="minorHAnsi"/>
                <w:b/>
                <w:sz w:val="24"/>
                <w:szCs w:val="24"/>
              </w:rPr>
              <w:t>Professional Experience</w:t>
            </w:r>
          </w:p>
          <w:p w:rsidR="006D1784" w:rsidRDefault="006D1784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453FD" w:rsidRDefault="00D453FD" w:rsidP="00A936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/ 2016 – on-going</w:t>
            </w:r>
          </w:p>
          <w:p w:rsidR="00D453FD" w:rsidRDefault="00D453FD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453FD" w:rsidRDefault="00D453FD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 xml:space="preserve">03 / 2014 – </w:t>
            </w:r>
            <w:r w:rsidR="00D453FD" w:rsidRPr="001333F9">
              <w:rPr>
                <w:rFonts w:cstheme="minorHAnsi"/>
                <w:sz w:val="24"/>
                <w:szCs w:val="24"/>
              </w:rPr>
              <w:t>on-going</w:t>
            </w: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D1784" w:rsidRDefault="006D1784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96192A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  <w:r w:rsidRPr="0096192A">
              <w:rPr>
                <w:rFonts w:cstheme="minorHAnsi"/>
                <w:sz w:val="24"/>
                <w:szCs w:val="24"/>
              </w:rPr>
              <w:t>05 / 1995 – 02 / 2014</w:t>
            </w: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04 / 1991 – 04 / 1995</w:t>
            </w: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6192A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96192A" w:rsidRPr="001333F9" w:rsidRDefault="0096192A" w:rsidP="00A93613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01 / 1988 – 03 / 1991</w:t>
            </w:r>
          </w:p>
          <w:p w:rsidR="0096192A" w:rsidRPr="006D1784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6D1784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6D1784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6D1784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6D1784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6D1784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6D1784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6D1784" w:rsidRDefault="0096192A" w:rsidP="00A93613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b/>
                <w:sz w:val="24"/>
                <w:szCs w:val="24"/>
                <w:lang w:val="en-US"/>
              </w:rPr>
              <w:t>Experience:</w:t>
            </w:r>
          </w:p>
          <w:p w:rsidR="0096192A" w:rsidRPr="006D1784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192A" w:rsidRDefault="0096192A" w:rsidP="00A93613">
            <w:pPr>
              <w:pStyle w:val="ListParagraph"/>
              <w:tabs>
                <w:tab w:val="left" w:pos="3402"/>
              </w:tabs>
              <w:rPr>
                <w:rFonts w:cstheme="minorHAnsi"/>
                <w:b/>
                <w:sz w:val="56"/>
                <w:szCs w:val="56"/>
                <w:u w:val="single"/>
                <w:lang w:val="de-DE"/>
              </w:rPr>
            </w:pPr>
            <w:r w:rsidRPr="00BB749C">
              <w:rPr>
                <w:rFonts w:cstheme="minorHAnsi"/>
                <w:b/>
                <w:sz w:val="56"/>
                <w:szCs w:val="56"/>
                <w:u w:val="single"/>
                <w:lang w:val="de-DE"/>
              </w:rPr>
              <w:lastRenderedPageBreak/>
              <w:t>Beatrix Marggraff</w:t>
            </w:r>
          </w:p>
          <w:p w:rsidR="0096192A" w:rsidRDefault="0096192A" w:rsidP="00A93613">
            <w:pPr>
              <w:pStyle w:val="ListParagraph"/>
              <w:tabs>
                <w:tab w:val="left" w:pos="3402"/>
              </w:tabs>
              <w:ind w:left="1361"/>
              <w:rPr>
                <w:rFonts w:cstheme="minorHAnsi"/>
                <w:b/>
                <w:sz w:val="56"/>
                <w:szCs w:val="56"/>
                <w:u w:val="single"/>
                <w:lang w:val="de-DE"/>
              </w:rPr>
            </w:pPr>
          </w:p>
          <w:p w:rsidR="0096192A" w:rsidRDefault="0096192A" w:rsidP="0096192A">
            <w:pPr>
              <w:pStyle w:val="ListParagraph"/>
              <w:numPr>
                <w:ilvl w:val="0"/>
                <w:numId w:val="1"/>
              </w:numPr>
              <w:tabs>
                <w:tab w:val="left" w:pos="3402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S&amp;B Übersetzungen, Schwabstr. 120, </w:t>
            </w:r>
            <w:r w:rsidR="006D1784">
              <w:rPr>
                <w:rFonts w:cstheme="minorHAnsi"/>
                <w:sz w:val="24"/>
                <w:szCs w:val="24"/>
                <w:lang w:val="de-DE"/>
              </w:rPr>
              <w:t xml:space="preserve">70193, </w:t>
            </w:r>
            <w:r>
              <w:rPr>
                <w:rFonts w:cstheme="minorHAnsi"/>
                <w:sz w:val="24"/>
                <w:szCs w:val="24"/>
                <w:lang w:val="de-DE"/>
              </w:rPr>
              <w:t>Stuttgart, Germany</w:t>
            </w:r>
          </w:p>
          <w:p w:rsidR="0096192A" w:rsidRDefault="0096192A" w:rsidP="00A93613">
            <w:pPr>
              <w:pStyle w:val="ListParagraph"/>
              <w:tabs>
                <w:tab w:val="left" w:pos="3402"/>
              </w:tabs>
              <w:rPr>
                <w:rFonts w:cstheme="minorHAnsi"/>
                <w:sz w:val="24"/>
                <w:szCs w:val="24"/>
                <w:lang w:val="de-DE"/>
              </w:rPr>
            </w:pPr>
          </w:p>
          <w:p w:rsidR="0096192A" w:rsidRPr="00333219" w:rsidRDefault="0096192A" w:rsidP="0096192A">
            <w:pPr>
              <w:pStyle w:val="ListParagraph"/>
              <w:numPr>
                <w:ilvl w:val="0"/>
                <w:numId w:val="1"/>
              </w:numPr>
              <w:tabs>
                <w:tab w:val="left" w:pos="3402"/>
              </w:tabs>
              <w:rPr>
                <w:rFonts w:cstheme="minorHAnsi"/>
                <w:sz w:val="24"/>
                <w:szCs w:val="24"/>
              </w:rPr>
            </w:pPr>
            <w:r w:rsidRPr="00333219">
              <w:rPr>
                <w:rFonts w:cstheme="minorHAnsi"/>
                <w:sz w:val="24"/>
                <w:szCs w:val="24"/>
              </w:rPr>
              <w:t xml:space="preserve">Email: </w:t>
            </w:r>
            <w:hyperlink r:id="rId6" w:history="1">
              <w:r w:rsidRPr="00333219">
                <w:rPr>
                  <w:rStyle w:val="Hyperlink"/>
                  <w:rFonts w:cstheme="minorHAnsi"/>
                  <w:sz w:val="24"/>
                  <w:szCs w:val="24"/>
                </w:rPr>
                <w:t>anfrage@sundb-uebersetzungen.de</w:t>
              </w:r>
            </w:hyperlink>
          </w:p>
          <w:p w:rsidR="0096192A" w:rsidRPr="00333219" w:rsidRDefault="0096192A" w:rsidP="00A93613">
            <w:pPr>
              <w:pStyle w:val="ListParagraph"/>
              <w:tabs>
                <w:tab w:val="left" w:pos="3402"/>
              </w:tabs>
              <w:rPr>
                <w:rFonts w:cstheme="minorHAnsi"/>
                <w:sz w:val="24"/>
                <w:szCs w:val="24"/>
              </w:rPr>
            </w:pPr>
          </w:p>
          <w:p w:rsidR="0096192A" w:rsidRPr="00D453FD" w:rsidRDefault="0096192A" w:rsidP="00A93613">
            <w:pPr>
              <w:pStyle w:val="ListParagraph"/>
              <w:tabs>
                <w:tab w:val="left" w:pos="3402"/>
              </w:tabs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453FD" w:rsidRDefault="00D453FD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453FD" w:rsidRDefault="00D453FD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b/>
                <w:sz w:val="24"/>
                <w:szCs w:val="24"/>
              </w:rPr>
              <w:t xml:space="preserve">University of Namibia </w:t>
            </w:r>
            <w:r w:rsidRPr="001333F9">
              <w:rPr>
                <w:rFonts w:cstheme="minorHAnsi"/>
                <w:sz w:val="24"/>
                <w:szCs w:val="24"/>
              </w:rPr>
              <w:t>/ Advanced Diploma in Translations</w:t>
            </w:r>
            <w:r w:rsidR="00C64B81">
              <w:rPr>
                <w:rFonts w:cstheme="minorHAnsi"/>
                <w:sz w:val="24"/>
                <w:szCs w:val="24"/>
              </w:rPr>
              <w:t xml:space="preserve"> (Cum Laude)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Language Studies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Culture and Translations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German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English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Translation Studies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Interpretation</w:t>
            </w: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6192A" w:rsidRPr="001333F9" w:rsidRDefault="00C64B81" w:rsidP="00A936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Technic</w:t>
            </w:r>
            <w:r w:rsidR="0096192A" w:rsidRPr="001333F9">
              <w:rPr>
                <w:rFonts w:cstheme="minorHAnsi"/>
                <w:b/>
                <w:sz w:val="24"/>
                <w:szCs w:val="24"/>
              </w:rPr>
              <w:t>on Pretoria</w:t>
            </w:r>
            <w:r w:rsidR="0096192A" w:rsidRPr="001333F9">
              <w:rPr>
                <w:rFonts w:cstheme="minorHAnsi"/>
                <w:sz w:val="24"/>
                <w:szCs w:val="24"/>
              </w:rPr>
              <w:t>, Republic of South Africa / National Diploma in Microbiology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Biology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Microbiology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Industrial and Food technology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 xml:space="preserve"> Statistics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 xml:space="preserve"> Virology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Analytical Chemistry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 xml:space="preserve"> Biochemistry</w:t>
            </w: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Practical Education: Central Veterinary Laboratory Windhoek</w:t>
            </w: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b/>
                <w:sz w:val="24"/>
                <w:szCs w:val="24"/>
              </w:rPr>
              <w:t>Deutsche Schule Windhoek</w:t>
            </w:r>
            <w:r w:rsidRPr="001333F9">
              <w:rPr>
                <w:rFonts w:cstheme="minorHAnsi"/>
                <w:sz w:val="24"/>
                <w:szCs w:val="24"/>
              </w:rPr>
              <w:t xml:space="preserve"> (now Delta School Windhoek) / Senior Secondary Certificate – Matriculation Grade 12</w:t>
            </w: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D1784" w:rsidRDefault="006D1784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6192A" w:rsidRDefault="00D453FD" w:rsidP="00A936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S&amp;B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Übersetzungen</w:t>
            </w:r>
            <w:proofErr w:type="spellEnd"/>
          </w:p>
          <w:p w:rsidR="00D453FD" w:rsidRPr="00D453FD" w:rsidRDefault="00D453FD" w:rsidP="00D453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453FD">
              <w:rPr>
                <w:rFonts w:cstheme="minorHAnsi"/>
                <w:sz w:val="24"/>
                <w:szCs w:val="24"/>
              </w:rPr>
              <w:t>Co-owner of translation company</w:t>
            </w:r>
          </w:p>
          <w:p w:rsidR="00D453FD" w:rsidRDefault="00D453FD" w:rsidP="00A93613">
            <w:pPr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  <w:lang w:val="de-DE"/>
              </w:rPr>
            </w:pPr>
            <w:r w:rsidRPr="001333F9">
              <w:rPr>
                <w:rFonts w:cstheme="minorHAnsi"/>
                <w:b/>
                <w:sz w:val="24"/>
                <w:szCs w:val="24"/>
                <w:lang w:val="de-DE"/>
              </w:rPr>
              <w:t>Deutsche Höhere Privatschule Windhoek</w:t>
            </w:r>
            <w:r w:rsidRPr="001333F9">
              <w:rPr>
                <w:rFonts w:cstheme="minorHAnsi"/>
                <w:sz w:val="24"/>
                <w:szCs w:val="24"/>
                <w:lang w:val="de-DE"/>
              </w:rPr>
              <w:t>, Namibia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School secretariat: Translations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correspondence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lastRenderedPageBreak/>
              <w:t>translations English-German and vice versa of all school documentation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correspondence for a bi-lingual multicultural school (1200 learners)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SDL Trados translation program</w:t>
            </w:r>
          </w:p>
          <w:p w:rsidR="0096192A" w:rsidRPr="001333F9" w:rsidRDefault="0096192A" w:rsidP="00A93613">
            <w:p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b/>
                <w:sz w:val="24"/>
                <w:szCs w:val="24"/>
              </w:rPr>
              <w:t xml:space="preserve">African Extravaganza, </w:t>
            </w:r>
            <w:r w:rsidRPr="001333F9">
              <w:rPr>
                <w:rFonts w:cstheme="minorHAnsi"/>
                <w:sz w:val="24"/>
                <w:szCs w:val="24"/>
              </w:rPr>
              <w:t>Windhoek, Namibia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Reservations manager at Namibian tourism company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correspondence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 xml:space="preserve">invoicing and reservations for Namib </w:t>
            </w:r>
            <w:proofErr w:type="spellStart"/>
            <w:r w:rsidRPr="001333F9">
              <w:rPr>
                <w:rFonts w:cstheme="minorHAnsi"/>
                <w:sz w:val="24"/>
                <w:szCs w:val="24"/>
                <w:lang w:val="en-US"/>
              </w:rPr>
              <w:t>Naukluft</w:t>
            </w:r>
            <w:proofErr w:type="spellEnd"/>
            <w:r w:rsidRPr="001333F9">
              <w:rPr>
                <w:rFonts w:cstheme="minorHAnsi"/>
                <w:sz w:val="24"/>
                <w:szCs w:val="24"/>
                <w:lang w:val="en-US"/>
              </w:rPr>
              <w:t xml:space="preserve"> Lodge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customer consultation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training of junior colleagues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office supervision during owner’s absence</w:t>
            </w:r>
          </w:p>
          <w:p w:rsidR="0096192A" w:rsidRPr="001333F9" w:rsidRDefault="0096192A" w:rsidP="00A93613">
            <w:pPr>
              <w:pStyle w:val="ListParagraph"/>
              <w:ind w:left="141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96192A" w:rsidRPr="001333F9" w:rsidRDefault="00C64B81" w:rsidP="00A9361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333F9">
              <w:rPr>
                <w:rFonts w:cstheme="minorHAnsi"/>
                <w:b/>
                <w:sz w:val="24"/>
                <w:szCs w:val="24"/>
              </w:rPr>
              <w:t>Self-employed</w:t>
            </w:r>
            <w:r w:rsidR="0096192A" w:rsidRPr="001333F9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96192A" w:rsidRPr="001333F9">
              <w:rPr>
                <w:rFonts w:cstheme="minorHAnsi"/>
                <w:b/>
                <w:sz w:val="24"/>
                <w:szCs w:val="24"/>
              </w:rPr>
              <w:t>Neudamm</w:t>
            </w:r>
            <w:proofErr w:type="spellEnd"/>
            <w:r w:rsidR="0096192A" w:rsidRPr="001333F9">
              <w:rPr>
                <w:rFonts w:cstheme="minorHAnsi"/>
                <w:b/>
                <w:sz w:val="24"/>
                <w:szCs w:val="24"/>
              </w:rPr>
              <w:t xml:space="preserve"> Agricultural College General Dealer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Co – owner of small general dealer enterprise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procurement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bookkeeping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sales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333F9">
              <w:rPr>
                <w:rFonts w:cstheme="minorHAnsi"/>
                <w:sz w:val="24"/>
                <w:szCs w:val="24"/>
              </w:rPr>
              <w:t>invoicing</w:t>
            </w:r>
          </w:p>
          <w:p w:rsidR="0096192A" w:rsidRPr="001333F9" w:rsidRDefault="0096192A" w:rsidP="00A93613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A9361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333F9">
              <w:rPr>
                <w:rFonts w:cstheme="minorHAnsi"/>
                <w:b/>
                <w:sz w:val="24"/>
                <w:szCs w:val="24"/>
              </w:rPr>
              <w:t>Central Veterinary Laboratory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1988 – apprentice until completion of studies (practical)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1989 – 1991: Assistant Veterinary technician in Serology and Biochemistry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Serology: Serological and Biochemical analysis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Data processing for entire laboratory including several computer courses</w:t>
            </w:r>
          </w:p>
          <w:p w:rsidR="0096192A" w:rsidRPr="001333F9" w:rsidRDefault="0096192A" w:rsidP="00A9361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96192A" w:rsidRPr="001333F9" w:rsidRDefault="0096192A" w:rsidP="00A9361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German, English, Afrikaans excellent (speak + write)</w:t>
            </w:r>
            <w:r w:rsidR="00C64B81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1333F9">
              <w:rPr>
                <w:rFonts w:cstheme="minorHAnsi"/>
                <w:sz w:val="24"/>
                <w:szCs w:val="24"/>
                <w:lang w:val="en-US"/>
              </w:rPr>
              <w:t xml:space="preserve"> Dutch</w:t>
            </w:r>
          </w:p>
          <w:p w:rsidR="0096192A" w:rsidRPr="001333F9" w:rsidRDefault="0096192A" w:rsidP="009619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French Courses at FNCC (2003 – 2006)</w:t>
            </w:r>
          </w:p>
          <w:p w:rsidR="0096192A" w:rsidRDefault="0096192A" w:rsidP="009619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1333F9">
              <w:rPr>
                <w:rFonts w:cstheme="minorHAnsi"/>
                <w:sz w:val="24"/>
                <w:szCs w:val="24"/>
                <w:lang w:val="en-US"/>
              </w:rPr>
              <w:t>Computer literate (SDL Trados for translations)</w:t>
            </w:r>
          </w:p>
          <w:p w:rsidR="0096192A" w:rsidRPr="005816C1" w:rsidRDefault="0096192A" w:rsidP="00D453F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:rsidR="009F3F2F" w:rsidRDefault="009F3F2F"/>
    <w:sectPr w:rsidR="009F3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7C36"/>
    <w:multiLevelType w:val="hybridMultilevel"/>
    <w:tmpl w:val="09E86854"/>
    <w:lvl w:ilvl="0" w:tplc="7932F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33C"/>
    <w:multiLevelType w:val="hybridMultilevel"/>
    <w:tmpl w:val="C83AF0A2"/>
    <w:lvl w:ilvl="0" w:tplc="7932FCC0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E264E97"/>
    <w:multiLevelType w:val="hybridMultilevel"/>
    <w:tmpl w:val="58DA2DE8"/>
    <w:lvl w:ilvl="0" w:tplc="3DA0AFCE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7A12"/>
    <w:multiLevelType w:val="hybridMultilevel"/>
    <w:tmpl w:val="8ECCD278"/>
    <w:lvl w:ilvl="0" w:tplc="7932FCC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709445D"/>
    <w:multiLevelType w:val="hybridMultilevel"/>
    <w:tmpl w:val="E960C07E"/>
    <w:lvl w:ilvl="0" w:tplc="7932FC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33980"/>
    <w:multiLevelType w:val="hybridMultilevel"/>
    <w:tmpl w:val="5276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341FB"/>
    <w:multiLevelType w:val="hybridMultilevel"/>
    <w:tmpl w:val="E1B09D1A"/>
    <w:lvl w:ilvl="0" w:tplc="3DA0AFCE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C4F92"/>
    <w:multiLevelType w:val="hybridMultilevel"/>
    <w:tmpl w:val="9ECA16FE"/>
    <w:lvl w:ilvl="0" w:tplc="7932F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65CA"/>
    <w:multiLevelType w:val="hybridMultilevel"/>
    <w:tmpl w:val="71FC4734"/>
    <w:lvl w:ilvl="0" w:tplc="3DA0AFCE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2A"/>
    <w:rsid w:val="006D1784"/>
    <w:rsid w:val="0096192A"/>
    <w:rsid w:val="009F3F2F"/>
    <w:rsid w:val="00C64B81"/>
    <w:rsid w:val="00D453FD"/>
    <w:rsid w:val="00F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0FCBB-D7DC-415C-BFC8-5E581408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2A"/>
    <w:pPr>
      <w:ind w:left="720"/>
      <w:contextualSpacing/>
    </w:pPr>
  </w:style>
  <w:style w:type="table" w:styleId="TableGrid">
    <w:name w:val="Table Grid"/>
    <w:basedOn w:val="TableNormal"/>
    <w:uiPriority w:val="59"/>
    <w:rsid w:val="0096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9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frage@sundb-uebersetzung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b.marggraff@dhps-windhoek.com</cp:lastModifiedBy>
  <cp:revision>2</cp:revision>
  <cp:lastPrinted>2016-11-12T16:45:00Z</cp:lastPrinted>
  <dcterms:created xsi:type="dcterms:W3CDTF">2018-01-10T13:00:00Z</dcterms:created>
  <dcterms:modified xsi:type="dcterms:W3CDTF">2018-01-10T13:00:00Z</dcterms:modified>
</cp:coreProperties>
</file>