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C0" w:rsidRPr="007A7C44" w:rsidRDefault="003843C0" w:rsidP="003843C0">
      <w:pPr>
        <w:pStyle w:val="Title"/>
        <w:rPr>
          <w:rFonts w:ascii="Arial" w:hAnsi="Arial" w:cs="Arial"/>
          <w:sz w:val="36"/>
          <w:szCs w:val="36"/>
        </w:rPr>
      </w:pPr>
      <w:r w:rsidRPr="007A7C44">
        <w:rPr>
          <w:rFonts w:ascii="Arial" w:hAnsi="Arial" w:cs="Arial"/>
          <w:sz w:val="36"/>
          <w:szCs w:val="36"/>
        </w:rPr>
        <w:t>S.S.N SASTRY</w:t>
      </w:r>
    </w:p>
    <w:p w:rsidR="003843C0" w:rsidRPr="007A7C44" w:rsidRDefault="003843C0" w:rsidP="003843C0">
      <w:pPr>
        <w:jc w:val="center"/>
        <w:rPr>
          <w:rFonts w:ascii="Arial" w:hAnsi="Arial" w:cs="Arial"/>
          <w:bCs/>
          <w:sz w:val="20"/>
          <w:szCs w:val="20"/>
        </w:rPr>
      </w:pPr>
      <w:r w:rsidRPr="007A7C44">
        <w:rPr>
          <w:rFonts w:ascii="Arial" w:hAnsi="Arial" w:cs="Arial"/>
          <w:bCs/>
          <w:sz w:val="20"/>
          <w:szCs w:val="20"/>
        </w:rPr>
        <w:t>M.A (</w:t>
      </w:r>
      <w:proofErr w:type="spellStart"/>
      <w:r w:rsidRPr="007A7C44">
        <w:rPr>
          <w:rFonts w:ascii="Arial" w:hAnsi="Arial" w:cs="Arial"/>
          <w:bCs/>
          <w:sz w:val="20"/>
          <w:szCs w:val="20"/>
        </w:rPr>
        <w:t>Litt</w:t>
      </w:r>
      <w:proofErr w:type="spellEnd"/>
      <w:r w:rsidRPr="007A7C44">
        <w:rPr>
          <w:rFonts w:ascii="Arial" w:hAnsi="Arial" w:cs="Arial"/>
          <w:bCs/>
          <w:sz w:val="20"/>
          <w:szCs w:val="20"/>
        </w:rPr>
        <w:t>)</w:t>
      </w:r>
      <w:proofErr w:type="gramStart"/>
      <w:r w:rsidRPr="007A7C44">
        <w:rPr>
          <w:rFonts w:ascii="Arial" w:hAnsi="Arial" w:cs="Arial"/>
          <w:bCs/>
          <w:sz w:val="20"/>
          <w:szCs w:val="20"/>
        </w:rPr>
        <w:t>.,</w:t>
      </w:r>
      <w:proofErr w:type="gramEnd"/>
      <w:r w:rsidRPr="007A7C44">
        <w:rPr>
          <w:rFonts w:ascii="Arial" w:hAnsi="Arial" w:cs="Arial"/>
          <w:bCs/>
          <w:sz w:val="20"/>
          <w:szCs w:val="20"/>
        </w:rPr>
        <w:t xml:space="preserve"> M. Com., DME..</w:t>
      </w:r>
    </w:p>
    <w:p w:rsidR="003843C0" w:rsidRPr="00DA06B0" w:rsidRDefault="003843C0" w:rsidP="003843C0">
      <w:pPr>
        <w:jc w:val="center"/>
        <w:rPr>
          <w:rFonts w:ascii="Arial" w:hAnsi="Arial" w:cs="Arial"/>
          <w:sz w:val="22"/>
          <w:szCs w:val="22"/>
        </w:rPr>
      </w:pPr>
      <w:r w:rsidRPr="00DA06B0">
        <w:rPr>
          <w:rFonts w:ascii="Arial" w:hAnsi="Arial" w:cs="Arial"/>
          <w:sz w:val="22"/>
          <w:szCs w:val="22"/>
        </w:rPr>
        <w:t>822/1, 8</w:t>
      </w:r>
      <w:r w:rsidRPr="00DA06B0">
        <w:rPr>
          <w:rFonts w:ascii="Arial" w:hAnsi="Arial" w:cs="Arial"/>
          <w:sz w:val="22"/>
          <w:szCs w:val="22"/>
          <w:vertAlign w:val="superscript"/>
        </w:rPr>
        <w:t>th</w:t>
      </w:r>
      <w:r w:rsidRPr="00DA06B0">
        <w:rPr>
          <w:rFonts w:ascii="Arial" w:hAnsi="Arial" w:cs="Arial"/>
          <w:sz w:val="22"/>
          <w:szCs w:val="22"/>
        </w:rPr>
        <w:t xml:space="preserve"> A Main, IV Block, BEL Layout, Vidyaranyapura, Bangalore – 560097, India</w:t>
      </w:r>
    </w:p>
    <w:p w:rsidR="003843C0" w:rsidRPr="00D12018" w:rsidRDefault="003843C0" w:rsidP="003843C0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12018">
        <w:rPr>
          <w:rFonts w:ascii="Arial" w:hAnsi="Arial" w:cs="Arial"/>
          <w:sz w:val="20"/>
          <w:szCs w:val="20"/>
        </w:rPr>
        <w:t>Ph: 91 80 2364 0739/. Mob: 91 98453 36344. Email: ssnsastry@gmail.com</w:t>
      </w:r>
    </w:p>
    <w:p w:rsidR="003843C0" w:rsidRPr="0076119F" w:rsidRDefault="003843C0" w:rsidP="003843C0">
      <w:pPr>
        <w:jc w:val="center"/>
        <w:rPr>
          <w:rFonts w:ascii="Arial" w:hAnsi="Arial" w:cs="Arial"/>
        </w:rPr>
      </w:pPr>
    </w:p>
    <w:p w:rsidR="003843C0" w:rsidRPr="003D3925" w:rsidRDefault="003843C0" w:rsidP="003843C0">
      <w:pPr>
        <w:pStyle w:val="Heading4"/>
        <w:rPr>
          <w:sz w:val="28"/>
          <w:szCs w:val="28"/>
        </w:rPr>
      </w:pPr>
      <w:r w:rsidRPr="003D3925">
        <w:rPr>
          <w:sz w:val="28"/>
          <w:szCs w:val="28"/>
        </w:rPr>
        <w:t>About myself</w:t>
      </w:r>
    </w:p>
    <w:p w:rsidR="003843C0" w:rsidRPr="0076119F" w:rsidRDefault="003843C0" w:rsidP="003843C0">
      <w:pPr>
        <w:jc w:val="center"/>
        <w:rPr>
          <w:rFonts w:ascii="Arial" w:hAnsi="Arial" w:cs="Arial"/>
        </w:rPr>
      </w:pPr>
    </w:p>
    <w:p w:rsidR="003843C0" w:rsidRDefault="00C80D3C" w:rsidP="003843C0">
      <w:pPr>
        <w:pStyle w:val="Heading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80D3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1423573" cy="1571625"/>
            <wp:effectExtent l="19050" t="0" r="5177" b="0"/>
            <wp:docPr id="3" name="Picture 1" descr="C:\Documents and Settings\ssn\My Documents\SSN PHOTO 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sn\My Documents\SSN PHOTO 21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573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25" w:rsidRPr="003D3925" w:rsidRDefault="003D3925" w:rsidP="003D3925"/>
    <w:p w:rsidR="003843C0" w:rsidRPr="009C56DA" w:rsidRDefault="003843C0" w:rsidP="003843C0">
      <w:pPr>
        <w:pStyle w:val="Heading5"/>
        <w:rPr>
          <w:sz w:val="28"/>
          <w:szCs w:val="28"/>
        </w:rPr>
      </w:pPr>
      <w:r w:rsidRPr="009C56DA">
        <w:rPr>
          <w:sz w:val="28"/>
          <w:szCs w:val="28"/>
        </w:rPr>
        <w:t>S S N SASTRY</w:t>
      </w:r>
    </w:p>
    <w:p w:rsidR="003843C0" w:rsidRPr="009C56DA" w:rsidRDefault="003843C0" w:rsidP="003843C0">
      <w:pPr>
        <w:rPr>
          <w:sz w:val="28"/>
          <w:szCs w:val="28"/>
        </w:rPr>
      </w:pPr>
    </w:p>
    <w:p w:rsidR="003843C0" w:rsidRPr="009C56DA" w:rsidRDefault="003843C0" w:rsidP="003843C0">
      <w:pPr>
        <w:pStyle w:val="Heading2"/>
        <w:jc w:val="both"/>
        <w:rPr>
          <w:sz w:val="28"/>
          <w:szCs w:val="28"/>
        </w:rPr>
      </w:pPr>
      <w:r w:rsidRPr="009C56DA">
        <w:rPr>
          <w:sz w:val="28"/>
          <w:szCs w:val="28"/>
        </w:rPr>
        <w:t>I am taking up translation works and I provide translations from English to Telugu and Telugu to English and also from Kannada to English.</w:t>
      </w:r>
    </w:p>
    <w:p w:rsidR="003843C0" w:rsidRPr="009C56DA" w:rsidRDefault="003843C0" w:rsidP="003843C0">
      <w:pPr>
        <w:jc w:val="both"/>
        <w:rPr>
          <w:sz w:val="28"/>
          <w:szCs w:val="28"/>
        </w:rPr>
      </w:pPr>
    </w:p>
    <w:p w:rsidR="003843C0" w:rsidRPr="009C56DA" w:rsidRDefault="003843C0" w:rsidP="003843C0">
      <w:pPr>
        <w:pStyle w:val="BodyText"/>
        <w:jc w:val="both"/>
        <w:rPr>
          <w:szCs w:val="28"/>
        </w:rPr>
      </w:pPr>
      <w:r w:rsidRPr="009C56DA">
        <w:rPr>
          <w:szCs w:val="28"/>
        </w:rPr>
        <w:t>I have 30 years of experience in translation, proof reading and content development. I am dealing with various topics like arts, science, commerce, engineering, medical, environment, agriculture, culture and many others. I am thorough and abreast of latest developments in these fields</w:t>
      </w:r>
    </w:p>
    <w:p w:rsidR="003843C0" w:rsidRPr="009C56DA" w:rsidRDefault="003843C0" w:rsidP="003843C0">
      <w:pPr>
        <w:pStyle w:val="BodyText"/>
        <w:jc w:val="both"/>
        <w:rPr>
          <w:szCs w:val="28"/>
        </w:rPr>
      </w:pPr>
    </w:p>
    <w:p w:rsidR="00901D0C" w:rsidRDefault="003843C0" w:rsidP="003843C0">
      <w:pPr>
        <w:pStyle w:val="BodyText"/>
        <w:jc w:val="both"/>
        <w:rPr>
          <w:szCs w:val="28"/>
        </w:rPr>
      </w:pPr>
      <w:r w:rsidRPr="009C56DA">
        <w:rPr>
          <w:szCs w:val="28"/>
        </w:rPr>
        <w:t xml:space="preserve">I am a senior journalist worked with Telugu and English dailies as Sub Editor, Senior Sub Editor and edition in-charge and Senior/ Chief Reporter. During all these years I have been a </w:t>
      </w:r>
      <w:r w:rsidR="00901D0C">
        <w:rPr>
          <w:szCs w:val="28"/>
        </w:rPr>
        <w:t xml:space="preserve">professional </w:t>
      </w:r>
      <w:r w:rsidRPr="009C56DA">
        <w:rPr>
          <w:szCs w:val="28"/>
        </w:rPr>
        <w:t>translator dealing with various subjects and have a good track record.</w:t>
      </w:r>
    </w:p>
    <w:p w:rsidR="00901D0C" w:rsidRDefault="00901D0C" w:rsidP="003843C0">
      <w:pPr>
        <w:pStyle w:val="BodyText"/>
        <w:jc w:val="both"/>
        <w:rPr>
          <w:szCs w:val="28"/>
        </w:rPr>
      </w:pPr>
    </w:p>
    <w:p w:rsidR="00402E90" w:rsidRPr="009C56DA" w:rsidRDefault="003843C0" w:rsidP="00402E90">
      <w:pPr>
        <w:pStyle w:val="BodyText"/>
        <w:jc w:val="both"/>
        <w:rPr>
          <w:szCs w:val="28"/>
        </w:rPr>
      </w:pPr>
      <w:r w:rsidRPr="009C56DA">
        <w:rPr>
          <w:szCs w:val="28"/>
        </w:rPr>
        <w:t xml:space="preserve"> I am giving translations for many Ad agencies and corporate companies. I had translated </w:t>
      </w:r>
      <w:r w:rsidR="002275FA">
        <w:rPr>
          <w:szCs w:val="28"/>
        </w:rPr>
        <w:t xml:space="preserve">many </w:t>
      </w:r>
      <w:r w:rsidRPr="009C56DA">
        <w:rPr>
          <w:szCs w:val="28"/>
        </w:rPr>
        <w:t xml:space="preserve">textbooks from English to Telugu as an assignment of Government of Karnataka and authored banking service books </w:t>
      </w:r>
      <w:r w:rsidR="002275FA">
        <w:rPr>
          <w:szCs w:val="28"/>
        </w:rPr>
        <w:t xml:space="preserve">and general books </w:t>
      </w:r>
      <w:r w:rsidRPr="009C56DA">
        <w:rPr>
          <w:szCs w:val="28"/>
        </w:rPr>
        <w:t>in</w:t>
      </w:r>
      <w:r w:rsidR="002275FA">
        <w:rPr>
          <w:szCs w:val="28"/>
        </w:rPr>
        <w:t>to</w:t>
      </w:r>
      <w:r w:rsidRPr="009C56DA">
        <w:rPr>
          <w:szCs w:val="28"/>
        </w:rPr>
        <w:t xml:space="preserve"> Telugu. Translated the contents of many CDs with Telugu Video content to Englis</w:t>
      </w:r>
      <w:r w:rsidR="00901D0C">
        <w:rPr>
          <w:szCs w:val="28"/>
        </w:rPr>
        <w:t>h (for HP Chittoor, AP project and prepared content on various crops in Telugu)</w:t>
      </w:r>
      <w:r w:rsidR="00402E90">
        <w:rPr>
          <w:szCs w:val="28"/>
        </w:rPr>
        <w:t xml:space="preserve">. </w:t>
      </w:r>
      <w:r w:rsidR="00402E90" w:rsidRPr="009C56DA">
        <w:rPr>
          <w:szCs w:val="28"/>
        </w:rPr>
        <w:t>I have</w:t>
      </w:r>
      <w:r w:rsidR="00402E90">
        <w:rPr>
          <w:szCs w:val="28"/>
        </w:rPr>
        <w:t xml:space="preserve"> been </w:t>
      </w:r>
      <w:r w:rsidR="00402E90" w:rsidRPr="009C56DA">
        <w:rPr>
          <w:szCs w:val="28"/>
        </w:rPr>
        <w:t>translating and editing the Telugu works of Divine Park</w:t>
      </w:r>
      <w:r w:rsidR="00402E90">
        <w:rPr>
          <w:szCs w:val="28"/>
        </w:rPr>
        <w:t xml:space="preserve"> (spiritual museum at Saligrama near Mangalore) </w:t>
      </w:r>
      <w:r w:rsidR="00402E90" w:rsidRPr="009C56DA">
        <w:rPr>
          <w:szCs w:val="28"/>
        </w:rPr>
        <w:t xml:space="preserve">and in-charge of its Telugu magazine. </w:t>
      </w:r>
    </w:p>
    <w:p w:rsidR="00901D0C" w:rsidRDefault="00901D0C" w:rsidP="003843C0">
      <w:pPr>
        <w:pStyle w:val="BodyText"/>
        <w:jc w:val="both"/>
        <w:rPr>
          <w:szCs w:val="28"/>
        </w:rPr>
      </w:pPr>
    </w:p>
    <w:p w:rsidR="00901D0C" w:rsidRDefault="00901D0C" w:rsidP="003843C0">
      <w:pPr>
        <w:pStyle w:val="BodyText"/>
        <w:jc w:val="both"/>
        <w:rPr>
          <w:szCs w:val="28"/>
        </w:rPr>
      </w:pPr>
    </w:p>
    <w:p w:rsidR="003843C0" w:rsidRPr="009C56DA" w:rsidRDefault="003843C0" w:rsidP="003843C0">
      <w:pPr>
        <w:pStyle w:val="BodyText"/>
        <w:jc w:val="both"/>
        <w:rPr>
          <w:szCs w:val="28"/>
        </w:rPr>
      </w:pPr>
      <w:r w:rsidRPr="009C56DA">
        <w:rPr>
          <w:szCs w:val="28"/>
        </w:rPr>
        <w:lastRenderedPageBreak/>
        <w:t xml:space="preserve"> I am a regular translator for many Ad agencies for more than 30 years.  I cater to the needs of my clients having offices in Delhi, Mumbai, Ahme</w:t>
      </w:r>
      <w:r w:rsidR="00402E90">
        <w:rPr>
          <w:szCs w:val="28"/>
        </w:rPr>
        <w:t>dabad, Kolkata, US etc</w:t>
      </w:r>
      <w:r w:rsidRPr="009C56DA">
        <w:rPr>
          <w:szCs w:val="28"/>
        </w:rPr>
        <w:t>.</w:t>
      </w:r>
      <w:r w:rsidR="00402E90" w:rsidRPr="009C56DA">
        <w:rPr>
          <w:szCs w:val="28"/>
        </w:rPr>
        <w:t xml:space="preserve"> </w:t>
      </w:r>
      <w:r w:rsidR="002275FA">
        <w:rPr>
          <w:szCs w:val="28"/>
        </w:rPr>
        <w:t>besides many local clients.</w:t>
      </w:r>
    </w:p>
    <w:p w:rsidR="003843C0" w:rsidRPr="009C56DA" w:rsidRDefault="003843C0" w:rsidP="003843C0">
      <w:pPr>
        <w:pStyle w:val="BodyText"/>
        <w:jc w:val="both"/>
        <w:rPr>
          <w:szCs w:val="28"/>
        </w:rPr>
      </w:pPr>
    </w:p>
    <w:p w:rsidR="003843C0" w:rsidRPr="009C56DA" w:rsidRDefault="003843C0" w:rsidP="003843C0">
      <w:pPr>
        <w:jc w:val="both"/>
        <w:rPr>
          <w:sz w:val="28"/>
          <w:szCs w:val="28"/>
        </w:rPr>
      </w:pPr>
      <w:r w:rsidRPr="009C56DA">
        <w:rPr>
          <w:sz w:val="28"/>
          <w:szCs w:val="28"/>
        </w:rPr>
        <w:t>I take the deadline seriously and provide the job on time.</w:t>
      </w:r>
    </w:p>
    <w:p w:rsidR="003843C0" w:rsidRPr="009C56DA" w:rsidRDefault="003843C0" w:rsidP="003843C0">
      <w:pPr>
        <w:jc w:val="both"/>
        <w:rPr>
          <w:sz w:val="28"/>
          <w:szCs w:val="28"/>
        </w:rPr>
      </w:pPr>
    </w:p>
    <w:p w:rsidR="003843C0" w:rsidRPr="009C56DA" w:rsidRDefault="003843C0" w:rsidP="003843C0">
      <w:pPr>
        <w:jc w:val="both"/>
        <w:rPr>
          <w:sz w:val="28"/>
          <w:szCs w:val="28"/>
        </w:rPr>
      </w:pPr>
      <w:r w:rsidRPr="009C56DA">
        <w:rPr>
          <w:sz w:val="28"/>
          <w:szCs w:val="28"/>
        </w:rPr>
        <w:t>I use MS Word for English and Baraha fonts for Telugu. I have computers, scanner, laptop, Internet, Fax and ISD line at home. I am available on mobile phone on 91 98453 36344</w:t>
      </w:r>
    </w:p>
    <w:p w:rsidR="003843C0" w:rsidRPr="002275FA" w:rsidRDefault="003843C0" w:rsidP="003843C0">
      <w:pPr>
        <w:ind w:left="5760" w:firstLine="720"/>
        <w:jc w:val="both"/>
        <w:rPr>
          <w:sz w:val="28"/>
          <w:szCs w:val="28"/>
        </w:rPr>
      </w:pPr>
    </w:p>
    <w:p w:rsidR="003843C0" w:rsidRDefault="003843C0" w:rsidP="003843C0">
      <w:pPr>
        <w:jc w:val="both"/>
        <w:rPr>
          <w:rFonts w:ascii="Arial" w:hAnsi="Arial" w:cs="Arial"/>
          <w:b/>
          <w:bCs/>
          <w:i/>
        </w:rPr>
      </w:pPr>
      <w:r w:rsidRPr="003843C0">
        <w:rPr>
          <w:rFonts w:ascii="Arial" w:hAnsi="Arial" w:cs="Arial"/>
          <w:b/>
          <w:bCs/>
          <w:i/>
          <w:noProof/>
        </w:rPr>
        <w:drawing>
          <wp:inline distT="0" distB="0" distL="0" distR="0">
            <wp:extent cx="2286000" cy="11430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3C0">
        <w:rPr>
          <w:rFonts w:ascii="Arial" w:hAnsi="Arial" w:cs="Arial"/>
          <w:b/>
          <w:bCs/>
          <w:i/>
        </w:rPr>
        <w:t xml:space="preserve"> </w:t>
      </w:r>
    </w:p>
    <w:p w:rsidR="003843C0" w:rsidRDefault="003843C0" w:rsidP="003843C0">
      <w:pPr>
        <w:jc w:val="both"/>
        <w:rPr>
          <w:rFonts w:ascii="Arial" w:hAnsi="Arial" w:cs="Arial"/>
          <w:b/>
          <w:bCs/>
          <w:i/>
        </w:rPr>
      </w:pPr>
    </w:p>
    <w:p w:rsidR="003843C0" w:rsidRPr="005D09FC" w:rsidRDefault="003843C0" w:rsidP="003843C0">
      <w:pPr>
        <w:jc w:val="both"/>
        <w:rPr>
          <w:b/>
          <w:bCs/>
          <w:sz w:val="28"/>
          <w:szCs w:val="28"/>
        </w:rPr>
      </w:pPr>
      <w:r w:rsidRPr="005D09FC">
        <w:rPr>
          <w:b/>
          <w:bCs/>
          <w:sz w:val="28"/>
          <w:szCs w:val="28"/>
        </w:rPr>
        <w:t>S.S.N. SASTRY</w:t>
      </w:r>
    </w:p>
    <w:p w:rsidR="003843C0" w:rsidRPr="0076119F" w:rsidRDefault="003843C0" w:rsidP="003843C0">
      <w:pPr>
        <w:rPr>
          <w:rFonts w:ascii="Arial" w:hAnsi="Arial" w:cs="Arial"/>
        </w:rPr>
      </w:pPr>
    </w:p>
    <w:p w:rsidR="003843C0" w:rsidRDefault="003843C0"/>
    <w:p w:rsidR="003843C0" w:rsidRDefault="003843C0"/>
    <w:p w:rsidR="003843C0" w:rsidRDefault="003843C0"/>
    <w:p w:rsidR="003843C0" w:rsidRDefault="003843C0"/>
    <w:p w:rsidR="0054144D" w:rsidRDefault="0054144D"/>
    <w:sectPr w:rsidR="0054144D" w:rsidSect="00541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3C0"/>
    <w:rsid w:val="00051294"/>
    <w:rsid w:val="00172937"/>
    <w:rsid w:val="002275FA"/>
    <w:rsid w:val="003843C0"/>
    <w:rsid w:val="003D3925"/>
    <w:rsid w:val="00402E90"/>
    <w:rsid w:val="0054144D"/>
    <w:rsid w:val="005D09FC"/>
    <w:rsid w:val="005E521B"/>
    <w:rsid w:val="00901D0C"/>
    <w:rsid w:val="00932F41"/>
    <w:rsid w:val="009C56DA"/>
    <w:rsid w:val="00B41B2A"/>
    <w:rsid w:val="00C25906"/>
    <w:rsid w:val="00C80D3C"/>
    <w:rsid w:val="00C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43C0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843C0"/>
    <w:pPr>
      <w:keepNext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3843C0"/>
    <w:pPr>
      <w:keepNext/>
      <w:jc w:val="center"/>
      <w:outlineLvl w:val="3"/>
    </w:pPr>
    <w:rPr>
      <w:b/>
      <w:bCs/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rsid w:val="003843C0"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C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43C0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843C0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3843C0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3843C0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3843C0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3843C0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basedOn w:val="DefaultParagraphFont"/>
    <w:rsid w:val="003843C0"/>
    <w:rPr>
      <w:color w:val="0000FF"/>
      <w:u w:val="single"/>
    </w:rPr>
  </w:style>
  <w:style w:type="paragraph" w:styleId="BodyText">
    <w:name w:val="Body Text"/>
    <w:basedOn w:val="Normal"/>
    <w:link w:val="BodyTextChar"/>
    <w:rsid w:val="003843C0"/>
    <w:rPr>
      <w:sz w:val="28"/>
    </w:rPr>
  </w:style>
  <w:style w:type="character" w:customStyle="1" w:styleId="BodyTextChar">
    <w:name w:val="Body Text Char"/>
    <w:basedOn w:val="DefaultParagraphFont"/>
    <w:link w:val="BodyText"/>
    <w:rsid w:val="003843C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shastri</dc:creator>
  <cp:keywords/>
  <dc:description/>
  <cp:lastModifiedBy>ssn</cp:lastModifiedBy>
  <cp:revision>2</cp:revision>
  <dcterms:created xsi:type="dcterms:W3CDTF">2013-02-18T02:59:00Z</dcterms:created>
  <dcterms:modified xsi:type="dcterms:W3CDTF">2013-02-18T02:59:00Z</dcterms:modified>
</cp:coreProperties>
</file>