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A" w:rsidRPr="00DF57B9" w:rsidRDefault="00203EC3">
      <w:pPr>
        <w:pStyle w:val="Informacindecontacto"/>
        <w:rPr>
          <w:noProof/>
          <w:lang w:val="es-ES_tradnl"/>
        </w:rPr>
      </w:pPr>
      <w:sdt>
        <w:sdtPr>
          <w:rPr>
            <w:noProof/>
            <w:lang w:val="es-ES_tradnl"/>
          </w:rPr>
          <w:alias w:val="Dirección postal"/>
          <w:tag w:val="Dirección postal"/>
          <w:id w:val="1415969137"/>
          <w:placeholder>
            <w:docPart w:val="D820290C1A054CBF8F5F8BDDE31079D4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51587">
            <w:rPr>
              <w:noProof/>
              <w:lang w:val="es-ES_tradnl"/>
            </w:rPr>
            <w:t>Radal 018, Estación Central</w:t>
          </w:r>
        </w:sdtContent>
      </w:sdt>
    </w:p>
    <w:sdt>
      <w:sdtPr>
        <w:rPr>
          <w:noProof/>
          <w:lang w:val="es-ES_tradnl"/>
        </w:rPr>
        <w:alias w:val="Categoría"/>
        <w:tag w:val=""/>
        <w:id w:val="1543715586"/>
        <w:placeholder>
          <w:docPart w:val="65ADA5B089AB4A98867A4FCA3A50D2A1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E953FA" w:rsidRPr="00DF57B9" w:rsidRDefault="00451587">
          <w:pPr>
            <w:pStyle w:val="Informacindecontacto"/>
            <w:rPr>
              <w:noProof/>
              <w:lang w:val="es-ES_tradnl"/>
            </w:rPr>
          </w:pPr>
          <w:r>
            <w:rPr>
              <w:noProof/>
              <w:lang w:val="es-ES_tradnl"/>
            </w:rPr>
            <w:t>Santiago, Chile</w:t>
          </w:r>
        </w:p>
      </w:sdtContent>
    </w:sdt>
    <w:p w:rsidR="00E953FA" w:rsidRPr="00DF57B9" w:rsidRDefault="00203EC3">
      <w:pPr>
        <w:pStyle w:val="Informacindecontacto"/>
        <w:rPr>
          <w:noProof/>
          <w:lang w:val="es-ES_tradnl"/>
        </w:rPr>
      </w:pPr>
      <w:sdt>
        <w:sdtPr>
          <w:rPr>
            <w:noProof/>
            <w:lang w:val="es-ES_tradnl"/>
          </w:rPr>
          <w:alias w:val="Teléfono"/>
          <w:tag w:val="Teléfono"/>
          <w:id w:val="599758962"/>
          <w:placeholder>
            <w:docPart w:val="D7504D7BE5B643BF9EDAB9A7B51BB22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51587">
            <w:rPr>
              <w:noProof/>
              <w:lang w:val="es-ES_tradnl"/>
            </w:rPr>
            <w:t>(+569)75896304</w:t>
          </w:r>
        </w:sdtContent>
      </w:sdt>
    </w:p>
    <w:sdt>
      <w:sdtPr>
        <w:rPr>
          <w:noProof/>
          <w:lang w:val="es-ES_tradnl"/>
        </w:rPr>
        <w:alias w:val="Sitio web"/>
        <w:tag w:val="Sitio web"/>
        <w:id w:val="48967594"/>
        <w:placeholder>
          <w:docPart w:val="342EF309192E4115981B9D4ACB4F1F5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E953FA" w:rsidRPr="00DF57B9" w:rsidRDefault="00451587">
          <w:pPr>
            <w:pStyle w:val="Informacindecontacto"/>
            <w:rPr>
              <w:noProof/>
              <w:lang w:val="es-ES_tradnl"/>
            </w:rPr>
          </w:pPr>
          <w:r>
            <w:rPr>
              <w:noProof/>
              <w:lang w:val="es-ES_tradnl"/>
            </w:rPr>
            <w:t>smpardo@uc.cl</w:t>
          </w:r>
        </w:p>
      </w:sdtContent>
    </w:sdt>
    <w:p w:rsidR="00E953FA" w:rsidRPr="00DF57B9" w:rsidRDefault="00E953FA">
      <w:pPr>
        <w:pStyle w:val="Informacindecontacto"/>
        <w:rPr>
          <w:rStyle w:val="nfasis"/>
          <w:noProof/>
          <w:lang w:val="es-ES_tradnl"/>
        </w:rPr>
      </w:pPr>
    </w:p>
    <w:p w:rsidR="00E953FA" w:rsidRPr="00DF57B9" w:rsidRDefault="00203EC3">
      <w:pPr>
        <w:pStyle w:val="Nombre"/>
        <w:rPr>
          <w:noProof/>
          <w:lang w:val="es-ES_tradnl"/>
        </w:rPr>
      </w:pPr>
      <w:sdt>
        <w:sdtPr>
          <w:rPr>
            <w:noProof/>
            <w:color w:val="7E97AD" w:themeColor="accent1"/>
            <w:lang w:val="es-ES_tradnl"/>
          </w:rPr>
          <w:alias w:val="SU NOMBRE"/>
          <w:tag w:val=""/>
          <w:id w:val="1197042864"/>
          <w:placeholder>
            <w:docPart w:val="6F88242FC3FC48E6B23CEC44A2073F3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51587">
            <w:rPr>
              <w:noProof/>
              <w:lang w:val="es-CL"/>
            </w:rPr>
            <w:t>Solange marcela pardo lópez</w:t>
          </w:r>
        </w:sdtContent>
      </w:sdt>
    </w:p>
    <w:tbl>
      <w:tblPr>
        <w:tblStyle w:val="Informeanual"/>
        <w:tblW w:w="5000" w:type="pct"/>
        <w:tblLook w:val="04A0" w:firstRow="1" w:lastRow="0" w:firstColumn="1" w:lastColumn="0" w:noHBand="0" w:noVBand="1"/>
        <w:tblDescription w:val="Resume"/>
      </w:tblPr>
      <w:tblGrid>
        <w:gridCol w:w="1788"/>
        <w:gridCol w:w="475"/>
        <w:gridCol w:w="7877"/>
      </w:tblGrid>
      <w:tr w:rsidR="00E953FA" w:rsidRPr="00DF57B9" w:rsidTr="00371FDC">
        <w:tc>
          <w:tcPr>
            <w:tcW w:w="1788" w:type="dxa"/>
          </w:tcPr>
          <w:p w:rsidR="00E953FA" w:rsidRPr="00DF57B9" w:rsidRDefault="00E953FA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p w:rsidR="00E953FA" w:rsidRPr="00DF57B9" w:rsidRDefault="00E953FA" w:rsidP="00E85F71">
            <w:pPr>
              <w:pStyle w:val="Textodelcurrculumvtae"/>
              <w:spacing w:line="264" w:lineRule="auto"/>
              <w:ind w:right="360"/>
              <w:rPr>
                <w:noProof/>
                <w:lang w:val="es-ES_tradnl"/>
              </w:rPr>
            </w:pPr>
          </w:p>
        </w:tc>
      </w:tr>
      <w:tr w:rsidR="00E953FA" w:rsidRPr="00DF57B9" w:rsidTr="00371FDC">
        <w:tc>
          <w:tcPr>
            <w:tcW w:w="1788" w:type="dxa"/>
          </w:tcPr>
          <w:p w:rsidR="00E953FA" w:rsidRPr="00DF57B9" w:rsidRDefault="00A50F85" w:rsidP="00A50F85">
            <w:pPr>
              <w:pStyle w:val="Ttulo1"/>
              <w:jc w:val="left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Education</w:t>
            </w: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p w:rsidR="00371FDC" w:rsidRDefault="00371FDC" w:rsidP="00371FDC">
            <w:pPr>
              <w:pStyle w:val="Ttulo2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</w:pPr>
            <w:r>
              <w:rPr>
                <w:noProof/>
                <w:lang w:val="es-ES_tradnl"/>
              </w:rPr>
              <w:t>2003-2007</w:t>
            </w:r>
          </w:p>
          <w:p w:rsidR="00A50F85" w:rsidRDefault="00A50F85" w:rsidP="00371FDC">
            <w:pPr>
              <w:pStyle w:val="Ttulo2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</w:pPr>
            <w:r w:rsidRPr="00A50F85">
              <w:rPr>
                <w:rFonts w:asciiTheme="minorHAnsi" w:eastAsiaTheme="minorHAnsi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t>Bachelor’s Degree in English Lin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t>guistics and Literature at the</w:t>
            </w:r>
            <w:r w:rsidRPr="00A50F85">
              <w:rPr>
                <w:rFonts w:asciiTheme="minorHAnsi" w:eastAsiaTheme="minorHAnsi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t xml:space="preserve"> Pontifical Catholic University of Chile.</w:t>
            </w:r>
          </w:p>
          <w:p w:rsidR="00371FDC" w:rsidRDefault="00371FDC" w:rsidP="00371FDC">
            <w:pPr>
              <w:pStyle w:val="Ttulo2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2014</w:t>
            </w:r>
          </w:p>
          <w:p w:rsidR="00371FDC" w:rsidRPr="00DF57B9" w:rsidRDefault="00371FDC" w:rsidP="00A50F85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  <w:proofErr w:type="spellStart"/>
            <w:r>
              <w:rPr>
                <w:lang w:val="es-ES_tradnl"/>
              </w:rPr>
              <w:t>Kundalini</w:t>
            </w:r>
            <w:proofErr w:type="spellEnd"/>
            <w:r>
              <w:rPr>
                <w:lang w:val="es-ES_tradnl"/>
              </w:rPr>
              <w:t xml:space="preserve"> </w:t>
            </w:r>
            <w:r w:rsidR="00A50F85" w:rsidRPr="00A50F85">
              <w:rPr>
                <w:lang w:val="es-ES_tradnl"/>
              </w:rPr>
              <w:t xml:space="preserve">Yoga </w:t>
            </w:r>
            <w:proofErr w:type="spellStart"/>
            <w:r w:rsidR="00A50F85" w:rsidRPr="00A50F85">
              <w:rPr>
                <w:lang w:val="es-ES_tradnl"/>
              </w:rPr>
              <w:t>Teacher</w:t>
            </w:r>
            <w:proofErr w:type="spellEnd"/>
            <w:r w:rsidR="00A50F85" w:rsidRPr="00A50F85">
              <w:rPr>
                <w:lang w:val="es-ES_tradnl"/>
              </w:rPr>
              <w:t xml:space="preserve"> </w:t>
            </w:r>
            <w:r w:rsidR="00A50F85">
              <w:rPr>
                <w:lang w:val="es-ES_tradnl"/>
              </w:rPr>
              <w:t xml:space="preserve">Training </w:t>
            </w:r>
            <w:proofErr w:type="spellStart"/>
            <w:r w:rsidR="00A50F85">
              <w:rPr>
                <w:lang w:val="es-ES_tradnl"/>
              </w:rPr>
              <w:t>Program</w:t>
            </w:r>
            <w:proofErr w:type="spellEnd"/>
            <w:r w:rsidR="00A50F85">
              <w:rPr>
                <w:lang w:val="es-ES_tradnl"/>
              </w:rPr>
              <w:t xml:space="preserve"> </w:t>
            </w:r>
            <w:r w:rsidR="00A50F85" w:rsidRPr="00A50F85">
              <w:rPr>
                <w:lang w:val="es-ES_tradnl"/>
              </w:rPr>
              <w:t xml:space="preserve">at Yoga </w:t>
            </w:r>
            <w:proofErr w:type="spellStart"/>
            <w:r w:rsidR="00A50F85" w:rsidRPr="00A50F85">
              <w:rPr>
                <w:lang w:val="es-ES_tradnl"/>
              </w:rPr>
              <w:t>Yi</w:t>
            </w:r>
            <w:proofErr w:type="spellEnd"/>
            <w:r w:rsidR="00A50F85" w:rsidRPr="00A50F85">
              <w:rPr>
                <w:lang w:val="es-ES_tradnl"/>
              </w:rPr>
              <w:t xml:space="preserve"> </w:t>
            </w:r>
            <w:proofErr w:type="spellStart"/>
            <w:r w:rsidR="00A50F85" w:rsidRPr="00A50F85">
              <w:rPr>
                <w:lang w:val="es-ES_tradnl"/>
              </w:rPr>
              <w:t>School</w:t>
            </w:r>
            <w:proofErr w:type="spellEnd"/>
            <w:r w:rsidR="00A50F85" w:rsidRPr="00A50F85">
              <w:rPr>
                <w:lang w:val="es-ES_tradnl"/>
              </w:rPr>
              <w:t>, Santiago, Chile.</w:t>
            </w:r>
          </w:p>
        </w:tc>
      </w:tr>
      <w:tr w:rsidR="00E953FA" w:rsidRPr="00DF57B9" w:rsidTr="00371FDC">
        <w:tc>
          <w:tcPr>
            <w:tcW w:w="1788" w:type="dxa"/>
          </w:tcPr>
          <w:p w:rsidR="00E953FA" w:rsidRPr="00DF57B9" w:rsidRDefault="00A50F85" w:rsidP="00A50F85">
            <w:pPr>
              <w:pStyle w:val="Ttulo1"/>
              <w:jc w:val="left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professional experience</w:t>
            </w: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221802691"/>
                  <w:placeholder>
                    <w:docPart w:val="117088D1768C4AFAB8F2E99ED8D18712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371FDC" w:rsidRDefault="0018576E" w:rsidP="00371FDC">
                    <w:pPr>
                      <w:pStyle w:val="Ttulo2"/>
                      <w:spacing w:line="264" w:lineRule="auto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GDIT (GeNERAL DYNAMICS INFORMATION TECHNOLOGY)</w:t>
                    </w:r>
                  </w:p>
                  <w:p w:rsidR="00DF57B9" w:rsidRPr="0018576E" w:rsidRDefault="00952941" w:rsidP="0018576E">
                    <w:pPr>
                      <w:pStyle w:val="Ttulo2"/>
                      <w:spacing w:line="264" w:lineRule="auto"/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January 2014- June 2016</w:t>
                    </w:r>
                  </w:p>
                </w:sdtContent>
              </w:sdt>
              <w:p w:rsidR="0018576E" w:rsidRDefault="00371FDC" w:rsidP="00AC03C7">
                <w:pPr>
                  <w:pStyle w:val="Ttulo2"/>
                  <w:spacing w:line="264" w:lineRule="auto"/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  <w: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t>Translations Verifier.</w:t>
                </w:r>
                <w:r w:rsidR="0018576E"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t xml:space="preserve"> </w:t>
                </w:r>
              </w:p>
              <w:p w:rsidR="0018576E" w:rsidRPr="0018576E" w:rsidRDefault="0018576E" w:rsidP="0018576E">
                <w:pPr>
                  <w:rPr>
                    <w:lang w:val="es-ES_tradnl"/>
                  </w:rPr>
                </w:pPr>
              </w:p>
              <w:p w:rsidR="00371FDC" w:rsidRDefault="00A50F85" w:rsidP="00AC03C7">
                <w:pPr>
                  <w:pStyle w:val="Ttulo2"/>
                  <w:spacing w:line="264" w:lineRule="auto"/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  <w: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t xml:space="preserve">Telecommuting job. </w:t>
                </w:r>
              </w:p>
              <w:p w:rsidR="00451587" w:rsidRDefault="00451587" w:rsidP="00AC03C7">
                <w:pPr>
                  <w:pStyle w:val="Ttulo2"/>
                  <w:spacing w:line="264" w:lineRule="auto"/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  <w:r w:rsidRPr="00451587"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t>-</w:t>
                </w:r>
                <w:r w:rsidR="00A50F85">
                  <w:t xml:space="preserve"> </w:t>
                </w:r>
                <w:r w:rsidR="00A50F85" w:rsidRPr="00A50F85"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t>Proofreading and correction of news articles translated into Spanish. Ensuring that the Spanish version is top quality in terms of var</w:t>
                </w:r>
                <w:r w:rsidR="00A50F85"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t xml:space="preserve">iety (Latin American Spanish) and style (journalistic language), apart from correcting minor mistakes in terms of capitalization, spelling, grammar, etc. </w:t>
                </w:r>
                <w:r w:rsidR="00A50F85" w:rsidRPr="00A50F85"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t xml:space="preserve"> </w:t>
                </w:r>
              </w:p>
              <w:p w:rsidR="00371FDC" w:rsidRPr="00371FDC" w:rsidRDefault="00371FDC" w:rsidP="00371FDC">
                <w:pPr>
                  <w:rPr>
                    <w:lang w:val="es-ES_tradnl"/>
                  </w:rPr>
                </w:pP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68699791"/>
                  <w:placeholder>
                    <w:docPart w:val="117088D1768C4AFAB8F2E99ED8D18712"/>
                  </w:placeholder>
                  <w15:color w:val="C0C0C0"/>
                  <w15:repeatingSectionItem/>
                </w:sdtPr>
                <w:sdtEndPr/>
                <w:sdtContent>
                  <w:p w:rsidR="0018576E" w:rsidRDefault="00451587" w:rsidP="00AC03C7">
                    <w:pPr>
                      <w:pStyle w:val="Ttulo2"/>
                      <w:spacing w:line="264" w:lineRule="auto"/>
                    </w:pPr>
                    <w:r w:rsidRPr="00451587">
                      <w:rPr>
                        <w:noProof/>
                        <w:lang w:val="es-ES_tradnl"/>
                      </w:rPr>
                      <w:t>traducciones-business.cl</w:t>
                    </w:r>
                    <w:r w:rsidR="0018576E">
                      <w:t xml:space="preserve"> </w:t>
                    </w:r>
                  </w:p>
                  <w:p w:rsidR="00DF57B9" w:rsidRDefault="00952941" w:rsidP="00AC03C7">
                    <w:pPr>
                      <w:pStyle w:val="Ttulo2"/>
                      <w:spacing w:line="264" w:lineRule="auto"/>
                      <w:rPr>
                        <w:noProof/>
                        <w:lang w:val="es-ES_tradnl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January 2011- 2016</w:t>
                    </w:r>
                  </w:p>
                  <w:p w:rsidR="0018576E" w:rsidRPr="0018576E" w:rsidRDefault="0018576E" w:rsidP="0018576E">
                    <w:pPr>
                      <w:rPr>
                        <w:lang w:val="es-ES_tradnl"/>
                      </w:rPr>
                    </w:pPr>
                  </w:p>
                  <w:p w:rsidR="00005F91" w:rsidRPr="00005F91" w:rsidRDefault="00005F91" w:rsidP="00005F91">
                    <w:pPr>
                      <w:spacing w:line="264" w:lineRule="auto"/>
                      <w:rPr>
                        <w:noProof/>
                        <w:lang w:val="es-ES_tradnl"/>
                      </w:rPr>
                    </w:pPr>
                    <w:r w:rsidRPr="00005F91">
                      <w:rPr>
                        <w:noProof/>
                        <w:lang w:val="es-ES_tradnl"/>
                      </w:rPr>
                      <w:t>English-Span</w:t>
                    </w:r>
                    <w:r>
                      <w:rPr>
                        <w:noProof/>
                        <w:lang w:val="es-ES_tradnl"/>
                      </w:rPr>
                      <w:t>ish/ Spanish-English Translator</w:t>
                    </w:r>
                  </w:p>
                  <w:p w:rsidR="00451587" w:rsidRDefault="00005F91" w:rsidP="00005F91">
                    <w:pPr>
                      <w:spacing w:line="264" w:lineRule="auto"/>
                      <w:rPr>
                        <w:noProof/>
                        <w:lang w:val="es-ES_tradnl"/>
                      </w:rPr>
                    </w:pPr>
                    <w:r w:rsidRPr="00005F91">
                      <w:rPr>
                        <w:noProof/>
                        <w:lang w:val="es-ES_tradnl"/>
                      </w:rPr>
                      <w:t xml:space="preserve">Translation of documents in different areas, such as engineering and construction, </w:t>
                    </w:r>
                    <w:r>
                      <w:rPr>
                        <w:noProof/>
                        <w:lang w:val="es-ES_tradnl"/>
                      </w:rPr>
                      <w:t xml:space="preserve">marketing, </w:t>
                    </w:r>
                    <w:r w:rsidRPr="00005F91">
                      <w:rPr>
                        <w:noProof/>
                        <w:lang w:val="es-ES_tradnl"/>
                      </w:rPr>
                      <w:t>t</w:t>
                    </w:r>
                    <w:r>
                      <w:rPr>
                        <w:noProof/>
                        <w:lang w:val="es-ES_tradnl"/>
                      </w:rPr>
                      <w:t xml:space="preserve">echnology, academic papers, electricity, among others. </w:t>
                    </w:r>
                  </w:p>
                  <w:p w:rsidR="00451587" w:rsidRPr="00DF57B9" w:rsidRDefault="00005F91" w:rsidP="00451587">
                    <w:pPr>
                      <w:pStyle w:val="Ttulo2"/>
                      <w:spacing w:line="264" w:lineRule="auto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self-employed</w:t>
                    </w:r>
                  </w:p>
                  <w:p w:rsidR="00005F91" w:rsidRDefault="00005F91" w:rsidP="00451587">
                    <w:pPr>
                      <w:pStyle w:val="Textodelcurrculumvtae"/>
                      <w:spacing w:line="264" w:lineRule="auto"/>
                    </w:pPr>
                    <w:r>
                      <w:rPr>
                        <w:noProof/>
                        <w:lang w:val="es-ES_tradnl"/>
                      </w:rPr>
                      <w:t>January</w:t>
                    </w:r>
                    <w:r w:rsidR="00451587">
                      <w:rPr>
                        <w:noProof/>
                        <w:lang w:val="es-ES_tradnl"/>
                      </w:rPr>
                      <w:t xml:space="preserve"> 2007-</w:t>
                    </w:r>
                    <w:r w:rsidR="0018576E">
                      <w:rPr>
                        <w:noProof/>
                        <w:lang w:val="es-ES_tradnl"/>
                      </w:rPr>
                      <w:t xml:space="preserve"> </w:t>
                    </w:r>
                    <w:r>
                      <w:rPr>
                        <w:noProof/>
                        <w:lang w:val="es-ES_tradnl"/>
                      </w:rPr>
                      <w:t>Present</w:t>
                    </w:r>
                    <w:r>
                      <w:t xml:space="preserve"> </w:t>
                    </w:r>
                  </w:p>
                  <w:p w:rsidR="00451587" w:rsidRPr="00DF57B9" w:rsidRDefault="00005F91" w:rsidP="00451587">
                    <w:pPr>
                      <w:pStyle w:val="Textodelcurrculumvtae"/>
                      <w:spacing w:line="264" w:lineRule="auto"/>
                      <w:rPr>
                        <w:noProof/>
                        <w:lang w:val="es-ES_tradnl"/>
                      </w:rPr>
                    </w:pPr>
                    <w:r w:rsidRPr="00005F91">
                      <w:rPr>
                        <w:noProof/>
                        <w:lang w:val="es-ES_tradnl"/>
                      </w:rPr>
                      <w:t>English-Spanish, Spanish-English translator. Translations for private clients, including individuals as well as companies.</w:t>
                    </w:r>
                  </w:p>
                  <w:p w:rsidR="00005F91" w:rsidRDefault="00005F91" w:rsidP="0018576E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</w:pPr>
                    <w:r w:rsidRPr="00005F91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lastRenderedPageBreak/>
                      <w:t>SELF-EMPLOYED</w:t>
                    </w:r>
                  </w:p>
                  <w:p w:rsidR="0018576E" w:rsidRDefault="0018576E" w:rsidP="0018576E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2003-2015</w:t>
                    </w:r>
                  </w:p>
                  <w:p w:rsidR="00005F91" w:rsidRDefault="00005F91" w:rsidP="0018576E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rFonts w:eastAsiaTheme="minorEastAsia"/>
                        <w:noProof/>
                        <w:lang w:val="es-ES_tradnl"/>
                      </w:rPr>
                      <w:t>English Teacher.</w:t>
                    </w:r>
                  </w:p>
                  <w:p w:rsidR="0018576E" w:rsidRDefault="00005F91" w:rsidP="0018576E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rFonts w:eastAsiaTheme="minorEastAsia"/>
                        <w:noProof/>
                        <w:lang w:val="es-ES_tradnl"/>
                      </w:rPr>
                      <w:t>Private English lessons for children, teenagers and adults of all levels. International Test Preparation (TOEFL and</w:t>
                    </w:r>
                    <w:r w:rsidR="0018576E" w:rsidRPr="0018576E">
                      <w:rPr>
                        <w:rFonts w:eastAsiaTheme="minorEastAsia"/>
                        <w:noProof/>
                        <w:lang w:val="es-ES_tradnl"/>
                      </w:rPr>
                      <w:t xml:space="preserve"> IELTS)</w:t>
                    </w:r>
                    <w:r>
                      <w:rPr>
                        <w:rFonts w:eastAsiaTheme="minorEastAsia"/>
                        <w:noProof/>
                        <w:lang w:val="es-ES_tradnl"/>
                      </w:rPr>
                      <w:t>, with successful results</w:t>
                    </w:r>
                    <w:r w:rsidR="0018576E" w:rsidRPr="0018576E">
                      <w:rPr>
                        <w:rFonts w:eastAsiaTheme="minorEastAsia"/>
                        <w:noProof/>
                        <w:lang w:val="es-ES_tradnl"/>
                      </w:rPr>
                      <w:t xml:space="preserve">.  </w:t>
                    </w:r>
                  </w:p>
                  <w:p w:rsidR="00076683" w:rsidRDefault="00076683" w:rsidP="0018576E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</w:p>
                  <w:p w:rsidR="00D958D2" w:rsidRPr="00DF57B9" w:rsidRDefault="00D958D2" w:rsidP="00D958D2">
                    <w:pPr>
                      <w:pStyle w:val="Ttulo2"/>
                      <w:spacing w:line="264" w:lineRule="auto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TRADUC LTDA.</w:t>
                    </w:r>
                  </w:p>
                  <w:p w:rsidR="00076683" w:rsidRDefault="00005F91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rFonts w:eastAsiaTheme="minorEastAsia"/>
                        <w:noProof/>
                        <w:lang w:val="es-ES_tradnl"/>
                      </w:rPr>
                      <w:t>February 2013-June</w:t>
                    </w:r>
                    <w:r w:rsidR="00076683" w:rsidRPr="00076683">
                      <w:rPr>
                        <w:rFonts w:eastAsiaTheme="minorEastAsia"/>
                        <w:noProof/>
                        <w:lang w:val="es-ES_tradnl"/>
                      </w:rPr>
                      <w:t xml:space="preserve"> 2014</w:t>
                    </w:r>
                    <w:r w:rsidR="00076683">
                      <w:rPr>
                        <w:rFonts w:eastAsiaTheme="minorEastAsia"/>
                        <w:noProof/>
                        <w:lang w:val="es-ES_tradnl"/>
                      </w:rPr>
                      <w:tab/>
                      <w:t xml:space="preserve"> </w:t>
                    </w:r>
                  </w:p>
                  <w:p w:rsidR="00005F91" w:rsidRDefault="00005F91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  <w:r w:rsidRPr="00005F91">
                      <w:rPr>
                        <w:rFonts w:eastAsiaTheme="minorEastAsia"/>
                        <w:noProof/>
                        <w:lang w:val="es-ES_tradnl"/>
                      </w:rPr>
                      <w:t>General Coordinator and English Teacher</w:t>
                    </w:r>
                    <w:r w:rsidR="00076683" w:rsidRPr="00076683">
                      <w:rPr>
                        <w:rFonts w:eastAsiaTheme="minorEastAsia"/>
                        <w:noProof/>
                        <w:lang w:val="es-ES_tradnl"/>
                      </w:rPr>
                      <w:t xml:space="preserve">. </w:t>
                    </w:r>
                  </w:p>
                  <w:p w:rsidR="00076683" w:rsidRPr="00076683" w:rsidRDefault="00005F91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rFonts w:eastAsiaTheme="minorEastAsia"/>
                        <w:noProof/>
                        <w:lang w:val="es-ES_tradnl"/>
                      </w:rPr>
                      <w:t>Coordinating schedules of teachers and students, interviewing and evaluating potential teachers and students, as well as supervising class records and reporting to the institute’s directors. One-on-one lessons in General English and Test Preparation (IELTS and</w:t>
                    </w:r>
                    <w:r w:rsidR="00076683" w:rsidRPr="00076683">
                      <w:rPr>
                        <w:rFonts w:eastAsiaTheme="minorEastAsia"/>
                        <w:noProof/>
                        <w:lang w:val="es-ES_tradnl"/>
                      </w:rPr>
                      <w:t xml:space="preserve"> TOEFL). </w:t>
                    </w:r>
                  </w:p>
                  <w:p w:rsidR="00076683" w:rsidRDefault="00076683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</w:p>
                  <w:p w:rsidR="00D958D2" w:rsidRPr="00DF57B9" w:rsidRDefault="00D958D2" w:rsidP="00D958D2">
                    <w:pPr>
                      <w:pStyle w:val="Ttulo2"/>
                      <w:spacing w:line="264" w:lineRule="auto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bAXTER</w:t>
                    </w:r>
                  </w:p>
                  <w:p w:rsidR="00076683" w:rsidRDefault="00076683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  <w:r w:rsidRPr="00076683">
                      <w:rPr>
                        <w:rFonts w:eastAsiaTheme="minorEastAsia"/>
                        <w:noProof/>
                        <w:lang w:val="es-ES_tradnl"/>
                      </w:rPr>
                      <w:t>2012-2013</w:t>
                    </w:r>
                    <w:r>
                      <w:rPr>
                        <w:rFonts w:eastAsiaTheme="minorEastAsia"/>
                        <w:noProof/>
                        <w:lang w:val="es-ES_tradnl"/>
                      </w:rPr>
                      <w:t xml:space="preserve">  </w:t>
                    </w:r>
                  </w:p>
                  <w:p w:rsidR="00076683" w:rsidRDefault="00005F91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rFonts w:eastAsiaTheme="minorEastAsia"/>
                        <w:noProof/>
                        <w:lang w:val="es-ES_tradnl"/>
                      </w:rPr>
                      <w:t>English Teacher</w:t>
                    </w:r>
                    <w:r w:rsidR="00076683" w:rsidRPr="00076683">
                      <w:rPr>
                        <w:rFonts w:eastAsiaTheme="minorEastAsia"/>
                        <w:noProof/>
                        <w:lang w:val="es-ES_tradnl"/>
                      </w:rPr>
                      <w:t>.</w:t>
                    </w:r>
                  </w:p>
                  <w:p w:rsidR="00076683" w:rsidRPr="00076683" w:rsidRDefault="00076683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</w:p>
                  <w:p w:rsidR="00D958D2" w:rsidRPr="00DF57B9" w:rsidRDefault="00D958D2" w:rsidP="00D958D2">
                    <w:pPr>
                      <w:pStyle w:val="Ttulo2"/>
                      <w:spacing w:line="264" w:lineRule="auto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hYATT</w:t>
                    </w:r>
                    <w:r w:rsidR="00005F91">
                      <w:rPr>
                        <w:noProof/>
                        <w:lang w:val="es-ES_tradnl"/>
                      </w:rPr>
                      <w:t xml:space="preserve"> hotel</w:t>
                    </w:r>
                  </w:p>
                  <w:p w:rsidR="00076683" w:rsidRDefault="00005F91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rFonts w:eastAsiaTheme="minorEastAsia"/>
                        <w:noProof/>
                        <w:lang w:val="es-ES_tradnl"/>
                      </w:rPr>
                      <w:t>March 2011-July 2</w:t>
                    </w:r>
                    <w:r w:rsidR="00076683" w:rsidRPr="00076683">
                      <w:rPr>
                        <w:rFonts w:eastAsiaTheme="minorEastAsia"/>
                        <w:noProof/>
                        <w:lang w:val="es-ES_tradnl"/>
                      </w:rPr>
                      <w:t>012</w:t>
                    </w:r>
                    <w:r w:rsidR="00076683">
                      <w:rPr>
                        <w:rFonts w:eastAsiaTheme="minorEastAsia"/>
                        <w:noProof/>
                        <w:lang w:val="es-ES_tradnl"/>
                      </w:rPr>
                      <w:t xml:space="preserve">   </w:t>
                    </w:r>
                    <w:r w:rsidR="00076683">
                      <w:rPr>
                        <w:rFonts w:eastAsiaTheme="minorEastAsia"/>
                        <w:noProof/>
                        <w:lang w:val="es-ES_tradnl"/>
                      </w:rPr>
                      <w:tab/>
                    </w:r>
                  </w:p>
                  <w:p w:rsidR="00076683" w:rsidRPr="00076683" w:rsidRDefault="00005F91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rFonts w:eastAsiaTheme="minorEastAsia"/>
                        <w:noProof/>
                        <w:lang w:val="es-ES_tradnl"/>
                      </w:rPr>
                      <w:t>English Teacher through</w:t>
                    </w:r>
                    <w:r w:rsidR="00076683" w:rsidRPr="00076683">
                      <w:rPr>
                        <w:rFonts w:eastAsiaTheme="minorEastAsia"/>
                        <w:noProof/>
                        <w:lang w:val="es-ES_tradnl"/>
                      </w:rPr>
                      <w:t xml:space="preserve"> SOFOFA.</w:t>
                    </w:r>
                  </w:p>
                  <w:p w:rsidR="00076683" w:rsidRDefault="00076683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</w:p>
                  <w:p w:rsidR="00D958D2" w:rsidRPr="00DF57B9" w:rsidRDefault="00005F91" w:rsidP="00D958D2">
                    <w:pPr>
                      <w:pStyle w:val="Ttulo2"/>
                      <w:spacing w:line="264" w:lineRule="auto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 xml:space="preserve">chilean-north american institute of culture </w:t>
                    </w:r>
                  </w:p>
                  <w:p w:rsidR="00076683" w:rsidRDefault="003A7209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rFonts w:eastAsiaTheme="minorEastAsia"/>
                        <w:noProof/>
                        <w:lang w:val="es-ES_tradnl"/>
                      </w:rPr>
                      <w:t>June</w:t>
                    </w:r>
                    <w:r w:rsidR="00076683" w:rsidRPr="00076683">
                      <w:rPr>
                        <w:rFonts w:eastAsiaTheme="minorEastAsia"/>
                        <w:noProof/>
                        <w:lang w:val="es-ES_tradnl"/>
                      </w:rPr>
                      <w:t xml:space="preserve"> 2008-</w:t>
                    </w:r>
                    <w:r>
                      <w:rPr>
                        <w:rFonts w:eastAsiaTheme="minorEastAsia"/>
                        <w:noProof/>
                        <w:lang w:val="es-ES_tradnl"/>
                      </w:rPr>
                      <w:t>January</w:t>
                    </w:r>
                    <w:r w:rsidR="00076683" w:rsidRPr="00076683">
                      <w:rPr>
                        <w:rFonts w:eastAsiaTheme="minorEastAsia"/>
                        <w:noProof/>
                        <w:lang w:val="es-ES_tradnl"/>
                      </w:rPr>
                      <w:t xml:space="preserve"> 2012</w:t>
                    </w:r>
                    <w:r w:rsidR="00076683">
                      <w:rPr>
                        <w:rFonts w:eastAsiaTheme="minorEastAsia"/>
                        <w:noProof/>
                        <w:lang w:val="es-ES_tradnl"/>
                      </w:rPr>
                      <w:tab/>
                    </w:r>
                  </w:p>
                  <w:p w:rsidR="003A7209" w:rsidRDefault="003A7209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rFonts w:eastAsiaTheme="minorEastAsia"/>
                        <w:noProof/>
                        <w:lang w:val="es-ES_tradnl"/>
                      </w:rPr>
                      <w:t>English Teacher.</w:t>
                    </w:r>
                  </w:p>
                  <w:p w:rsidR="00076683" w:rsidRDefault="003A7209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rFonts w:eastAsiaTheme="minorEastAsia"/>
                        <w:noProof/>
                        <w:lang w:val="es-ES_tradnl"/>
                      </w:rPr>
                      <w:t xml:space="preserve">Group and individual lessons for teenagers and adults of all levels. In-office lessons for companies through the Institute. </w:t>
                    </w:r>
                  </w:p>
                  <w:p w:rsidR="00076683" w:rsidRPr="00076683" w:rsidRDefault="00076683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</w:p>
                  <w:p w:rsidR="00D958D2" w:rsidRPr="00DF57B9" w:rsidRDefault="00D958D2" w:rsidP="00D958D2">
                    <w:pPr>
                      <w:pStyle w:val="Ttulo2"/>
                      <w:spacing w:line="264" w:lineRule="auto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tronwell</w:t>
                    </w:r>
                  </w:p>
                  <w:p w:rsidR="00076683" w:rsidRDefault="00076683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  <w:r w:rsidRPr="00076683">
                      <w:rPr>
                        <w:rFonts w:eastAsiaTheme="minorEastAsia"/>
                        <w:noProof/>
                        <w:lang w:val="es-ES_tradnl"/>
                      </w:rPr>
                      <w:t>2008</w:t>
                    </w:r>
                    <w:r w:rsidR="003A7209">
                      <w:rPr>
                        <w:rFonts w:eastAsiaTheme="minorEastAsia"/>
                        <w:noProof/>
                        <w:lang w:val="es-ES_tradnl"/>
                      </w:rPr>
                      <w:t>-2009</w:t>
                    </w:r>
                  </w:p>
                  <w:p w:rsidR="0018576E" w:rsidRDefault="003A7209" w:rsidP="0018576E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  <w:r w:rsidRPr="003A7209">
                      <w:rPr>
                        <w:rFonts w:eastAsiaTheme="minorEastAsia"/>
                        <w:noProof/>
                        <w:lang w:val="es-ES_tradnl"/>
                      </w:rPr>
                      <w:t>Group and i</w:t>
                    </w:r>
                    <w:r>
                      <w:rPr>
                        <w:rFonts w:eastAsiaTheme="minorEastAsia"/>
                        <w:noProof/>
                        <w:lang w:val="es-ES_tradnl"/>
                      </w:rPr>
                      <w:t xml:space="preserve">ndividual lessons for </w:t>
                    </w:r>
                    <w:r w:rsidRPr="003A7209">
                      <w:rPr>
                        <w:rFonts w:eastAsiaTheme="minorEastAsia"/>
                        <w:noProof/>
                        <w:lang w:val="es-ES_tradnl"/>
                      </w:rPr>
                      <w:t xml:space="preserve">adults of all levels. In-office lessons for companies through the Institute. </w:t>
                    </w:r>
                  </w:p>
                  <w:p w:rsidR="003A7209" w:rsidRDefault="003A7209" w:rsidP="0018576E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rFonts w:eastAsiaTheme="minorEastAsia"/>
                        <w:noProof/>
                        <w:lang w:val="es-ES_tradnl"/>
                      </w:rPr>
                    </w:pPr>
                  </w:p>
                  <w:p w:rsidR="0018576E" w:rsidRDefault="003A7209" w:rsidP="00D958D2">
                    <w:pPr>
                      <w:widowControl w:val="0"/>
                      <w:autoSpaceDE w:val="0"/>
                      <w:autoSpaceDN w:val="0"/>
                      <w:adjustRightInd w:val="0"/>
                      <w:spacing w:line="360" w:lineRule="auto"/>
                      <w:rPr>
                        <w:bCs/>
                      </w:rPr>
                    </w:pPr>
                    <w:proofErr w:type="spellStart"/>
                    <w:r>
                      <w:rPr>
                        <w:bCs/>
                      </w:rPr>
                      <w:t>July</w:t>
                    </w:r>
                    <w:proofErr w:type="spellEnd"/>
                    <w:r>
                      <w:rPr>
                        <w:bCs/>
                      </w:rPr>
                      <w:t xml:space="preserve"> 2</w:t>
                    </w:r>
                    <w:r w:rsidR="0018576E">
                      <w:rPr>
                        <w:bCs/>
                      </w:rPr>
                      <w:t>007</w:t>
                    </w:r>
                  </w:p>
                  <w:p w:rsidR="0018576E" w:rsidRDefault="003A7209" w:rsidP="00076683">
                    <w:pPr>
                      <w:keepNext/>
                      <w:keepLines/>
                      <w:spacing w:after="40" w:line="264" w:lineRule="auto"/>
                      <w:outlineLvl w:val="1"/>
                      <w:rPr>
                        <w:bCs/>
                      </w:rPr>
                    </w:pPr>
                    <w:r>
                      <w:rPr>
                        <w:bCs/>
                      </w:rPr>
                      <w:t xml:space="preserve">Tutor </w:t>
                    </w:r>
                    <w:proofErr w:type="spellStart"/>
                    <w:r>
                      <w:rPr>
                        <w:bCs/>
                      </w:rPr>
                      <w:t>for</w:t>
                    </w:r>
                    <w:proofErr w:type="spell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the</w:t>
                    </w:r>
                    <w:proofErr w:type="spell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Spanish</w:t>
                    </w:r>
                    <w:proofErr w:type="spell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for</w:t>
                    </w:r>
                    <w:proofErr w:type="spell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Foreigners</w:t>
                    </w:r>
                    <w:proofErr w:type="spell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Program</w:t>
                    </w:r>
                    <w:proofErr w:type="spellEnd"/>
                    <w:r>
                      <w:rPr>
                        <w:bCs/>
                      </w:rPr>
                      <w:t xml:space="preserve"> at </w:t>
                    </w:r>
                    <w:proofErr w:type="spellStart"/>
                    <w:r>
                      <w:rPr>
                        <w:bCs/>
                      </w:rPr>
                      <w:t>the</w:t>
                    </w:r>
                    <w:proofErr w:type="spellEnd"/>
                    <w:r>
                      <w:rPr>
                        <w:bCs/>
                      </w:rPr>
                      <w:t xml:space="preserve"> Pontifical </w:t>
                    </w:r>
                    <w:proofErr w:type="spellStart"/>
                    <w:r>
                      <w:rPr>
                        <w:bCs/>
                      </w:rPr>
                      <w:t>Catholic</w:t>
                    </w:r>
                    <w:proofErr w:type="spell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University</w:t>
                    </w:r>
                    <w:proofErr w:type="spellEnd"/>
                    <w:r>
                      <w:rPr>
                        <w:bCs/>
                      </w:rPr>
                      <w:t xml:space="preserve"> of Chile.</w:t>
                    </w:r>
                  </w:p>
                  <w:p w:rsidR="00E953FA" w:rsidRPr="00DF57B9" w:rsidRDefault="00203EC3" w:rsidP="00451587">
                    <w:pPr>
                      <w:spacing w:line="264" w:lineRule="auto"/>
                      <w:rPr>
                        <w:rFonts w:eastAsiaTheme="minorEastAsia"/>
                        <w:noProof/>
                        <w:lang w:val="es-ES_tradnl"/>
                      </w:rPr>
                    </w:pPr>
                  </w:p>
                </w:sdtContent>
              </w:sdt>
            </w:sdtContent>
          </w:sdt>
        </w:tc>
      </w:tr>
      <w:tr w:rsidR="00E953FA" w:rsidRPr="00DF57B9" w:rsidTr="00371FDC">
        <w:tc>
          <w:tcPr>
            <w:tcW w:w="1788" w:type="dxa"/>
          </w:tcPr>
          <w:p w:rsidR="00E953FA" w:rsidRPr="00DF57B9" w:rsidRDefault="003A7209" w:rsidP="003A7209">
            <w:pPr>
              <w:pStyle w:val="Ttulo1"/>
              <w:jc w:val="left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lastRenderedPageBreak/>
              <w:t>Personal Information</w:t>
            </w: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p w:rsidR="00E953FA" w:rsidRDefault="003A7209" w:rsidP="00D7093F">
            <w:pPr>
              <w:pStyle w:val="Textodelcurrculumvtae"/>
              <w:spacing w:line="264" w:lineRule="auto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Birthdate</w:t>
            </w:r>
            <w:r w:rsidR="00D7093F">
              <w:rPr>
                <w:noProof/>
                <w:lang w:val="es-ES_tradnl"/>
              </w:rPr>
              <w:t xml:space="preserve">: </w:t>
            </w:r>
            <w:r>
              <w:rPr>
                <w:noProof/>
                <w:lang w:val="es-ES_tradnl"/>
              </w:rPr>
              <w:t>September 26,</w:t>
            </w:r>
            <w:r w:rsidR="00D7093F">
              <w:rPr>
                <w:noProof/>
                <w:lang w:val="es-ES_tradnl"/>
              </w:rPr>
              <w:t xml:space="preserve"> 1986</w:t>
            </w:r>
          </w:p>
          <w:p w:rsidR="00D7093F" w:rsidRDefault="003A7209" w:rsidP="00D7093F">
            <w:pPr>
              <w:pStyle w:val="Textodelcurrculumvtae"/>
              <w:spacing w:line="264" w:lineRule="auto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Nationality: Chilean</w:t>
            </w:r>
          </w:p>
          <w:p w:rsidR="00D7093F" w:rsidRDefault="003A7209" w:rsidP="00D7093F">
            <w:pPr>
              <w:pStyle w:val="Textodelcurrculumvtae"/>
              <w:spacing w:line="264" w:lineRule="auto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ID</w:t>
            </w:r>
            <w:r w:rsidR="00D7093F">
              <w:rPr>
                <w:noProof/>
                <w:lang w:val="es-ES_tradnl"/>
              </w:rPr>
              <w:t>: 18.742.721-5</w:t>
            </w:r>
            <w:bookmarkStart w:id="0" w:name="_GoBack"/>
            <w:bookmarkEnd w:id="0"/>
          </w:p>
          <w:p w:rsidR="00D7093F" w:rsidRPr="00DF57B9" w:rsidRDefault="00D7093F" w:rsidP="00D7093F">
            <w:pPr>
              <w:pStyle w:val="Textodelcurrculumvtae"/>
              <w:spacing w:line="264" w:lineRule="auto"/>
              <w:rPr>
                <w:noProof/>
                <w:lang w:val="es-ES_tradnl"/>
              </w:rPr>
            </w:pPr>
          </w:p>
        </w:tc>
      </w:tr>
    </w:tbl>
    <w:p w:rsidR="00E953FA" w:rsidRPr="00DF57B9" w:rsidRDefault="00E953FA">
      <w:pPr>
        <w:rPr>
          <w:noProof/>
          <w:lang w:val="es-ES_tradnl"/>
        </w:rPr>
      </w:pPr>
    </w:p>
    <w:sectPr w:rsidR="00E953FA" w:rsidRPr="00DF57B9" w:rsidSect="009C7C5D">
      <w:footerReference w:type="default" r:id="rId9"/>
      <w:headerReference w:type="first" r:id="rId10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C3" w:rsidRDefault="00203EC3">
      <w:pPr>
        <w:spacing w:before="0" w:after="0" w:line="240" w:lineRule="auto"/>
      </w:pPr>
      <w:r>
        <w:separator/>
      </w:r>
    </w:p>
  </w:endnote>
  <w:endnote w:type="continuationSeparator" w:id="0">
    <w:p w:rsidR="00203EC3" w:rsidRDefault="00203E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FA" w:rsidRPr="000F33A6" w:rsidRDefault="00671A6A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952941">
      <w:rPr>
        <w:noProof/>
      </w:rPr>
      <w:t>2</w:t>
    </w:r>
    <w:r w:rsidRPr="000F33A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C3" w:rsidRDefault="00203EC3">
      <w:pPr>
        <w:spacing w:before="0" w:after="0" w:line="240" w:lineRule="auto"/>
      </w:pPr>
      <w:r>
        <w:separator/>
      </w:r>
    </w:p>
  </w:footnote>
  <w:footnote w:type="continuationSeparator" w:id="0">
    <w:p w:rsidR="00203EC3" w:rsidRDefault="00203E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D2" w:rsidRDefault="00D958D2">
    <w:pPr>
      <w:pStyle w:val="Encabezado"/>
    </w:pPr>
    <w:r>
      <w:rPr>
        <w:noProof/>
        <w:lang w:val="es-CL" w:eastAsia="es-CL"/>
      </w:rPr>
      <w:drawing>
        <wp:inline distT="0" distB="0" distL="0" distR="0" wp14:anchorId="1CF4DE44">
          <wp:extent cx="1238250" cy="1304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87"/>
    <w:rsid w:val="00005F91"/>
    <w:rsid w:val="00047D69"/>
    <w:rsid w:val="00076683"/>
    <w:rsid w:val="000F33A6"/>
    <w:rsid w:val="0018576E"/>
    <w:rsid w:val="001B6A86"/>
    <w:rsid w:val="002039EC"/>
    <w:rsid w:val="00203EC3"/>
    <w:rsid w:val="0035607F"/>
    <w:rsid w:val="00371FDC"/>
    <w:rsid w:val="003A7209"/>
    <w:rsid w:val="00451587"/>
    <w:rsid w:val="004B617A"/>
    <w:rsid w:val="004F1E20"/>
    <w:rsid w:val="005C02C4"/>
    <w:rsid w:val="00671A6A"/>
    <w:rsid w:val="007F4112"/>
    <w:rsid w:val="00952941"/>
    <w:rsid w:val="009C7C5D"/>
    <w:rsid w:val="00A11106"/>
    <w:rsid w:val="00A50F85"/>
    <w:rsid w:val="00AA095A"/>
    <w:rsid w:val="00AC03C7"/>
    <w:rsid w:val="00C42E00"/>
    <w:rsid w:val="00C95925"/>
    <w:rsid w:val="00CA63A4"/>
    <w:rsid w:val="00CB5F70"/>
    <w:rsid w:val="00D07577"/>
    <w:rsid w:val="00D7093F"/>
    <w:rsid w:val="00D958D2"/>
    <w:rsid w:val="00DF57B9"/>
    <w:rsid w:val="00E36737"/>
    <w:rsid w:val="00E85F71"/>
    <w:rsid w:val="00E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C7FAA5-7FDB-4E5C-8E16-573368B4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6E"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FechaCar">
    <w:name w:val="Fecha Car"/>
    <w:basedOn w:val="Fuentedeprrafopredeter"/>
    <w:link w:val="Fech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Pr>
      <w:color w:val="7E97AD" w:themeColor="accent1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mageet\AppData\Roaming\Microsoft\Templates\Curr&#237;culum%20atemp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20290C1A054CBF8F5F8BDDE310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B605-D233-49B3-8165-1931BA0EB96F}"/>
      </w:docPartPr>
      <w:docPartBody>
        <w:p w:rsidR="006263BA" w:rsidRDefault="00B51647">
          <w:pPr>
            <w:pStyle w:val="D820290C1A054CBF8F5F8BDDE31079D4"/>
          </w:pPr>
          <w:r w:rsidRPr="000F33A6">
            <w:t>[Dirección postal]</w:t>
          </w:r>
        </w:p>
      </w:docPartBody>
    </w:docPart>
    <w:docPart>
      <w:docPartPr>
        <w:name w:val="65ADA5B089AB4A98867A4FCA3A50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5E17-6AD2-4805-AD60-E2AD58EECF69}"/>
      </w:docPartPr>
      <w:docPartBody>
        <w:p w:rsidR="006263BA" w:rsidRDefault="00B51647">
          <w:pPr>
            <w:pStyle w:val="65ADA5B089AB4A98867A4FCA3A50D2A1"/>
          </w:pPr>
          <w:r w:rsidRPr="000F33A6">
            <w:t>[Código postal, ciudad y provincia o estado]</w:t>
          </w:r>
        </w:p>
      </w:docPartBody>
    </w:docPart>
    <w:docPart>
      <w:docPartPr>
        <w:name w:val="D7504D7BE5B643BF9EDAB9A7B51B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C99D-4002-4F07-8CC7-7DC01EBBFE6A}"/>
      </w:docPartPr>
      <w:docPartBody>
        <w:p w:rsidR="006263BA" w:rsidRDefault="00B51647">
          <w:pPr>
            <w:pStyle w:val="D7504D7BE5B643BF9EDAB9A7B51BB228"/>
          </w:pPr>
          <w:r w:rsidRPr="000F33A6">
            <w:t>[Teléfono]</w:t>
          </w:r>
        </w:p>
      </w:docPartBody>
    </w:docPart>
    <w:docPart>
      <w:docPartPr>
        <w:name w:val="342EF309192E4115981B9D4ACB4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9C5FC-0D8F-4E88-9370-244D8340947E}"/>
      </w:docPartPr>
      <w:docPartBody>
        <w:p w:rsidR="006263BA" w:rsidRDefault="00B51647">
          <w:pPr>
            <w:pStyle w:val="342EF309192E4115981B9D4ACB4F1F51"/>
          </w:pPr>
          <w:r w:rsidRPr="000F33A6">
            <w:t>[Sitio web]</w:t>
          </w:r>
        </w:p>
      </w:docPartBody>
    </w:docPart>
    <w:docPart>
      <w:docPartPr>
        <w:name w:val="6F88242FC3FC48E6B23CEC44A207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8DB5-8A2B-4ECE-B6F8-F27F29487F5A}"/>
      </w:docPartPr>
      <w:docPartBody>
        <w:p w:rsidR="006263BA" w:rsidRDefault="00B51647">
          <w:pPr>
            <w:pStyle w:val="6F88242FC3FC48E6B23CEC44A2073F39"/>
          </w:pPr>
          <w:r w:rsidRPr="000F33A6">
            <w:t>[Su nombre]</w:t>
          </w:r>
        </w:p>
      </w:docPartBody>
    </w:docPart>
    <w:docPart>
      <w:docPartPr>
        <w:name w:val="117088D1768C4AFAB8F2E99ED8D1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AA9B-9540-44A0-8BED-1FCD11F542B3}"/>
      </w:docPartPr>
      <w:docPartBody>
        <w:p w:rsidR="006263BA" w:rsidRDefault="00B51647">
          <w:pPr>
            <w:pStyle w:val="117088D1768C4AFAB8F2E99ED8D18712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9"/>
    <w:rsid w:val="001E2BA9"/>
    <w:rsid w:val="006263BA"/>
    <w:rsid w:val="009A32E0"/>
    <w:rsid w:val="00B51647"/>
    <w:rsid w:val="00C53978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820290C1A054CBF8F5F8BDDE31079D4">
    <w:name w:val="D820290C1A054CBF8F5F8BDDE31079D4"/>
  </w:style>
  <w:style w:type="paragraph" w:customStyle="1" w:styleId="65ADA5B089AB4A98867A4FCA3A50D2A1">
    <w:name w:val="65ADA5B089AB4A98867A4FCA3A50D2A1"/>
  </w:style>
  <w:style w:type="paragraph" w:customStyle="1" w:styleId="D7504D7BE5B643BF9EDAB9A7B51BB228">
    <w:name w:val="D7504D7BE5B643BF9EDAB9A7B51BB228"/>
  </w:style>
  <w:style w:type="paragraph" w:customStyle="1" w:styleId="342EF309192E4115981B9D4ACB4F1F51">
    <w:name w:val="342EF309192E4115981B9D4ACB4F1F51"/>
  </w:style>
  <w:style w:type="character" w:styleId="nfasis">
    <w:name w:val="Emphasis"/>
    <w:basedOn w:val="Fuentedeprrafopredeter"/>
    <w:uiPriority w:val="2"/>
    <w:unhideWhenUsed/>
    <w:qFormat/>
    <w:rPr>
      <w:color w:val="5B9BD5" w:themeColor="accent1"/>
    </w:rPr>
  </w:style>
  <w:style w:type="paragraph" w:customStyle="1" w:styleId="1D059C5C0713439981E03383505A5F75">
    <w:name w:val="1D059C5C0713439981E03383505A5F75"/>
  </w:style>
  <w:style w:type="paragraph" w:customStyle="1" w:styleId="6F88242FC3FC48E6B23CEC44A2073F39">
    <w:name w:val="6F88242FC3FC48E6B23CEC44A2073F39"/>
  </w:style>
  <w:style w:type="paragraph" w:customStyle="1" w:styleId="DCBFF28675DA4D7294FAECE38FEBCF3B">
    <w:name w:val="DCBFF28675DA4D7294FAECE38FEBCF3B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val="es-ES" w:eastAsia="en-US"/>
    </w:rPr>
  </w:style>
  <w:style w:type="paragraph" w:customStyle="1" w:styleId="6FB44E689BD64B83B9732F9E5C488A03">
    <w:name w:val="6FB44E689BD64B83B9732F9E5C488A03"/>
  </w:style>
  <w:style w:type="character" w:styleId="Textodelmarcadordeposicin">
    <w:name w:val="Placeholder Text"/>
    <w:basedOn w:val="Fuentedeprrafopredeter"/>
    <w:uiPriority w:val="99"/>
    <w:semiHidden/>
    <w:rsid w:val="001E2BA9"/>
    <w:rPr>
      <w:color w:val="808080"/>
    </w:rPr>
  </w:style>
  <w:style w:type="paragraph" w:customStyle="1" w:styleId="117088D1768C4AFAB8F2E99ED8D18712">
    <w:name w:val="117088D1768C4AFAB8F2E99ED8D18712"/>
  </w:style>
  <w:style w:type="paragraph" w:customStyle="1" w:styleId="DF973C1AA4554444997565449D921B23">
    <w:name w:val="DF973C1AA4554444997565449D921B23"/>
  </w:style>
  <w:style w:type="paragraph" w:customStyle="1" w:styleId="B09081801293485088354E4452DE4C14">
    <w:name w:val="B09081801293485088354E4452DE4C14"/>
  </w:style>
  <w:style w:type="paragraph" w:customStyle="1" w:styleId="97A1B98B70064050A96943CB4ABDD89F">
    <w:name w:val="97A1B98B70064050A96943CB4ABDD89F"/>
  </w:style>
  <w:style w:type="paragraph" w:customStyle="1" w:styleId="C481F53A74B94EB5931B1C66C0FB44BD">
    <w:name w:val="C481F53A74B94EB5931B1C66C0FB44BD"/>
  </w:style>
  <w:style w:type="paragraph" w:customStyle="1" w:styleId="36FE9FFED4664A7A8DF8B7EF97B0325C">
    <w:name w:val="36FE9FFED4664A7A8DF8B7EF97B0325C"/>
  </w:style>
  <w:style w:type="paragraph" w:customStyle="1" w:styleId="3002954F720E47A0B1E4EF4C6CE46102">
    <w:name w:val="3002954F720E47A0B1E4EF4C6CE46102"/>
  </w:style>
  <w:style w:type="paragraph" w:customStyle="1" w:styleId="B2C89CDBC94740108BED704C1EC63EBC">
    <w:name w:val="B2C89CDBC94740108BED704C1EC63EBC"/>
  </w:style>
  <w:style w:type="paragraph" w:customStyle="1" w:styleId="663C91541051484E9A74B85E96154BA9">
    <w:name w:val="663C91541051484E9A74B85E96154BA9"/>
  </w:style>
  <w:style w:type="paragraph" w:customStyle="1" w:styleId="F50BEA9AE84D45A0AA74DB5F92F9F429">
    <w:name w:val="F50BEA9AE84D45A0AA74DB5F92F9F429"/>
  </w:style>
  <w:style w:type="paragraph" w:customStyle="1" w:styleId="1A2FE1F9CE9C4A8F9BA1F50023917F13">
    <w:name w:val="1A2FE1F9CE9C4A8F9BA1F50023917F13"/>
  </w:style>
  <w:style w:type="paragraph" w:customStyle="1" w:styleId="5191EDAD53A04B8D87FAF9F293F6172E">
    <w:name w:val="5191EDAD53A04B8D87FAF9F293F6172E"/>
  </w:style>
  <w:style w:type="paragraph" w:customStyle="1" w:styleId="5236A1E90A7248949B923050C398A8A6">
    <w:name w:val="5236A1E90A7248949B923050C398A8A6"/>
  </w:style>
  <w:style w:type="paragraph" w:customStyle="1" w:styleId="BA793342ED8F4CCDBE9D86FCC34585D9">
    <w:name w:val="BA793342ED8F4CCDBE9D86FCC34585D9"/>
    <w:rsid w:val="001E2BA9"/>
  </w:style>
  <w:style w:type="paragraph" w:customStyle="1" w:styleId="A9F971CAF715464BBD3EACDD079FF3B2">
    <w:name w:val="A9F971CAF715464BBD3EACDD079FF3B2"/>
    <w:rsid w:val="001E2BA9"/>
  </w:style>
  <w:style w:type="paragraph" w:customStyle="1" w:styleId="FD44CD6DE7AF4D2DA35FD07E0B707784">
    <w:name w:val="FD44CD6DE7AF4D2DA35FD07E0B707784"/>
    <w:rsid w:val="001E2BA9"/>
  </w:style>
  <w:style w:type="paragraph" w:customStyle="1" w:styleId="6F4FDA1C62C9459C91638C8681E0F0B8">
    <w:name w:val="6F4FDA1C62C9459C91638C8681E0F0B8"/>
    <w:rsid w:val="001E2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Radal 018, Estación Central</CompanyAddress>
  <CompanyPhone>(+569)75896304</CompanyPhone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atemporal</Template>
  <TotalTime>29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marcela pardo lópez</dc:creator>
  <cp:keywords>smpardo@uc.cl</cp:keywords>
  <cp:lastModifiedBy>Atmageet Kaur</cp:lastModifiedBy>
  <cp:revision>5</cp:revision>
  <cp:lastPrinted>2016-05-02T02:59:00Z</cp:lastPrinted>
  <dcterms:created xsi:type="dcterms:W3CDTF">2016-05-24T03:35:00Z</dcterms:created>
  <dcterms:modified xsi:type="dcterms:W3CDTF">2016-07-22T14:01:00Z</dcterms:modified>
  <cp:category>Santiago, Chile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