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9F" w:rsidRDefault="00A040C8" w:rsidP="00A040C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A040C8">
        <w:rPr>
          <w:rFonts w:asciiTheme="majorBidi" w:hAnsiTheme="majorBidi" w:cstheme="majorBidi"/>
          <w:b/>
          <w:bCs/>
          <w:sz w:val="28"/>
          <w:szCs w:val="28"/>
          <w:u w:val="single"/>
        </w:rPr>
        <w:t>Sahar</w:t>
      </w:r>
      <w:proofErr w:type="spellEnd"/>
      <w:r w:rsidRPr="00A040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A040C8">
        <w:rPr>
          <w:rFonts w:asciiTheme="majorBidi" w:hAnsiTheme="majorBidi" w:cstheme="majorBidi"/>
          <w:b/>
          <w:bCs/>
          <w:sz w:val="28"/>
          <w:szCs w:val="28"/>
          <w:u w:val="single"/>
        </w:rPr>
        <w:t>Mahmoud</w:t>
      </w:r>
      <w:proofErr w:type="spellEnd"/>
      <w:r w:rsidRPr="00A040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Ahmed El </w:t>
      </w:r>
      <w:proofErr w:type="spellStart"/>
      <w:r w:rsidRPr="00A040C8">
        <w:rPr>
          <w:rFonts w:asciiTheme="majorBidi" w:hAnsiTheme="majorBidi" w:cstheme="majorBidi"/>
          <w:b/>
          <w:bCs/>
          <w:sz w:val="28"/>
          <w:szCs w:val="28"/>
          <w:u w:val="single"/>
        </w:rPr>
        <w:t>Bannany</w:t>
      </w:r>
      <w:proofErr w:type="spellEnd"/>
    </w:p>
    <w:p w:rsidR="003403FF" w:rsidRPr="00A040C8" w:rsidRDefault="003403FF" w:rsidP="00A040C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8542" w:type="dxa"/>
        <w:tblInd w:w="-1452" w:type="dxa"/>
        <w:tblLayout w:type="fixed"/>
        <w:tblLook w:val="04A0"/>
      </w:tblPr>
      <w:tblGrid>
        <w:gridCol w:w="3332"/>
        <w:gridCol w:w="5210"/>
      </w:tblGrid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Address:                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3403FF" w:rsidRPr="00CF1334" w:rsidRDefault="00A040C8" w:rsidP="003403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12, Ali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Fahmy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Kamel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Mahkama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Sq, Heliopolis</w:t>
            </w:r>
          </w:p>
        </w:tc>
      </w:tr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Birth Date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A040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June</w:t>
            </w: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th, 198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Egyptian</w:t>
            </w:r>
          </w:p>
        </w:tc>
      </w:tr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Material Status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Married</w:t>
            </w:r>
          </w:p>
        </w:tc>
      </w:tr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</w:t>
            </w: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ale</w:t>
            </w:r>
          </w:p>
        </w:tc>
      </w:tr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A040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(+202) 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6439637</w:t>
            </w:r>
          </w:p>
        </w:tc>
      </w:tr>
      <w:tr w:rsidR="00A040C8" w:rsidRPr="00CF1334" w:rsidTr="003403FF">
        <w:trPr>
          <w:trHeight w:val="954"/>
        </w:trPr>
        <w:tc>
          <w:tcPr>
            <w:tcW w:w="3332" w:type="dxa"/>
            <w:shd w:val="clear" w:color="000000" w:fill="FFFFFF"/>
            <w:hideMark/>
          </w:tcPr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A040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(+202) 01112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610201</w:t>
            </w:r>
            <w:r w:rsidRPr="00CF13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  <w:tr w:rsidR="00A040C8" w:rsidRPr="00CF1334" w:rsidTr="003403FF">
        <w:trPr>
          <w:trHeight w:val="205"/>
        </w:trPr>
        <w:tc>
          <w:tcPr>
            <w:tcW w:w="3332" w:type="dxa"/>
            <w:shd w:val="clear" w:color="000000" w:fill="FFFFFF"/>
            <w:vAlign w:val="bottom"/>
            <w:hideMark/>
          </w:tcPr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F13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210" w:type="dxa"/>
            <w:shd w:val="clear" w:color="000000" w:fill="FFFFFF"/>
            <w:vAlign w:val="bottom"/>
            <w:hideMark/>
          </w:tcPr>
          <w:p w:rsidR="00A040C8" w:rsidRPr="00CF1334" w:rsidRDefault="00A040C8" w:rsidP="00A040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5" w:history="1">
              <w:r w:rsidRPr="00A76F1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selbannany@hotmail.com</w:t>
              </w:r>
            </w:hyperlink>
          </w:p>
        </w:tc>
      </w:tr>
      <w:tr w:rsidR="00A040C8" w:rsidRPr="00CF1334" w:rsidTr="003403FF">
        <w:trPr>
          <w:gridAfter w:val="1"/>
          <w:wAfter w:w="5210" w:type="dxa"/>
          <w:trHeight w:val="235"/>
        </w:trPr>
        <w:tc>
          <w:tcPr>
            <w:tcW w:w="3332" w:type="dxa"/>
            <w:shd w:val="clear" w:color="000000" w:fill="FFFFFF"/>
            <w:vAlign w:val="center"/>
            <w:hideMark/>
          </w:tcPr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B0A71" w:rsidRDefault="003B0A71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B0A71" w:rsidRDefault="003B0A71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Working Experience:</w:t>
            </w:r>
          </w:p>
          <w:p w:rsidR="00A040C8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040C8" w:rsidRPr="00CF1334" w:rsidRDefault="00A040C8" w:rsidP="00CF13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BD679F" w:rsidRDefault="003403FF" w:rsidP="00BD679F">
      <w:pPr>
        <w:ind w:left="-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2008-2010: Worked as translator at Dar El </w:t>
      </w:r>
      <w:proofErr w:type="spellStart"/>
      <w:r>
        <w:rPr>
          <w:rFonts w:asciiTheme="majorBidi" w:hAnsiTheme="majorBidi" w:cstheme="majorBidi"/>
          <w:sz w:val="24"/>
          <w:szCs w:val="24"/>
        </w:rPr>
        <w:t>Nashr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Horizons (DENH)-</w:t>
      </w:r>
      <w:proofErr w:type="spellStart"/>
      <w:r>
        <w:rPr>
          <w:rFonts w:asciiTheme="majorBidi" w:hAnsiTheme="majorBidi" w:cstheme="majorBidi"/>
          <w:sz w:val="24"/>
          <w:szCs w:val="24"/>
        </w:rPr>
        <w:t>Mohandessine</w:t>
      </w:r>
      <w:proofErr w:type="spellEnd"/>
    </w:p>
    <w:p w:rsidR="003403FF" w:rsidRDefault="003403FF" w:rsidP="003403FF">
      <w:pPr>
        <w:ind w:left="-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2010-present: Freelancer-Translator</w:t>
      </w:r>
    </w:p>
    <w:p w:rsidR="003403FF" w:rsidRDefault="003403FF" w:rsidP="003403FF">
      <w:pPr>
        <w:ind w:left="-993"/>
        <w:rPr>
          <w:rFonts w:asciiTheme="majorBidi" w:hAnsiTheme="majorBidi" w:cstheme="majorBidi"/>
          <w:sz w:val="24"/>
          <w:szCs w:val="24"/>
        </w:rPr>
      </w:pPr>
    </w:p>
    <w:p w:rsidR="003403FF" w:rsidRDefault="003403FF" w:rsidP="003403FF">
      <w:pPr>
        <w:ind w:left="-993"/>
        <w:rPr>
          <w:rFonts w:asciiTheme="majorBidi" w:hAnsiTheme="majorBidi" w:cstheme="majorBidi"/>
          <w:sz w:val="24"/>
          <w:szCs w:val="24"/>
        </w:rPr>
      </w:pPr>
      <w:proofErr w:type="spellStart"/>
      <w:r w:rsidRPr="003403FF">
        <w:rPr>
          <w:rFonts w:asciiTheme="majorBidi" w:hAnsiTheme="majorBidi" w:cstheme="majorBidi"/>
          <w:b/>
          <w:bCs/>
          <w:sz w:val="24"/>
          <w:szCs w:val="24"/>
          <w:u w:val="single"/>
        </w:rPr>
        <w:t>Trainning</w:t>
      </w:r>
      <w:proofErr w:type="spellEnd"/>
      <w:r w:rsidRPr="003403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Courses:</w:t>
      </w:r>
    </w:p>
    <w:p w:rsidR="003403FF" w:rsidRDefault="003403FF" w:rsidP="003403F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2008: Translation Course at The Middle East News Agency (MENA)</w:t>
      </w:r>
    </w:p>
    <w:p w:rsidR="003403FF" w:rsidRDefault="003403FF" w:rsidP="003403FF">
      <w:pPr>
        <w:pStyle w:val="ListParagraph"/>
        <w:ind w:left="-633"/>
        <w:rPr>
          <w:rFonts w:asciiTheme="majorBidi" w:hAnsiTheme="majorBidi" w:cstheme="majorBidi"/>
          <w:sz w:val="24"/>
          <w:szCs w:val="24"/>
        </w:rPr>
      </w:pPr>
    </w:p>
    <w:p w:rsidR="003403FF" w:rsidRPr="003403FF" w:rsidRDefault="003403FF" w:rsidP="003403FF">
      <w:pPr>
        <w:pStyle w:val="ListParagraph"/>
        <w:ind w:left="-633"/>
        <w:rPr>
          <w:rFonts w:asciiTheme="majorBidi" w:hAnsiTheme="majorBidi" w:cstheme="majorBidi"/>
          <w:sz w:val="24"/>
          <w:szCs w:val="24"/>
        </w:rPr>
      </w:pPr>
    </w:p>
    <w:p w:rsidR="003403FF" w:rsidRDefault="003403FF" w:rsidP="00BD679F">
      <w:pPr>
        <w:ind w:left="-99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403FF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p w:rsidR="003403FF" w:rsidRDefault="003403FF" w:rsidP="00BD679F">
      <w:pPr>
        <w:ind w:left="-993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High School: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Sainte Anne    </w:t>
      </w:r>
    </w:p>
    <w:p w:rsidR="003403FF" w:rsidRDefault="003403FF" w:rsidP="00BD679F">
      <w:pPr>
        <w:ind w:left="-993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403FF">
        <w:rPr>
          <w:rFonts w:asciiTheme="majorBidi" w:hAnsiTheme="majorBidi" w:cstheme="majorBidi"/>
          <w:b/>
          <w:bCs/>
          <w:sz w:val="24"/>
          <w:szCs w:val="24"/>
          <w:lang w:bidi="ar-EG"/>
        </w:rPr>
        <w:t>Graduation Year</w:t>
      </w:r>
      <w:r>
        <w:rPr>
          <w:rFonts w:asciiTheme="majorBidi" w:hAnsiTheme="majorBidi" w:cstheme="majorBidi"/>
          <w:sz w:val="24"/>
          <w:szCs w:val="24"/>
          <w:lang w:bidi="ar-EG"/>
        </w:rPr>
        <w:t>: 2004</w:t>
      </w:r>
    </w:p>
    <w:p w:rsidR="003403FF" w:rsidRDefault="003403FF" w:rsidP="00BD679F">
      <w:pPr>
        <w:ind w:left="-993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College: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Faculty of languages (</w:t>
      </w:r>
      <w:r w:rsidR="00753DF6">
        <w:rPr>
          <w:rFonts w:asciiTheme="majorBidi" w:hAnsiTheme="majorBidi" w:cstheme="majorBidi"/>
          <w:sz w:val="24"/>
          <w:szCs w:val="24"/>
          <w:lang w:bidi="ar-EG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Alsun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) - French Depart.</w:t>
      </w:r>
      <w:r w:rsidR="00753DF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53DF6" w:rsidRPr="00753DF6">
        <w:rPr>
          <w:rFonts w:asciiTheme="majorBidi" w:hAnsiTheme="majorBidi" w:cstheme="majorBidi"/>
          <w:b/>
          <w:bCs/>
          <w:sz w:val="24"/>
          <w:szCs w:val="24"/>
          <w:lang w:bidi="ar-EG"/>
        </w:rPr>
        <w:t>University: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753DF6">
        <w:rPr>
          <w:rFonts w:asciiTheme="majorBidi" w:hAnsiTheme="majorBidi" w:cstheme="majorBidi"/>
          <w:sz w:val="24"/>
          <w:szCs w:val="24"/>
          <w:lang w:bidi="ar-EG"/>
        </w:rPr>
        <w:t>Ain</w:t>
      </w:r>
      <w:proofErr w:type="spellEnd"/>
      <w:r w:rsidR="00753DF6">
        <w:rPr>
          <w:rFonts w:asciiTheme="majorBidi" w:hAnsiTheme="majorBidi" w:cstheme="majorBidi"/>
          <w:sz w:val="24"/>
          <w:szCs w:val="24"/>
          <w:lang w:bidi="ar-EG"/>
        </w:rPr>
        <w:t xml:space="preserve"> Shams</w:t>
      </w:r>
    </w:p>
    <w:p w:rsidR="003403FF" w:rsidRDefault="003403FF" w:rsidP="00BD679F">
      <w:pPr>
        <w:ind w:left="-993"/>
        <w:rPr>
          <w:rFonts w:asciiTheme="majorBidi" w:hAnsiTheme="majorBidi" w:cstheme="majorBidi"/>
          <w:sz w:val="24"/>
          <w:szCs w:val="24"/>
          <w:lang w:bidi="ar-EG"/>
        </w:rPr>
      </w:pPr>
      <w:r w:rsidRPr="003403FF">
        <w:rPr>
          <w:rFonts w:asciiTheme="majorBidi" w:hAnsiTheme="majorBidi" w:cstheme="majorBidi"/>
          <w:b/>
          <w:bCs/>
          <w:sz w:val="24"/>
          <w:szCs w:val="24"/>
          <w:lang w:bidi="ar-EG"/>
        </w:rPr>
        <w:t>Graduation Year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: 2008 </w:t>
      </w:r>
    </w:p>
    <w:p w:rsidR="003B0A71" w:rsidRDefault="003403FF" w:rsidP="003B0A71">
      <w:pPr>
        <w:ind w:left="-993"/>
        <w:rPr>
          <w:rFonts w:asciiTheme="majorBidi" w:hAnsiTheme="majorBidi" w:cstheme="majorBidi"/>
          <w:sz w:val="24"/>
          <w:szCs w:val="24"/>
          <w:lang w:bidi="ar-EG"/>
        </w:rPr>
      </w:pPr>
      <w:r w:rsidRPr="003403FF">
        <w:rPr>
          <w:rFonts w:asciiTheme="majorBidi" w:hAnsiTheme="majorBidi" w:cstheme="majorBidi"/>
          <w:b/>
          <w:bCs/>
          <w:sz w:val="24"/>
          <w:szCs w:val="24"/>
          <w:lang w:bidi="ar-EG"/>
        </w:rPr>
        <w:t>Grade</w:t>
      </w:r>
      <w:r>
        <w:rPr>
          <w:rFonts w:asciiTheme="majorBidi" w:hAnsiTheme="majorBidi" w:cstheme="majorBidi"/>
          <w:sz w:val="24"/>
          <w:szCs w:val="24"/>
          <w:lang w:bidi="ar-EG"/>
        </w:rPr>
        <w:t>: Very Good</w:t>
      </w:r>
    </w:p>
    <w:p w:rsidR="003B0A71" w:rsidRDefault="003B0A71" w:rsidP="003B0A71">
      <w:pPr>
        <w:ind w:left="-99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p w:rsidR="003403FF" w:rsidRPr="003B0A71" w:rsidRDefault="003403FF" w:rsidP="003B0A71">
      <w:pPr>
        <w:ind w:left="-993"/>
        <w:rPr>
          <w:rFonts w:asciiTheme="majorBidi" w:hAnsiTheme="majorBidi" w:cstheme="majorBidi"/>
          <w:sz w:val="24"/>
          <w:szCs w:val="24"/>
          <w:lang w:bidi="ar-EG"/>
        </w:rPr>
      </w:pPr>
      <w:r w:rsidRPr="003403FF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lastRenderedPageBreak/>
        <w:t>Languages:</w:t>
      </w:r>
    </w:p>
    <w:p w:rsidR="003403FF" w:rsidRDefault="003403FF" w:rsidP="00BD679F">
      <w:pPr>
        <w:ind w:left="-99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Arabic: </w:t>
      </w:r>
      <w:r w:rsidRPr="003403FF">
        <w:rPr>
          <w:rFonts w:asciiTheme="majorBidi" w:hAnsiTheme="majorBidi" w:cstheme="majorBidi"/>
          <w:sz w:val="24"/>
          <w:szCs w:val="24"/>
          <w:lang w:bidi="ar-EG"/>
        </w:rPr>
        <w:t>Native</w:t>
      </w:r>
    </w:p>
    <w:p w:rsidR="003403FF" w:rsidRDefault="003403FF" w:rsidP="00BD679F">
      <w:pPr>
        <w:ind w:left="-99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French: </w:t>
      </w:r>
      <w:r w:rsidRPr="003403FF">
        <w:rPr>
          <w:rFonts w:asciiTheme="majorBidi" w:hAnsiTheme="majorBidi" w:cstheme="majorBidi"/>
          <w:sz w:val="24"/>
          <w:szCs w:val="24"/>
          <w:lang w:bidi="ar-EG"/>
        </w:rPr>
        <w:t>Very good written and spoken</w:t>
      </w:r>
    </w:p>
    <w:p w:rsidR="003403FF" w:rsidRPr="003403FF" w:rsidRDefault="003403FF" w:rsidP="00BD679F">
      <w:pPr>
        <w:ind w:left="-99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English: </w:t>
      </w:r>
      <w:r w:rsidRPr="003403FF">
        <w:rPr>
          <w:rFonts w:asciiTheme="majorBidi" w:hAnsiTheme="majorBidi" w:cstheme="majorBidi"/>
          <w:sz w:val="24"/>
          <w:szCs w:val="24"/>
          <w:lang w:bidi="ar-EG"/>
        </w:rPr>
        <w:t>Good written and spoken</w:t>
      </w:r>
    </w:p>
    <w:p w:rsidR="00B549A5" w:rsidRDefault="00B549A5" w:rsidP="00BD679F">
      <w:pPr>
        <w:ind w:left="-993"/>
        <w:rPr>
          <w:rFonts w:asciiTheme="majorBidi" w:hAnsiTheme="majorBidi" w:cstheme="majorBidi"/>
          <w:sz w:val="24"/>
          <w:szCs w:val="24"/>
        </w:rPr>
      </w:pPr>
    </w:p>
    <w:p w:rsidR="00B549A5" w:rsidRDefault="00B549A5" w:rsidP="00BD679F">
      <w:pPr>
        <w:ind w:left="-993"/>
        <w:rPr>
          <w:rFonts w:asciiTheme="majorBidi" w:hAnsiTheme="majorBidi" w:cstheme="majorBidi"/>
          <w:sz w:val="24"/>
          <w:szCs w:val="24"/>
        </w:rPr>
      </w:pPr>
    </w:p>
    <w:p w:rsidR="00C869E9" w:rsidRPr="000A3F1A" w:rsidRDefault="00C869E9" w:rsidP="003403FF">
      <w:pPr>
        <w:rPr>
          <w:rFonts w:asciiTheme="majorBidi" w:hAnsiTheme="majorBidi" w:cstheme="majorBidi"/>
          <w:sz w:val="24"/>
          <w:szCs w:val="24"/>
        </w:rPr>
      </w:pPr>
    </w:p>
    <w:sectPr w:rsidR="00C869E9" w:rsidRPr="000A3F1A" w:rsidSect="00CF13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538D"/>
    <w:multiLevelType w:val="hybridMultilevel"/>
    <w:tmpl w:val="686A15F6"/>
    <w:lvl w:ilvl="0" w:tplc="4F585A7A">
      <w:start w:val="2010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79F"/>
    <w:rsid w:val="000108D1"/>
    <w:rsid w:val="000A3F1A"/>
    <w:rsid w:val="00315814"/>
    <w:rsid w:val="003403FF"/>
    <w:rsid w:val="003B0A71"/>
    <w:rsid w:val="004245CD"/>
    <w:rsid w:val="00566BA5"/>
    <w:rsid w:val="007026EA"/>
    <w:rsid w:val="00753DF6"/>
    <w:rsid w:val="00790BB4"/>
    <w:rsid w:val="00A040C8"/>
    <w:rsid w:val="00A116C0"/>
    <w:rsid w:val="00AA59FF"/>
    <w:rsid w:val="00B549A5"/>
    <w:rsid w:val="00BA70B3"/>
    <w:rsid w:val="00BD679F"/>
    <w:rsid w:val="00C869E9"/>
    <w:rsid w:val="00C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3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bannan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sayed elaraby</dc:creator>
  <cp:lastModifiedBy>Ahmed sayed elaraby</cp:lastModifiedBy>
  <cp:revision>10</cp:revision>
  <dcterms:created xsi:type="dcterms:W3CDTF">2012-03-15T00:39:00Z</dcterms:created>
  <dcterms:modified xsi:type="dcterms:W3CDTF">2012-06-11T14:45:00Z</dcterms:modified>
</cp:coreProperties>
</file>