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ind w:left="-720"/>
        <w:rPr>
          <w:rFonts w:ascii="Verdana" w:cs="Verdana" w:eastAsia="Verdana" w:hAnsi="Verdana"/>
          <w:color w:val="444444"/>
          <w:sz w:val="22"/>
          <w:szCs w:val="22"/>
          <w:u w:val="none"/>
        </w:rPr>
      </w:pPr>
    </w:p>
    <w:p>
      <w:pPr>
        <w:pStyle w:val="style62"/>
        <w:ind w:left="-720"/>
        <w:rPr>
          <w:rFonts w:ascii="Verdana" w:cs="Verdana" w:eastAsia="Verdana" w:hAnsi="Verdana"/>
          <w:color w:val="444444"/>
          <w:sz w:val="22"/>
          <w:szCs w:val="22"/>
          <w:u w:val="none"/>
        </w:rPr>
      </w:pPr>
    </w:p>
    <w:p>
      <w:pPr>
        <w:pStyle w:val="style62"/>
        <w:ind w:left="-720"/>
        <w:rPr>
          <w:rFonts w:ascii="Verdana" w:cs="Verdana" w:eastAsia="Verdana" w:hAnsi="Verdana"/>
          <w:color w:val="444444"/>
          <w:sz w:val="22"/>
          <w:szCs w:val="22"/>
          <w:u w:val="none"/>
        </w:rPr>
      </w:pPr>
    </w:p>
    <w:p>
      <w:pPr>
        <w:pStyle w:val="style62"/>
        <w:ind w:left="-720"/>
        <w:rPr>
          <w:rFonts w:ascii="Verdana" w:cs="Verdana" w:eastAsia="Verdana" w:hAnsi="Verdana"/>
          <w:color w:val="444444"/>
          <w:sz w:val="22"/>
          <w:szCs w:val="22"/>
          <w:u w:val="none"/>
        </w:rPr>
      </w:pPr>
      <w:r>
        <w:rPr>
          <w:rFonts w:ascii="Verdana" w:cs="Verdana" w:eastAsia="Verdana" w:hAnsi="Verdana"/>
          <w:color w:val="444444"/>
          <w:sz w:val="22"/>
          <w:szCs w:val="22"/>
          <w:u w:val="none"/>
        </w:rPr>
        <w:t>RESUME</w:t>
      </w:r>
    </w:p>
    <w:p>
      <w:pPr>
        <w:pStyle w:val="style0"/>
        <w:rPr>
          <w:rFonts w:ascii="Verdana" w:cs="Verdana" w:eastAsia="Verdana" w:hAnsi="Verdana"/>
          <w:b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b/>
          <w:sz w:val="20"/>
          <w:szCs w:val="20"/>
        </w:rPr>
      </w:pPr>
      <w:r>
        <w:rPr>
          <w:rFonts w:cs="Verdana" w:eastAsia="Verdana" w:hAnsi="Verdana"/>
          <w:b/>
          <w:sz w:val="20"/>
          <w:szCs w:val="20"/>
          <w:lang w:val="en-US"/>
        </w:rPr>
        <w:t>Rushikesh R. Lakadkar</w:t>
      </w:r>
    </w:p>
    <w:p>
      <w:pPr>
        <w:pStyle w:val="style0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Mobile: </w:t>
      </w:r>
      <w:r>
        <w:rPr>
          <w:rFonts w:ascii="Verdana" w:cs="Verdana" w:eastAsia="Verdana" w:hAnsi="Verdana"/>
          <w:sz w:val="20"/>
          <w:szCs w:val="20"/>
        </w:rPr>
        <w:t xml:space="preserve">+91 </w:t>
      </w:r>
      <w:r>
        <w:rPr>
          <w:rFonts w:cs="Verdana" w:eastAsia="Verdana" w:hAnsi="Verdana"/>
          <w:sz w:val="20"/>
          <w:szCs w:val="20"/>
          <w:lang w:val="en-US"/>
        </w:rPr>
        <w:t>8329678849</w:t>
      </w:r>
    </w:p>
    <w:p>
      <w:pPr>
        <w:pStyle w:val="style0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E-Mail: </w:t>
      </w:r>
      <w:r>
        <w:rPr>
          <w:rFonts w:cs="Verdana" w:eastAsia="Verdana" w:hAnsi="Verdana"/>
          <w:sz w:val="20"/>
          <w:szCs w:val="20"/>
          <w:lang w:val="en-US"/>
        </w:rPr>
        <w:t>rushikeshlakadkar123</w:t>
      </w:r>
      <w:r>
        <w:rPr>
          <w:rFonts w:ascii="Verdana" w:cs="Verdana" w:eastAsia="Verdana" w:hAnsi="Verdana"/>
          <w:sz w:val="20"/>
          <w:szCs w:val="20"/>
        </w:rPr>
        <w:t>@</w:t>
      </w:r>
      <w:r>
        <w:rPr>
          <w:rFonts w:ascii="Verdana" w:cs="Verdana" w:eastAsia="Verdana" w:hAnsi="Verdana"/>
          <w:sz w:val="20"/>
          <w:szCs w:val="20"/>
        </w:rPr>
        <w:t>gmail.com</w:t>
      </w: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62"/>
        <w:ind w:left="-720"/>
        <w:rPr>
          <w:rFonts w:ascii="Verdana" w:cs="Verdana" w:eastAsia="Verdana" w:hAnsi="Verdana"/>
          <w:color w:val="444444"/>
          <w:sz w:val="20"/>
          <w:u w:val="none"/>
        </w:rPr>
      </w:pPr>
      <w:r>
        <w:rPr>
          <w:rFonts w:ascii="Verdana" w:cs="Verdana" w:eastAsia="Verdana" w:hAnsi="Verdana"/>
          <w:color w:val="444444"/>
          <w:sz w:val="20"/>
          <w:u w:val="none"/>
        </w:rPr>
        <w:t>Objective</w:t>
      </w:r>
    </w:p>
    <w:p>
      <w:pPr>
        <w:pStyle w:val="style0"/>
        <w:jc w:val="center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-----------------------------------------------------------------------------------------------------------------</w:t>
      </w: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Verdana" w:cs="Verdana" w:eastAsia="Verdana" w:hAnsi="Verdana"/>
          <w:i/>
          <w:color w:val="000000"/>
          <w:sz w:val="20"/>
          <w:szCs w:val="20"/>
        </w:rPr>
      </w:pPr>
      <w:r>
        <w:rPr>
          <w:rFonts w:ascii="Verdana" w:cs="Verdana" w:eastAsia="Verdana" w:hAnsi="Verdana"/>
          <w:i/>
          <w:color w:val="000000"/>
          <w:sz w:val="20"/>
          <w:szCs w:val="20"/>
        </w:rPr>
        <w:t>Always looking for better opportunities to build future.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------------------------------------------------------------------------------------------------------------------</w:t>
      </w:r>
    </w:p>
    <w:p>
      <w:pPr>
        <w:pStyle w:val="style0"/>
        <w:jc w:val="both"/>
        <w:rPr>
          <w:rFonts w:ascii="Verdana" w:cs="Verdana" w:eastAsia="Verdana" w:hAnsi="Verdana"/>
          <w:b/>
          <w:color w:val="444444"/>
          <w:sz w:val="22"/>
          <w:szCs w:val="22"/>
        </w:rPr>
      </w:pPr>
      <w:r>
        <w:rPr>
          <w:rFonts w:ascii="Verdana" w:cs="Verdana" w:eastAsia="Verdana" w:hAnsi="Verdana"/>
          <w:b/>
          <w:color w:val="444444"/>
          <w:sz w:val="22"/>
          <w:szCs w:val="22"/>
        </w:rPr>
        <w:t>Summary:</w:t>
      </w:r>
    </w:p>
    <w:p>
      <w:pPr>
        <w:pStyle w:val="style0"/>
        <w:shd w:val="clear" w:color="auto" w:fill="ffffff"/>
        <w:spacing w:after="150"/>
        <w:rPr>
          <w:rFonts w:ascii="Verdana" w:cs="Verdana" w:eastAsia="Verdana" w:hAnsi="Verdana"/>
          <w:color w:val="444444"/>
          <w:sz w:val="20"/>
          <w:szCs w:val="20"/>
        </w:rPr>
      </w:pPr>
    </w:p>
    <w:p>
      <w:pPr>
        <w:pStyle w:val="style0"/>
        <w:shd w:val="clear" w:color="auto" w:fill="ffffff"/>
        <w:spacing w:after="150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 xml:space="preserve">• A competent professional with nearly </w:t>
      </w:r>
      <w:r>
        <w:rPr>
          <w:rFonts w:ascii="Verdana" w:cs="Verdana" w:eastAsia="Verdana" w:hAnsi="Verdana"/>
          <w:color w:val="444444"/>
          <w:sz w:val="20"/>
          <w:szCs w:val="20"/>
        </w:rPr>
        <w:t>3</w:t>
      </w:r>
      <w:r>
        <w:rPr>
          <w:rFonts w:ascii="Verdana" w:cs="Verdana" w:eastAsia="Verdana" w:hAnsi="Verdana"/>
          <w:color w:val="444444"/>
          <w:sz w:val="20"/>
          <w:szCs w:val="20"/>
        </w:rPr>
        <w:t xml:space="preserve"> years of experience in Translation projects.</w:t>
      </w:r>
    </w:p>
    <w:p>
      <w:pPr>
        <w:pStyle w:val="style0"/>
        <w:shd w:val="clear" w:color="auto" w:fill="ffffff"/>
        <w:spacing w:after="150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 xml:space="preserve">• Extremely knowledgeable translator with a good command over English, Marathi and Hindi (read/write/speak) </w:t>
      </w:r>
    </w:p>
    <w:p>
      <w:pPr>
        <w:pStyle w:val="style0"/>
        <w:shd w:val="clear" w:color="auto" w:fill="ffffff"/>
        <w:spacing w:after="150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Well versed in providing system-wide foreign language translation services in order to facilitate communication</w:t>
      </w:r>
    </w:p>
    <w:p>
      <w:pPr>
        <w:pStyle w:val="style0"/>
        <w:shd w:val="clear" w:color="auto" w:fill="ffffff"/>
        <w:spacing w:after="150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Able to adhere to interpretation standards and conforming to code of ethics</w:t>
      </w:r>
    </w:p>
    <w:p>
      <w:pPr>
        <w:pStyle w:val="style0"/>
        <w:jc w:val="both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Hands on experience in providing written translation and interpretation services.</w:t>
      </w:r>
    </w:p>
    <w:p>
      <w:pPr>
        <w:pStyle w:val="style0"/>
        <w:jc w:val="both"/>
        <w:rPr>
          <w:rFonts w:ascii="Verdana" w:cs="Verdana" w:eastAsia="Verdana" w:hAnsi="Verdana"/>
          <w:color w:val="444444"/>
          <w:sz w:val="20"/>
          <w:szCs w:val="20"/>
        </w:rPr>
      </w:pPr>
    </w:p>
    <w:p>
      <w:pPr>
        <w:pStyle w:val="style0"/>
        <w:jc w:val="both"/>
        <w:rPr>
          <w:rFonts w:ascii="Verdana" w:cs="Verdana" w:eastAsia="Verdana" w:hAnsi="Verdana"/>
          <w:b/>
          <w:color w:val="444444"/>
          <w:sz w:val="20"/>
          <w:szCs w:val="20"/>
        </w:rPr>
      </w:pPr>
      <w:r>
        <w:rPr>
          <w:rFonts w:ascii="Verdana" w:cs="Verdana" w:eastAsia="Verdana" w:hAnsi="Verdana"/>
          <w:b/>
          <w:color w:val="444444"/>
          <w:sz w:val="20"/>
          <w:szCs w:val="20"/>
        </w:rPr>
        <w:t>IT SKILLS:</w:t>
      </w:r>
    </w:p>
    <w:p>
      <w:pPr>
        <w:pStyle w:val="style0"/>
        <w:jc w:val="both"/>
        <w:rPr>
          <w:rFonts w:ascii="Verdana" w:cs="Verdana" w:eastAsia="Verdana" w:hAnsi="Verdana"/>
          <w:color w:val="444444"/>
          <w:sz w:val="20"/>
          <w:szCs w:val="20"/>
        </w:rPr>
      </w:pPr>
    </w:p>
    <w:p>
      <w:pPr>
        <w:pStyle w:val="style0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Proficient in MS Office, with hands on experience in advanced functions in MS Excel.</w:t>
      </w:r>
    </w:p>
    <w:p>
      <w:pPr>
        <w:pStyle w:val="style0"/>
        <w:jc w:val="both"/>
        <w:rPr>
          <w:rFonts w:ascii="Verdana" w:cs="Verdana" w:eastAsia="Verdana" w:hAnsi="Verdana"/>
          <w:color w:val="444444"/>
          <w:sz w:val="20"/>
          <w:szCs w:val="20"/>
        </w:rPr>
      </w:pPr>
    </w:p>
    <w:p>
      <w:pPr>
        <w:pStyle w:val="style0"/>
        <w:tabs>
          <w:tab w:val="left" w:leader="none" w:pos="7740"/>
        </w:tabs>
        <w:rPr>
          <w:rFonts w:ascii="Verdana" w:cs="Verdana" w:eastAsia="Verdana" w:hAnsi="Verdana"/>
          <w:b/>
          <w:sz w:val="20"/>
          <w:szCs w:val="20"/>
        </w:rPr>
      </w:pPr>
    </w:p>
    <w:p>
      <w:pPr>
        <w:pStyle w:val="style0"/>
        <w:tabs>
          <w:tab w:val="left" w:leader="none" w:pos="7740"/>
        </w:tabs>
        <w:spacing w:lineRule="auto" w:line="360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color w:val="444444"/>
          <w:sz w:val="22"/>
          <w:szCs w:val="22"/>
        </w:rPr>
        <w:t>Strengths</w:t>
      </w:r>
      <w:r>
        <w:rPr>
          <w:rFonts w:ascii="Verdana" w:cs="Verdana" w:eastAsia="Verdana" w:hAnsi="Verdana"/>
          <w:b/>
          <w:sz w:val="20"/>
          <w:szCs w:val="20"/>
        </w:rPr>
        <w:t>:</w:t>
      </w:r>
    </w:p>
    <w:p>
      <w:pPr>
        <w:pStyle w:val="style0"/>
        <w:tabs>
          <w:tab w:val="left" w:leader="none" w:pos="7740"/>
        </w:tabs>
        <w:spacing w:lineRule="auto" w:line="360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Ability to understand ‘Between the lines’ of language</w:t>
      </w:r>
    </w:p>
    <w:p>
      <w:pPr>
        <w:pStyle w:val="style0"/>
        <w:tabs>
          <w:tab w:val="left" w:leader="none" w:pos="7740"/>
        </w:tabs>
        <w:spacing w:lineRule="auto" w:line="360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Meet the target deadlines</w:t>
      </w:r>
    </w:p>
    <w:p>
      <w:pPr>
        <w:pStyle w:val="style0"/>
        <w:tabs>
          <w:tab w:val="left" w:leader="none" w:pos="7740"/>
        </w:tabs>
        <w:spacing w:lineRule="auto" w:line="360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Command over financial, industrial language.</w:t>
      </w:r>
    </w:p>
    <w:p>
      <w:pPr>
        <w:pStyle w:val="style0"/>
        <w:tabs>
          <w:tab w:val="left" w:leader="none" w:pos="7740"/>
        </w:tabs>
        <w:spacing w:lineRule="auto" w:line="360"/>
        <w:rPr>
          <w:rFonts w:ascii="Verdana" w:cs="Verdana" w:eastAsia="Verdana" w:hAnsi="Verdana"/>
          <w:sz w:val="22"/>
          <w:szCs w:val="22"/>
        </w:rPr>
      </w:pPr>
    </w:p>
    <w:p>
      <w:pPr>
        <w:pStyle w:val="style0"/>
        <w:shd w:val="clear" w:color="auto" w:fill="ffffff"/>
        <w:spacing w:after="150"/>
        <w:rPr>
          <w:rFonts w:ascii="Verdana" w:cs="Verdana" w:eastAsia="Verdana" w:hAnsi="Verdana"/>
          <w:color w:val="444444"/>
          <w:sz w:val="22"/>
          <w:szCs w:val="22"/>
        </w:rPr>
      </w:pPr>
      <w:r>
        <w:rPr>
          <w:rFonts w:ascii="Verdana" w:cs="Verdana" w:eastAsia="Verdana" w:hAnsi="Verdana"/>
          <w:b/>
          <w:color w:val="444444"/>
          <w:sz w:val="22"/>
          <w:szCs w:val="22"/>
        </w:rPr>
        <w:t>Work Experience</w:t>
      </w:r>
    </w:p>
    <w:p>
      <w:pPr>
        <w:pStyle w:val="style0"/>
        <w:shd w:val="clear" w:color="auto" w:fill="ffffff"/>
        <w:spacing w:after="150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b/>
          <w:color w:val="444444"/>
          <w:sz w:val="20"/>
          <w:szCs w:val="20"/>
        </w:rPr>
        <w:t>Subti</w:t>
      </w:r>
      <w:r>
        <w:rPr>
          <w:rFonts w:ascii="Verdana" w:cs="Verdana" w:eastAsia="Verdana" w:hAnsi="Verdana"/>
          <w:b/>
          <w:color w:val="444444"/>
          <w:sz w:val="20"/>
          <w:szCs w:val="20"/>
        </w:rPr>
        <w:t>tl</w:t>
      </w:r>
      <w:r>
        <w:rPr>
          <w:rFonts w:ascii="Verdana" w:cs="Verdana" w:eastAsia="Verdana" w:hAnsi="Verdana"/>
          <w:b/>
          <w:color w:val="444444"/>
          <w:sz w:val="20"/>
          <w:szCs w:val="20"/>
        </w:rPr>
        <w:t>ing expert</w:t>
      </w:r>
      <w:r>
        <w:rPr>
          <w:rFonts w:ascii="Verdana" w:cs="Verdana" w:eastAsia="Verdana" w:hAnsi="Verdana"/>
          <w:b/>
          <w:color w:val="444444"/>
          <w:sz w:val="20"/>
          <w:szCs w:val="20"/>
        </w:rPr>
        <w:t xml:space="preserve">, </w:t>
      </w:r>
      <w:r>
        <w:rPr>
          <w:rFonts w:ascii="Verdana" w:cs="Verdana" w:eastAsia="Verdana" w:hAnsi="Verdana"/>
          <w:b/>
          <w:color w:val="444444"/>
          <w:sz w:val="20"/>
          <w:szCs w:val="20"/>
        </w:rPr>
        <w:t>transcripter</w:t>
      </w:r>
      <w:r>
        <w:rPr>
          <w:rFonts w:ascii="Verdana" w:cs="Verdana" w:eastAsia="Verdana" w:hAnsi="Verdana"/>
          <w:b/>
          <w:color w:val="444444"/>
          <w:sz w:val="20"/>
          <w:szCs w:val="20"/>
        </w:rPr>
        <w:t xml:space="preserve"> – Translator since August 201</w:t>
      </w:r>
      <w:r>
        <w:rPr>
          <w:rFonts w:ascii="Verdana" w:cs="Verdana" w:eastAsia="Verdana" w:hAnsi="Verdana"/>
          <w:b/>
          <w:color w:val="444444"/>
          <w:sz w:val="20"/>
          <w:szCs w:val="20"/>
        </w:rPr>
        <w:t>6</w:t>
      </w:r>
      <w:bookmarkStart w:id="0" w:name="_GoBack"/>
      <w:bookmarkEnd w:id="0"/>
      <w:r>
        <w:rPr>
          <w:rFonts w:ascii="Verdana" w:cs="Verdana" w:eastAsia="Verdana" w:hAnsi="Verdana"/>
          <w:b/>
          <w:color w:val="444444"/>
          <w:sz w:val="20"/>
          <w:szCs w:val="20"/>
        </w:rPr>
        <w:t xml:space="preserve"> – Present</w:t>
      </w:r>
    </w:p>
    <w:p>
      <w:pPr>
        <w:pStyle w:val="style0"/>
        <w:shd w:val="clear" w:color="auto" w:fill="ffffff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Educational books, Competitive Examinations, Quality Manuals in Marathi to English language pair</w:t>
      </w:r>
    </w:p>
    <w:p>
      <w:pPr>
        <w:pStyle w:val="style0"/>
        <w:shd w:val="clear" w:color="auto" w:fill="ffffff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Subtitling of Marathi Movies in English language pair</w:t>
      </w:r>
    </w:p>
    <w:p>
      <w:pPr>
        <w:pStyle w:val="style0"/>
        <w:shd w:val="clear" w:color="auto" w:fill="ffffff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Subtitling of English Serial in Marathi language pair</w:t>
      </w:r>
    </w:p>
    <w:p>
      <w:pPr>
        <w:pStyle w:val="style0"/>
        <w:shd w:val="clear" w:color="auto" w:fill="ffffff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Verify information from original text in order to ensure appropriate translating.</w:t>
      </w:r>
    </w:p>
    <w:p>
      <w:pPr>
        <w:pStyle w:val="style0"/>
        <w:shd w:val="clear" w:color="auto" w:fill="ffffff"/>
        <w:rPr>
          <w:rFonts w:ascii="Verdana" w:cs="Verdana" w:eastAsia="Verdana" w:hAnsi="Verdana"/>
          <w:color w:val="444444"/>
          <w:sz w:val="20"/>
          <w:szCs w:val="20"/>
        </w:rPr>
      </w:pPr>
      <w:r>
        <w:rPr>
          <w:rFonts w:ascii="Verdana" w:cs="Verdana" w:eastAsia="Verdana" w:hAnsi="Verdana"/>
          <w:color w:val="444444"/>
          <w:sz w:val="20"/>
          <w:szCs w:val="20"/>
        </w:rPr>
        <w:t>• Proofread end document and make any necessary changes</w:t>
      </w:r>
      <w:r>
        <w:rPr>
          <w:rFonts w:ascii="Verdana" w:cs="Verdana" w:eastAsia="Verdana" w:hAnsi="Verdana"/>
          <w:color w:val="444444"/>
          <w:sz w:val="20"/>
          <w:szCs w:val="20"/>
        </w:rPr>
        <w:br/>
      </w:r>
      <w:r>
        <w:rPr>
          <w:rFonts w:ascii="Verdana" w:cs="Verdana" w:eastAsia="Verdana" w:hAnsi="Verdana"/>
          <w:color w:val="444444"/>
          <w:sz w:val="20"/>
          <w:szCs w:val="20"/>
        </w:rPr>
        <w:t>• Ensure that the context of the language isn’t altered during translation</w:t>
      </w:r>
    </w:p>
    <w:p>
      <w:pPr>
        <w:pStyle w:val="style0"/>
        <w:tabs>
          <w:tab w:val="left" w:leader="none" w:pos="7740"/>
        </w:tabs>
        <w:spacing w:lineRule="auto" w:line="360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-----------------------------------------------------------------------------------------------------------------</w:t>
      </w:r>
    </w:p>
    <w:sectPr>
      <w:pgSz w:w="11909" w:h="16834" w:orient="portrait"/>
      <w:pgMar w:top="547" w:right="432" w:bottom="432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Noto Sans Symbols"/>
    <w:panose1 w:val="020b0502040005020204"/>
    <w:charset w:val="00"/>
    <w:family w:val="swiss"/>
    <w:pitch w:val="variable"/>
    <w:sig w:usb0="00000003" w:usb1="0200E0A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spacing w:lineRule="auto" w:line="360"/>
      <w:outlineLvl w:val="0"/>
    </w:pPr>
    <w:rPr>
      <w:b/>
      <w:sz w:val="26"/>
      <w:szCs w:val="20"/>
    </w:rPr>
  </w:style>
  <w:style w:type="paragraph" w:styleId="style2">
    <w:name w:val="heading 2"/>
    <w:basedOn w:val="style0"/>
    <w:next w:val="style0"/>
    <w:qFormat/>
    <w:uiPriority w:val="9"/>
    <w:pPr>
      <w:keepNext/>
      <w:jc w:val="center"/>
      <w:outlineLvl w:val="1"/>
    </w:pPr>
    <w:rPr>
      <w:b/>
      <w:szCs w:val="20"/>
    </w:rPr>
  </w:style>
  <w:style w:type="paragraph" w:styleId="style3">
    <w:name w:val="heading 3"/>
    <w:basedOn w:val="style0"/>
    <w:next w:val="style0"/>
    <w:qFormat/>
    <w:uiPriority w:val="9"/>
    <w:pPr>
      <w:keepNext/>
      <w:outlineLvl w:val="2"/>
    </w:pPr>
    <w:rPr>
      <w:b/>
      <w:szCs w:val="20"/>
    </w:rPr>
  </w:style>
  <w:style w:type="paragraph" w:styleId="style4">
    <w:name w:val="heading 4"/>
    <w:basedOn w:val="style0"/>
    <w:next w:val="style0"/>
    <w:qFormat/>
    <w:uiPriority w:val="9"/>
    <w:pPr>
      <w:keepNext/>
      <w:jc w:val="right"/>
      <w:outlineLvl w:val="3"/>
    </w:pPr>
    <w:rPr>
      <w:rFonts w:ascii="Verdana" w:hAnsi="Verdana"/>
      <w:b/>
      <w:sz w:val="16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jc w:val="center"/>
      <w:outlineLvl w:val="5"/>
    </w:pPr>
    <w:rPr>
      <w:b/>
      <w:sz w:val="30"/>
      <w:szCs w:val="20"/>
      <w:u w:val="single"/>
    </w:rPr>
  </w:style>
  <w:style w:type="paragraph" w:styleId="style9">
    <w:name w:val="heading 9"/>
    <w:basedOn w:val="style0"/>
    <w:next w:val="style0"/>
    <w:qFormat/>
    <w:pPr>
      <w:keepNext/>
      <w:outlineLvl w:val="8"/>
    </w:pPr>
    <w:rPr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uiPriority w:val="10"/>
    <w:pPr>
      <w:jc w:val="center"/>
    </w:pPr>
    <w:rPr>
      <w:b/>
      <w:sz w:val="32"/>
      <w:szCs w:val="20"/>
      <w:u w:val="single"/>
    </w:rPr>
  </w:style>
  <w:style w:type="character" w:styleId="style85">
    <w:name w:val="Hyperlink"/>
    <w:basedOn w:val="style65"/>
    <w:next w:val="style85"/>
    <w:rPr>
      <w:rFonts w:cs="Times New Roman"/>
      <w:color w:val="0000ff"/>
      <w:u w:val="single"/>
    </w:rPr>
  </w:style>
  <w:style w:type="paragraph" w:styleId="style29">
    <w:name w:val="footnote text"/>
    <w:basedOn w:val="style0"/>
    <w:next w:val="style29"/>
    <w:pPr/>
    <w:rPr>
      <w:sz w:val="20"/>
      <w:szCs w:val="20"/>
    </w:rPr>
  </w:style>
  <w:style w:type="character" w:styleId="style86">
    <w:name w:val="FollowedHyperlink"/>
    <w:basedOn w:val="style65"/>
    <w:next w:val="style86"/>
    <w:rPr>
      <w:rFonts w:cs="Times New Roman"/>
      <w:color w:val="800080"/>
      <w:u w:val="single"/>
    </w:rPr>
  </w:style>
  <w:style w:type="paragraph" w:styleId="style67">
    <w:name w:val="Body Text Indent"/>
    <w:basedOn w:val="style0"/>
    <w:next w:val="style67"/>
    <w:pPr>
      <w:ind w:left="810" w:hanging="450"/>
    </w:pPr>
    <w:rPr>
      <w:szCs w:val="20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styleId="style66">
    <w:name w:val="Body Text"/>
    <w:basedOn w:val="style0"/>
    <w:next w:val="style66"/>
    <w:pPr>
      <w:spacing w:lineRule="auto" w:line="480"/>
      <w:jc w:val="both"/>
    </w:pPr>
    <w:rPr>
      <w:sz w:val="20"/>
      <w:szCs w:val="20"/>
    </w:rPr>
  </w:style>
  <w:style w:type="paragraph" w:styleId="style80">
    <w:name w:val="Body Text 2"/>
    <w:basedOn w:val="style0"/>
    <w:next w:val="style80"/>
    <w:pPr>
      <w:jc w:val="both"/>
    </w:pPr>
    <w:rPr/>
  </w:style>
  <w:style w:type="paragraph" w:styleId="style101">
    <w:name w:val="HTML Preformatted"/>
    <w:basedOn w:val="style0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  <w:szCs w:val="20"/>
    </w:rPr>
  </w:style>
  <w:style w:type="paragraph" w:styleId="style81">
    <w:name w:val="Body Text 3"/>
    <w:basedOn w:val="style0"/>
    <w:next w:val="style81"/>
    <w:pPr>
      <w:jc w:val="both"/>
    </w:pPr>
    <w:rPr>
      <w:rFonts w:ascii="Verdana" w:hAnsi="Verdana"/>
      <w:sz w:val="16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90">
    <w:name w:val="Plain Text"/>
    <w:basedOn w:val="style0"/>
    <w:next w:val="style90"/>
    <w:pPr/>
    <w:rPr>
      <w:rFonts w:ascii="Courier New" w:cs="Courier New" w:hAnsi="Courier New"/>
      <w:sz w:val="20"/>
      <w:szCs w:val="20"/>
    </w:rPr>
  </w:style>
  <w:style w:type="table" w:styleId="style154">
    <w:name w:val="Table Grid"/>
    <w:basedOn w:val="style105"/>
    <w:next w:val="style154"/>
    <w:pPr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apple-converted-space"/>
    <w:basedOn w:val="style65"/>
    <w:next w:val="style4097"/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185</Words>
  <Pages>1</Pages>
  <Characters>1532</Characters>
  <Application>WPS Office</Application>
  <DocSecurity>0</DocSecurity>
  <Paragraphs>41</Paragraphs>
  <ScaleCrop>false</ScaleCrop>
  <LinksUpToDate>false</LinksUpToDate>
  <CharactersWithSpaces>1706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2019-09-14T12:27:00Z</dcterms:created>
  <dc:creator>WPS Office</dc:creator>
  <lastModifiedBy>Redmi 5</lastModifiedBy>
  <dcterms:modified xsi:type="dcterms:W3CDTF">2020-07-01T17:48:08Z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