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AA67DB" w:rsidRPr="004A79F4" w:rsidRDefault="00AA67DB" w:rsidP="004A79F4">
      <w:pPr>
        <w:pStyle w:val="NormalWeb"/>
        <w:rPr>
          <w:rFonts w:ascii="Century Gothic" w:hAnsi="Century Gothic" w:cs="Arial"/>
          <w:b/>
          <w:bCs/>
          <w:color w:val="403152" w:themeColor="accent4" w:themeShade="80"/>
          <w:sz w:val="72"/>
          <w:szCs w:val="72"/>
          <w:lang w:val="en-US"/>
        </w:rPr>
      </w:pPr>
      <w:proofErr w:type="spellStart"/>
      <w:r w:rsidRPr="004A79F4">
        <w:rPr>
          <w:rFonts w:ascii="Century Gothic" w:hAnsi="Century Gothic" w:cs="Arial"/>
          <w:b/>
          <w:bCs/>
          <w:color w:val="403152" w:themeColor="accent4" w:themeShade="80"/>
          <w:sz w:val="72"/>
          <w:szCs w:val="72"/>
          <w:lang w:val="en-US"/>
        </w:rPr>
        <w:t>Romina</w:t>
      </w:r>
      <w:proofErr w:type="spellEnd"/>
      <w:r w:rsidRPr="004A79F4">
        <w:rPr>
          <w:rFonts w:ascii="Century Gothic" w:hAnsi="Century Gothic" w:cs="Arial"/>
          <w:b/>
          <w:bCs/>
          <w:color w:val="403152" w:themeColor="accent4" w:themeShade="80"/>
          <w:sz w:val="72"/>
          <w:szCs w:val="72"/>
          <w:lang w:val="en-US"/>
        </w:rPr>
        <w:t xml:space="preserve"> </w:t>
      </w:r>
      <w:proofErr w:type="spellStart"/>
      <w:r w:rsidRPr="004A79F4">
        <w:rPr>
          <w:rFonts w:ascii="Century Gothic" w:hAnsi="Century Gothic" w:cs="Arial"/>
          <w:b/>
          <w:bCs/>
          <w:color w:val="403152" w:themeColor="accent4" w:themeShade="80"/>
          <w:sz w:val="72"/>
          <w:szCs w:val="72"/>
          <w:lang w:val="en-US"/>
        </w:rPr>
        <w:t>Latorre</w:t>
      </w:r>
      <w:proofErr w:type="spellEnd"/>
    </w:p>
    <w:p w:rsidR="00AA67DB" w:rsidRPr="004A79F4" w:rsidRDefault="00AA67DB" w:rsidP="00AA67DB">
      <w:pPr>
        <w:pStyle w:val="NormalWeb"/>
        <w:spacing w:before="0" w:beforeAutospacing="0" w:after="0" w:afterAutospacing="0"/>
        <w:jc w:val="center"/>
        <w:rPr>
          <w:rFonts w:ascii="Arial" w:hAnsi="Arial" w:cs="Arial"/>
          <w:b/>
          <w:bCs/>
          <w:color w:val="403152" w:themeColor="accent4" w:themeShade="80"/>
          <w:sz w:val="18"/>
          <w:szCs w:val="18"/>
          <w:lang w:val="en-US"/>
        </w:rPr>
      </w:pPr>
      <w:r w:rsidRPr="004A79F4">
        <w:rPr>
          <w:rFonts w:ascii="Arial" w:hAnsi="Arial" w:cs="Arial"/>
          <w:b/>
          <w:bCs/>
          <w:color w:val="403152" w:themeColor="accent4" w:themeShade="80"/>
          <w:sz w:val="18"/>
          <w:szCs w:val="18"/>
          <w:lang w:val="en-US"/>
        </w:rPr>
        <w:t>ENG&lt;&gt;SP TRANSLATOR &amp; INTERPRETER/</w:t>
      </w:r>
    </w:p>
    <w:p w:rsidR="00AA67DB" w:rsidRPr="004A79F4" w:rsidRDefault="00AA67DB" w:rsidP="00AA67DB">
      <w:pPr>
        <w:pStyle w:val="NormalWeb"/>
        <w:spacing w:before="0" w:beforeAutospacing="0" w:after="0" w:afterAutospacing="0"/>
        <w:jc w:val="center"/>
        <w:rPr>
          <w:rFonts w:ascii="Arial" w:hAnsi="Arial" w:cs="Arial"/>
          <w:b/>
          <w:bCs/>
          <w:color w:val="403152" w:themeColor="accent4" w:themeShade="80"/>
          <w:sz w:val="18"/>
          <w:szCs w:val="18"/>
          <w:lang w:val="en-US"/>
        </w:rPr>
      </w:pPr>
      <w:r w:rsidRPr="004A79F4">
        <w:rPr>
          <w:rFonts w:ascii="Arial" w:hAnsi="Arial" w:cs="Arial"/>
          <w:b/>
          <w:bCs/>
          <w:color w:val="403152" w:themeColor="accent4" w:themeShade="80"/>
          <w:sz w:val="18"/>
          <w:szCs w:val="18"/>
          <w:lang w:val="en-US"/>
        </w:rPr>
        <w:t>ESP LANGUAGE TRAINER</w:t>
      </w:r>
    </w:p>
    <w:p w:rsidR="00AA67DB" w:rsidRPr="004A79F4" w:rsidRDefault="004A79F4" w:rsidP="00AA67DB">
      <w:pPr>
        <w:pStyle w:val="NormalWeb"/>
        <w:spacing w:before="0" w:beforeAutospacing="0" w:after="0" w:afterAutospacing="0"/>
        <w:jc w:val="center"/>
        <w:rPr>
          <w:rFonts w:ascii="Arial" w:hAnsi="Arial" w:cs="Arial"/>
          <w:b/>
          <w:bCs/>
          <w:color w:val="403152" w:themeColor="accent4" w:themeShade="80"/>
          <w:sz w:val="18"/>
          <w:szCs w:val="18"/>
          <w:lang w:val="en-US"/>
        </w:rPr>
      </w:pPr>
      <w:r w:rsidRPr="004A79F4">
        <w:rPr>
          <w:rFonts w:ascii="Arial" w:hAnsi="Arial" w:cs="Arial"/>
          <w:b/>
          <w:bCs/>
          <w:color w:val="403152" w:themeColor="accent4" w:themeShade="80"/>
          <w:sz w:val="18"/>
          <w:szCs w:val="18"/>
          <w:lang w:val="en-US"/>
        </w:rPr>
        <w:t>Cell Phone:</w:t>
      </w:r>
      <w:r w:rsidR="00AA67DB" w:rsidRPr="004A79F4">
        <w:rPr>
          <w:rFonts w:ascii="Arial" w:hAnsi="Arial" w:cs="Arial"/>
          <w:b/>
          <w:bCs/>
          <w:color w:val="403152" w:themeColor="accent4" w:themeShade="80"/>
          <w:sz w:val="18"/>
          <w:szCs w:val="18"/>
          <w:lang w:val="en-US"/>
        </w:rPr>
        <w:t xml:space="preserve"> (+54) 011- 15-4034-2060</w:t>
      </w:r>
    </w:p>
    <w:p w:rsidR="00AA67DB" w:rsidRDefault="008B7686" w:rsidP="00AA67DB">
      <w:pPr>
        <w:pStyle w:val="NormalWeb"/>
        <w:spacing w:before="0" w:beforeAutospacing="0" w:after="0" w:afterAutospacing="0"/>
        <w:jc w:val="center"/>
        <w:rPr>
          <w:rFonts w:ascii="Arial" w:hAnsi="Arial" w:cs="Arial"/>
          <w:b/>
          <w:bCs/>
          <w:sz w:val="18"/>
          <w:szCs w:val="18"/>
          <w:lang w:val="en-US"/>
        </w:rPr>
      </w:pPr>
      <w:hyperlink r:id="rId9" w:history="1">
        <w:r w:rsidR="00AA67DB" w:rsidRPr="004A79F4">
          <w:rPr>
            <w:rStyle w:val="Hipervnculo"/>
            <w:rFonts w:ascii="Arial" w:hAnsi="Arial" w:cs="Arial"/>
            <w:b/>
            <w:bCs/>
            <w:sz w:val="18"/>
            <w:szCs w:val="18"/>
            <w:lang w:val="en-US"/>
          </w:rPr>
          <w:t>rominalatorre75@gmail.com</w:t>
        </w:r>
      </w:hyperlink>
    </w:p>
    <w:p w:rsidR="004A79F4" w:rsidRPr="004A79F4" w:rsidRDefault="004A79F4" w:rsidP="00AA67DB">
      <w:pPr>
        <w:pStyle w:val="NormalWeb"/>
        <w:spacing w:before="0" w:beforeAutospacing="0" w:after="0" w:afterAutospacing="0"/>
        <w:jc w:val="center"/>
        <w:rPr>
          <w:rFonts w:ascii="Arial" w:hAnsi="Arial" w:cs="Arial"/>
          <w:b/>
          <w:bCs/>
          <w:color w:val="403152" w:themeColor="accent4" w:themeShade="80"/>
          <w:sz w:val="18"/>
          <w:szCs w:val="18"/>
          <w:lang w:val="en-US"/>
        </w:rPr>
      </w:pPr>
      <w:r w:rsidRPr="004A79F4">
        <w:rPr>
          <w:rFonts w:ascii="Arial" w:hAnsi="Arial" w:cs="Arial"/>
          <w:b/>
          <w:bCs/>
          <w:color w:val="403152" w:themeColor="accent4" w:themeShade="80"/>
          <w:sz w:val="18"/>
          <w:szCs w:val="18"/>
          <w:lang w:val="en-US"/>
        </w:rPr>
        <w:t>Skype ID: romina.latorre75</w:t>
      </w:r>
    </w:p>
    <w:p w:rsidR="00596D67" w:rsidRDefault="00596D67" w:rsidP="004A79F4">
      <w:pPr>
        <w:pStyle w:val="NormalWeb"/>
        <w:jc w:val="right"/>
        <w:rPr>
          <w:rFonts w:ascii="Arial" w:hAnsi="Arial" w:cs="Arial"/>
          <w:sz w:val="20"/>
          <w:szCs w:val="20"/>
        </w:rPr>
        <w:sectPr w:rsidR="00596D67" w:rsidSect="00AA67DB">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1417" w:left="1276" w:header="708" w:footer="708" w:gutter="0"/>
          <w:cols w:num="2" w:space="708" w:equalWidth="0">
            <w:col w:w="6095" w:space="329"/>
            <w:col w:w="3073"/>
          </w:cols>
          <w:docGrid w:linePitch="360"/>
        </w:sectPr>
      </w:pPr>
      <w:r>
        <w:rPr>
          <w:rFonts w:ascii="Arial" w:hAnsi="Arial" w:cs="Arial"/>
          <w:noProof/>
          <w:sz w:val="20"/>
          <w:szCs w:val="20"/>
        </w:rPr>
        <w:lastRenderedPageBreak/>
        <w:drawing>
          <wp:inline distT="0" distB="0" distL="0" distR="0" wp14:anchorId="580B758B" wp14:editId="4AA935B4">
            <wp:extent cx="1347539" cy="1205991"/>
            <wp:effectExtent l="19050" t="0" r="24130" b="394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V.png"/>
                    <pic:cNvPicPr/>
                  </pic:nvPicPr>
                  <pic:blipFill>
                    <a:blip r:embed="rId16">
                      <a:extLst>
                        <a:ext uri="{BEBA8EAE-BF5A-486C-A8C5-ECC9F3942E4B}">
                          <a14:imgProps xmlns:a14="http://schemas.microsoft.com/office/drawing/2010/main">
                            <a14:imgLayer r:embed="rId17">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362998" cy="1219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A79F4" w:rsidRPr="004A79F4" w:rsidRDefault="008B7686" w:rsidP="00402C70">
      <w:pPr>
        <w:pStyle w:val="NormalWeb"/>
        <w:spacing w:before="0" w:beforeAutospacing="0"/>
        <w:rPr>
          <w:rFonts w:ascii="Arial" w:hAnsi="Arial" w:cs="Arial"/>
          <w:sz w:val="20"/>
          <w:szCs w:val="20"/>
        </w:rPr>
      </w:pPr>
      <w:r>
        <w:rPr>
          <w:rFonts w:ascii="Arial" w:hAnsi="Arial" w:cs="Arial"/>
          <w:sz w:val="20"/>
          <w:szCs w:val="20"/>
        </w:rPr>
        <w:lastRenderedPageBreak/>
        <w:pict>
          <v:rect id="_x0000_i1025" style="width:0;height:1.5pt" o:hralign="center" o:hrstd="t" o:hr="t" fillcolor="#a0a0a0" stroked="f"/>
        </w:pict>
      </w:r>
    </w:p>
    <w:p w:rsidR="004A79F4" w:rsidRPr="00402C70" w:rsidRDefault="004A79F4" w:rsidP="004A79F4">
      <w:pPr>
        <w:pStyle w:val="NormalWeb"/>
        <w:numPr>
          <w:ilvl w:val="0"/>
          <w:numId w:val="1"/>
        </w:numPr>
        <w:ind w:left="284" w:hanging="284"/>
        <w:rPr>
          <w:rFonts w:ascii="Arial" w:hAnsi="Arial" w:cs="Arial"/>
          <w:color w:val="595959" w:themeColor="text1" w:themeTint="A6"/>
          <w:sz w:val="20"/>
          <w:szCs w:val="20"/>
          <w:lang w:val="en-US"/>
        </w:rPr>
      </w:pPr>
      <w:r w:rsidRPr="00402C70">
        <w:rPr>
          <w:rFonts w:ascii="Arial" w:hAnsi="Arial" w:cs="Arial"/>
          <w:b/>
          <w:color w:val="595959" w:themeColor="text1" w:themeTint="A6"/>
          <w:sz w:val="20"/>
          <w:szCs w:val="20"/>
          <w:lang w:val="en-US"/>
        </w:rPr>
        <w:t>Areas of Expertise</w:t>
      </w:r>
      <w:r w:rsidRPr="00402C70">
        <w:rPr>
          <w:rFonts w:ascii="Arial" w:hAnsi="Arial" w:cs="Arial"/>
          <w:color w:val="595959" w:themeColor="text1" w:themeTint="A6"/>
          <w:sz w:val="20"/>
          <w:szCs w:val="20"/>
          <w:lang w:val="en-US"/>
        </w:rPr>
        <w:t xml:space="preserve">: </w:t>
      </w:r>
      <w:r w:rsidRPr="00402C70">
        <w:rPr>
          <w:rFonts w:ascii="Arial" w:hAnsi="Arial" w:cs="Arial"/>
          <w:color w:val="595959" w:themeColor="text1" w:themeTint="A6"/>
          <w:sz w:val="18"/>
          <w:szCs w:val="18"/>
          <w:lang w:val="en-US"/>
        </w:rPr>
        <w:t>Business and Finance; HR; R&amp;D, IT, Marketing and Biomed (esp. Nutrition and Pharmaceutics).</w:t>
      </w:r>
    </w:p>
    <w:p w:rsidR="004A79F4" w:rsidRPr="00DF4950" w:rsidRDefault="004A79F4" w:rsidP="004A79F4">
      <w:pPr>
        <w:pStyle w:val="NormalWeb"/>
        <w:numPr>
          <w:ilvl w:val="0"/>
          <w:numId w:val="1"/>
        </w:numPr>
        <w:ind w:left="284" w:hanging="284"/>
        <w:rPr>
          <w:rFonts w:ascii="Arial" w:hAnsi="Arial" w:cs="Arial"/>
          <w:color w:val="595959" w:themeColor="text1" w:themeTint="A6"/>
          <w:sz w:val="18"/>
          <w:szCs w:val="18"/>
          <w:lang w:val="en-US"/>
        </w:rPr>
      </w:pPr>
      <w:r w:rsidRPr="00402C70">
        <w:rPr>
          <w:rFonts w:ascii="Arial" w:hAnsi="Arial" w:cs="Arial"/>
          <w:b/>
          <w:color w:val="595959" w:themeColor="text1" w:themeTint="A6"/>
          <w:sz w:val="20"/>
          <w:szCs w:val="20"/>
          <w:lang w:val="en-US"/>
        </w:rPr>
        <w:t>Assets</w:t>
      </w:r>
      <w:r w:rsidRPr="00402C70">
        <w:rPr>
          <w:rFonts w:ascii="Arial" w:hAnsi="Arial" w:cs="Arial"/>
          <w:color w:val="595959" w:themeColor="text1" w:themeTint="A6"/>
          <w:sz w:val="20"/>
          <w:szCs w:val="20"/>
          <w:lang w:val="en-US"/>
        </w:rPr>
        <w:t xml:space="preserve">: </w:t>
      </w:r>
      <w:r w:rsidRPr="00DF4950">
        <w:rPr>
          <w:rFonts w:ascii="Arial" w:hAnsi="Arial" w:cs="Arial"/>
          <w:color w:val="595959" w:themeColor="text1" w:themeTint="A6"/>
          <w:sz w:val="18"/>
          <w:szCs w:val="18"/>
          <w:lang w:val="en-US"/>
        </w:rPr>
        <w:t xml:space="preserve">An eye for detail. </w:t>
      </w:r>
      <w:r w:rsidR="00402C70" w:rsidRPr="00DF4950">
        <w:rPr>
          <w:rFonts w:ascii="Arial" w:hAnsi="Arial" w:cs="Arial"/>
          <w:color w:val="595959" w:themeColor="text1" w:themeTint="A6"/>
          <w:sz w:val="18"/>
          <w:szCs w:val="18"/>
          <w:lang w:val="en-US"/>
        </w:rPr>
        <w:t xml:space="preserve">Reliability and Efficiency. </w:t>
      </w:r>
      <w:r w:rsidRPr="00DF4950">
        <w:rPr>
          <w:rFonts w:ascii="Arial" w:hAnsi="Arial" w:cs="Arial"/>
          <w:color w:val="595959" w:themeColor="text1" w:themeTint="A6"/>
          <w:sz w:val="18"/>
          <w:szCs w:val="18"/>
          <w:lang w:val="en-US"/>
        </w:rPr>
        <w:t>S</w:t>
      </w:r>
      <w:r w:rsidR="00402C70" w:rsidRPr="00DF4950">
        <w:rPr>
          <w:rFonts w:ascii="Arial" w:hAnsi="Arial" w:cs="Arial"/>
          <w:color w:val="595959" w:themeColor="text1" w:themeTint="A6"/>
          <w:sz w:val="18"/>
          <w:szCs w:val="18"/>
          <w:lang w:val="en-US"/>
        </w:rPr>
        <w:t>ound communication skills,</w:t>
      </w:r>
      <w:r w:rsidRPr="00DF4950">
        <w:rPr>
          <w:rFonts w:ascii="Arial" w:hAnsi="Arial" w:cs="Arial"/>
          <w:color w:val="595959" w:themeColor="text1" w:themeTint="A6"/>
          <w:sz w:val="18"/>
          <w:szCs w:val="18"/>
          <w:lang w:val="en-US"/>
        </w:rPr>
        <w:t xml:space="preserve"> in writing and orally. </w:t>
      </w:r>
      <w:r w:rsidR="00402C70" w:rsidRPr="00DF4950">
        <w:rPr>
          <w:rFonts w:ascii="Arial" w:hAnsi="Arial" w:cs="Arial"/>
          <w:color w:val="595959" w:themeColor="text1" w:themeTint="A6"/>
          <w:sz w:val="18"/>
          <w:szCs w:val="18"/>
          <w:lang w:val="en-US"/>
        </w:rPr>
        <w:t>British n</w:t>
      </w:r>
      <w:r w:rsidRPr="00DF4950">
        <w:rPr>
          <w:rFonts w:ascii="Arial" w:hAnsi="Arial" w:cs="Arial"/>
          <w:color w:val="595959" w:themeColor="text1" w:themeTint="A6"/>
          <w:sz w:val="18"/>
          <w:szCs w:val="18"/>
          <w:lang w:val="en-US"/>
        </w:rPr>
        <w:t>ative</w:t>
      </w:r>
      <w:r w:rsidR="00402C70" w:rsidRPr="00DF4950">
        <w:rPr>
          <w:rFonts w:ascii="Arial" w:hAnsi="Arial" w:cs="Arial"/>
          <w:color w:val="595959" w:themeColor="text1" w:themeTint="A6"/>
          <w:sz w:val="18"/>
          <w:szCs w:val="18"/>
          <w:lang w:val="en-US"/>
        </w:rPr>
        <w:t>-</w:t>
      </w:r>
      <w:r w:rsidRPr="00DF4950">
        <w:rPr>
          <w:rFonts w:ascii="Arial" w:hAnsi="Arial" w:cs="Arial"/>
          <w:color w:val="595959" w:themeColor="text1" w:themeTint="A6"/>
          <w:sz w:val="18"/>
          <w:szCs w:val="18"/>
          <w:lang w:val="en-US"/>
        </w:rPr>
        <w:t xml:space="preserve"> like accent.</w:t>
      </w:r>
      <w:r w:rsidR="00402C70" w:rsidRPr="00DF4950">
        <w:rPr>
          <w:rFonts w:ascii="Arial" w:hAnsi="Arial" w:cs="Arial"/>
          <w:color w:val="595959" w:themeColor="text1" w:themeTint="A6"/>
          <w:sz w:val="18"/>
          <w:szCs w:val="18"/>
          <w:lang w:val="en-US"/>
        </w:rPr>
        <w:t xml:space="preserve"> CAT Tools literate.</w:t>
      </w:r>
    </w:p>
    <w:p w:rsidR="00402C70" w:rsidRDefault="004A79F4" w:rsidP="00402C70">
      <w:pPr>
        <w:pStyle w:val="NormalWeb"/>
        <w:numPr>
          <w:ilvl w:val="0"/>
          <w:numId w:val="1"/>
        </w:numPr>
        <w:ind w:left="284" w:hanging="284"/>
        <w:rPr>
          <w:rFonts w:ascii="Arial" w:hAnsi="Arial" w:cs="Arial"/>
          <w:color w:val="595959" w:themeColor="text1" w:themeTint="A6"/>
          <w:sz w:val="18"/>
          <w:szCs w:val="18"/>
          <w:lang w:val="en-US"/>
        </w:rPr>
      </w:pPr>
      <w:r w:rsidRPr="00402C70">
        <w:rPr>
          <w:rFonts w:ascii="Arial" w:hAnsi="Arial" w:cs="Arial"/>
          <w:b/>
          <w:color w:val="595959" w:themeColor="text1" w:themeTint="A6"/>
          <w:sz w:val="20"/>
          <w:szCs w:val="20"/>
          <w:lang w:val="en-US"/>
        </w:rPr>
        <w:t>Goals</w:t>
      </w:r>
      <w:r w:rsidRPr="00402C70">
        <w:rPr>
          <w:rFonts w:ascii="Arial" w:hAnsi="Arial" w:cs="Arial"/>
          <w:color w:val="595959" w:themeColor="text1" w:themeTint="A6"/>
          <w:sz w:val="20"/>
          <w:szCs w:val="20"/>
          <w:lang w:val="en-US"/>
        </w:rPr>
        <w:t xml:space="preserve">: </w:t>
      </w:r>
      <w:r w:rsidRPr="00402C70">
        <w:rPr>
          <w:rFonts w:ascii="Arial" w:hAnsi="Arial" w:cs="Arial"/>
          <w:color w:val="595959" w:themeColor="text1" w:themeTint="A6"/>
          <w:sz w:val="18"/>
          <w:szCs w:val="18"/>
          <w:lang w:val="en-US"/>
        </w:rPr>
        <w:t>To work as part of a dynamic team making a significant contribution whilst developing professional skills still further</w:t>
      </w:r>
      <w:r w:rsidR="00402C70">
        <w:rPr>
          <w:rFonts w:ascii="Arial" w:hAnsi="Arial" w:cs="Arial"/>
          <w:color w:val="595959" w:themeColor="text1" w:themeTint="A6"/>
          <w:sz w:val="18"/>
          <w:szCs w:val="18"/>
          <w:lang w:val="en-US"/>
        </w:rPr>
        <w:t>.</w:t>
      </w:r>
    </w:p>
    <w:p w:rsidR="00402C70" w:rsidRPr="00402C70" w:rsidRDefault="00402C70" w:rsidP="00402C70">
      <w:pPr>
        <w:pStyle w:val="NormalWeb"/>
        <w:numPr>
          <w:ilvl w:val="0"/>
          <w:numId w:val="1"/>
        </w:numPr>
        <w:ind w:left="284" w:hanging="284"/>
        <w:rPr>
          <w:rFonts w:ascii="Arial" w:hAnsi="Arial" w:cs="Arial"/>
          <w:color w:val="595959" w:themeColor="text1" w:themeTint="A6"/>
          <w:sz w:val="18"/>
          <w:szCs w:val="18"/>
          <w:lang w:val="en-US"/>
        </w:rPr>
      </w:pPr>
      <w:r w:rsidRPr="00402C70">
        <w:rPr>
          <w:rFonts w:ascii="Arial" w:hAnsi="Arial" w:cs="Arial"/>
          <w:b/>
          <w:color w:val="595959" w:themeColor="text1" w:themeTint="A6"/>
          <w:sz w:val="20"/>
          <w:szCs w:val="20"/>
          <w:lang w:val="en-US"/>
        </w:rPr>
        <w:t>_________________________________________________________________________</w:t>
      </w:r>
    </w:p>
    <w:p w:rsidR="001C318C" w:rsidRPr="00DF4950" w:rsidRDefault="001C318C" w:rsidP="00402C70">
      <w:pPr>
        <w:pStyle w:val="NormalWeb"/>
        <w:spacing w:line="276" w:lineRule="auto"/>
        <w:rPr>
          <w:rStyle w:val="Textoennegrita"/>
          <w:rFonts w:ascii="Arial" w:hAnsi="Arial" w:cs="Arial"/>
          <w:color w:val="403152" w:themeColor="accent4" w:themeShade="80"/>
        </w:rPr>
      </w:pPr>
      <w:r w:rsidRPr="00DF4950">
        <w:rPr>
          <w:rStyle w:val="Textoennegrita"/>
          <w:rFonts w:ascii="Arial" w:hAnsi="Arial" w:cs="Arial"/>
          <w:color w:val="403152" w:themeColor="accent4" w:themeShade="80"/>
        </w:rPr>
        <w:t>EXPERIENCE</w:t>
      </w:r>
    </w:p>
    <w:p w:rsidR="001C318C" w:rsidRPr="001C318C" w:rsidRDefault="001C318C" w:rsidP="00402C70">
      <w:pPr>
        <w:jc w:val="center"/>
        <w:rPr>
          <w:rFonts w:ascii="Arial" w:hAnsi="Arial" w:cs="Arial"/>
          <w:b/>
          <w:color w:val="403152" w:themeColor="accent4" w:themeShade="80"/>
          <w:sz w:val="28"/>
          <w:szCs w:val="28"/>
          <w:lang w:val="pt-BR"/>
        </w:rPr>
      </w:pPr>
      <w:proofErr w:type="spellStart"/>
      <w:r w:rsidRPr="001C318C">
        <w:rPr>
          <w:rFonts w:ascii="Arial" w:hAnsi="Arial" w:cs="Arial"/>
          <w:b/>
          <w:color w:val="403152" w:themeColor="accent4" w:themeShade="80"/>
          <w:sz w:val="28"/>
          <w:szCs w:val="28"/>
          <w:lang w:val="pt-BR"/>
        </w:rPr>
        <w:t>Tra</w:t>
      </w:r>
      <w:r>
        <w:rPr>
          <w:rFonts w:ascii="Arial" w:hAnsi="Arial" w:cs="Arial"/>
          <w:b/>
          <w:color w:val="403152" w:themeColor="accent4" w:themeShade="80"/>
          <w:sz w:val="28"/>
          <w:szCs w:val="28"/>
          <w:lang w:val="pt-BR"/>
        </w:rPr>
        <w:t>nslation</w:t>
      </w:r>
      <w:proofErr w:type="spellEnd"/>
      <w:r>
        <w:rPr>
          <w:rFonts w:ascii="Arial" w:hAnsi="Arial" w:cs="Arial"/>
          <w:b/>
          <w:color w:val="403152" w:themeColor="accent4" w:themeShade="80"/>
          <w:sz w:val="28"/>
          <w:szCs w:val="28"/>
          <w:lang w:val="pt-BR"/>
        </w:rPr>
        <w:t xml:space="preserve"> &amp; </w:t>
      </w:r>
      <w:proofErr w:type="spellStart"/>
      <w:r>
        <w:rPr>
          <w:rFonts w:ascii="Arial" w:hAnsi="Arial" w:cs="Arial"/>
          <w:b/>
          <w:color w:val="403152" w:themeColor="accent4" w:themeShade="80"/>
          <w:sz w:val="28"/>
          <w:szCs w:val="28"/>
          <w:lang w:val="pt-BR"/>
        </w:rPr>
        <w:t>Interpretation</w:t>
      </w:r>
      <w:proofErr w:type="spellEnd"/>
    </w:p>
    <w:p w:rsidR="001C318C" w:rsidRPr="001C318C" w:rsidRDefault="001C318C" w:rsidP="00402C70">
      <w:pPr>
        <w:numPr>
          <w:ilvl w:val="3"/>
          <w:numId w:val="4"/>
        </w:numPr>
        <w:tabs>
          <w:tab w:val="left" w:pos="534"/>
        </w:tabs>
        <w:spacing w:after="0"/>
        <w:ind w:left="317" w:firstLine="0"/>
        <w:jc w:val="both"/>
        <w:rPr>
          <w:rFonts w:ascii="Arial" w:hAnsi="Arial" w:cs="Arial"/>
          <w:color w:val="595959" w:themeColor="text1" w:themeTint="A6"/>
          <w:sz w:val="18"/>
          <w:szCs w:val="18"/>
          <w:lang w:val="pt-BR"/>
        </w:rPr>
      </w:pPr>
      <w:r w:rsidRPr="001C318C">
        <w:rPr>
          <w:rFonts w:ascii="Arial" w:hAnsi="Arial" w:cs="Arial"/>
          <w:b/>
          <w:color w:val="595959" w:themeColor="text1" w:themeTint="A6"/>
          <w:sz w:val="18"/>
          <w:szCs w:val="18"/>
          <w:lang w:val="pt-BR"/>
        </w:rPr>
        <w:t xml:space="preserve">2013-Present: </w:t>
      </w:r>
      <w:proofErr w:type="spellStart"/>
      <w:r w:rsidRPr="001C318C">
        <w:rPr>
          <w:rFonts w:ascii="Arial" w:hAnsi="Arial" w:cs="Arial"/>
          <w:b/>
          <w:color w:val="595959" w:themeColor="text1" w:themeTint="A6"/>
          <w:sz w:val="18"/>
          <w:szCs w:val="18"/>
          <w:lang w:val="pt-BR"/>
        </w:rPr>
        <w:t>Demand</w:t>
      </w:r>
      <w:proofErr w:type="spellEnd"/>
      <w:r w:rsidRPr="001C318C">
        <w:rPr>
          <w:rFonts w:ascii="Arial" w:hAnsi="Arial" w:cs="Arial"/>
          <w:b/>
          <w:color w:val="595959" w:themeColor="text1" w:themeTint="A6"/>
          <w:sz w:val="18"/>
          <w:szCs w:val="18"/>
          <w:lang w:val="pt-BR"/>
        </w:rPr>
        <w:t xml:space="preserve"> Media </w:t>
      </w:r>
      <w:proofErr w:type="spellStart"/>
      <w:r w:rsidRPr="001C318C">
        <w:rPr>
          <w:rFonts w:ascii="Arial" w:hAnsi="Arial" w:cs="Arial"/>
          <w:b/>
          <w:color w:val="595959" w:themeColor="text1" w:themeTint="A6"/>
          <w:sz w:val="18"/>
          <w:szCs w:val="18"/>
          <w:lang w:val="pt-BR"/>
        </w:rPr>
        <w:t>Studios</w:t>
      </w:r>
      <w:proofErr w:type="spellEnd"/>
      <w:r w:rsidRPr="001C318C">
        <w:rPr>
          <w:rFonts w:ascii="Arial" w:hAnsi="Arial" w:cs="Arial"/>
          <w:b/>
          <w:color w:val="595959" w:themeColor="text1" w:themeTint="A6"/>
          <w:sz w:val="18"/>
          <w:szCs w:val="18"/>
          <w:lang w:val="pt-BR"/>
        </w:rPr>
        <w:t xml:space="preserve"> </w:t>
      </w:r>
      <w:hyperlink r:id="rId18" w:history="1">
        <w:r w:rsidRPr="001C318C">
          <w:rPr>
            <w:rStyle w:val="Hipervnculo"/>
            <w:rFonts w:ascii="Arial" w:hAnsi="Arial" w:cs="Arial"/>
            <w:color w:val="1F497D" w:themeColor="text2"/>
            <w:sz w:val="18"/>
            <w:szCs w:val="18"/>
            <w:lang w:val="pt-BR"/>
          </w:rPr>
          <w:t>http://create.demandstudios.com/</w:t>
        </w:r>
      </w:hyperlink>
      <w:r w:rsidRPr="001C318C">
        <w:rPr>
          <w:rFonts w:ascii="Arial" w:hAnsi="Arial" w:cs="Arial"/>
          <w:color w:val="595959" w:themeColor="text1" w:themeTint="A6"/>
          <w:sz w:val="18"/>
          <w:szCs w:val="18"/>
          <w:lang w:val="pt-BR"/>
        </w:rPr>
        <w:t>:</w:t>
      </w:r>
      <w:r w:rsidR="00DF4950"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Dupe</w:t>
      </w:r>
      <w:proofErr w:type="spellEnd"/>
      <w:r w:rsidRPr="001C318C">
        <w:rPr>
          <w:rFonts w:ascii="Arial" w:hAnsi="Arial" w:cs="Arial"/>
          <w:color w:val="595959" w:themeColor="text1" w:themeTint="A6"/>
          <w:sz w:val="18"/>
          <w:szCs w:val="18"/>
          <w:lang w:val="pt-BR"/>
        </w:rPr>
        <w:t xml:space="preserve"> Checker </w:t>
      </w:r>
      <w:r w:rsidR="00DF4950" w:rsidRPr="001C318C">
        <w:rPr>
          <w:rFonts w:ascii="Arial" w:hAnsi="Arial" w:cs="Arial"/>
          <w:color w:val="595959" w:themeColor="text1" w:themeTint="A6"/>
          <w:sz w:val="18"/>
          <w:szCs w:val="18"/>
          <w:lang w:val="pt-BR"/>
        </w:rPr>
        <w:t>(</w:t>
      </w:r>
      <w:proofErr w:type="spellStart"/>
      <w:r w:rsidRPr="001C318C">
        <w:rPr>
          <w:rFonts w:ascii="Arial" w:hAnsi="Arial" w:cs="Arial"/>
          <w:color w:val="595959" w:themeColor="text1" w:themeTint="A6"/>
          <w:sz w:val="18"/>
          <w:szCs w:val="18"/>
          <w:lang w:val="pt-BR"/>
        </w:rPr>
        <w:t>Title</w:t>
      </w:r>
      <w:proofErr w:type="spellEnd"/>
      <w:r w:rsidRPr="001C318C">
        <w:rPr>
          <w:rFonts w:ascii="Arial" w:hAnsi="Arial" w:cs="Arial"/>
          <w:color w:val="595959" w:themeColor="text1" w:themeTint="A6"/>
          <w:sz w:val="18"/>
          <w:szCs w:val="18"/>
          <w:lang w:val="pt-BR"/>
        </w:rPr>
        <w:t xml:space="preserve"> Editor)</w:t>
      </w:r>
    </w:p>
    <w:p w:rsidR="001C318C" w:rsidRPr="001C318C" w:rsidRDefault="001C318C" w:rsidP="00402C70">
      <w:pPr>
        <w:numPr>
          <w:ilvl w:val="3"/>
          <w:numId w:val="4"/>
        </w:numPr>
        <w:tabs>
          <w:tab w:val="left" w:pos="534"/>
          <w:tab w:val="left" w:pos="1053"/>
        </w:tabs>
        <w:spacing w:after="0"/>
        <w:ind w:left="317" w:firstLine="0"/>
        <w:jc w:val="both"/>
        <w:rPr>
          <w:rFonts w:ascii="Arial" w:hAnsi="Arial" w:cs="Arial"/>
          <w:color w:val="595959" w:themeColor="text1" w:themeTint="A6"/>
          <w:sz w:val="18"/>
          <w:szCs w:val="18"/>
          <w:lang w:val="pt-BR"/>
        </w:rPr>
      </w:pPr>
      <w:r w:rsidRPr="001C318C">
        <w:rPr>
          <w:rFonts w:ascii="Arial" w:hAnsi="Arial" w:cs="Arial"/>
          <w:b/>
          <w:color w:val="595959" w:themeColor="text1" w:themeTint="A6"/>
          <w:sz w:val="18"/>
          <w:szCs w:val="18"/>
          <w:lang w:val="pt-BR"/>
        </w:rPr>
        <w:t xml:space="preserve">2009-Present: </w:t>
      </w:r>
      <w:r w:rsidRPr="001C318C">
        <w:rPr>
          <w:rFonts w:ascii="Arial" w:hAnsi="Arial" w:cs="Arial"/>
          <w:b/>
          <w:color w:val="595959" w:themeColor="text1" w:themeTint="A6"/>
          <w:sz w:val="18"/>
          <w:szCs w:val="18"/>
          <w:u w:val="single"/>
          <w:lang w:val="pt-BR"/>
        </w:rPr>
        <w:t>PAMPAS TRANSLATIONS</w:t>
      </w:r>
      <w:r w:rsidRPr="001C318C">
        <w:rPr>
          <w:rFonts w:ascii="Arial" w:hAnsi="Arial" w:cs="Arial"/>
          <w:b/>
          <w:color w:val="595959" w:themeColor="text1" w:themeTint="A6"/>
          <w:sz w:val="18"/>
          <w:szCs w:val="18"/>
          <w:lang w:val="pt-BR"/>
        </w:rPr>
        <w:t xml:space="preserve"> </w:t>
      </w:r>
      <w:r>
        <w:rPr>
          <w:rFonts w:ascii="Arial" w:hAnsi="Arial" w:cs="Arial"/>
          <w:b/>
          <w:color w:val="595959" w:themeColor="text1" w:themeTint="A6"/>
          <w:sz w:val="18"/>
          <w:szCs w:val="18"/>
          <w:lang w:val="pt-BR"/>
        </w:rPr>
        <w:t xml:space="preserve"> </w:t>
      </w:r>
      <w:hyperlink r:id="rId19" w:history="1">
        <w:r w:rsidRPr="001C318C">
          <w:rPr>
            <w:rStyle w:val="Hipervnculo"/>
            <w:rFonts w:ascii="Arial" w:hAnsi="Arial" w:cs="Arial"/>
            <w:color w:val="1F497D" w:themeColor="text2"/>
            <w:sz w:val="18"/>
            <w:szCs w:val="18"/>
            <w:lang w:val="pt-BR"/>
          </w:rPr>
          <w:t>http://pampastranslations.com</w:t>
        </w:r>
      </w:hyperlink>
      <w:r w:rsidRPr="001C318C">
        <w:rPr>
          <w:rFonts w:ascii="Arial" w:hAnsi="Arial" w:cs="Arial"/>
          <w:b/>
          <w:i/>
          <w:color w:val="595959" w:themeColor="text1" w:themeTint="A6"/>
          <w:sz w:val="18"/>
          <w:szCs w:val="18"/>
          <w:lang w:val="pt-BR"/>
        </w:rPr>
        <w:t>:</w:t>
      </w:r>
      <w:r w:rsidR="00DF4950">
        <w:rPr>
          <w:rFonts w:ascii="Arial" w:hAnsi="Arial" w:cs="Arial"/>
          <w:b/>
          <w:i/>
          <w:color w:val="595959" w:themeColor="text1" w:themeTint="A6"/>
          <w:sz w:val="18"/>
          <w:szCs w:val="18"/>
          <w:lang w:val="pt-BR"/>
        </w:rPr>
        <w:t xml:space="preserve"> </w:t>
      </w:r>
      <w:r w:rsidRPr="001C318C">
        <w:rPr>
          <w:rFonts w:ascii="Arial" w:hAnsi="Arial" w:cs="Arial"/>
          <w:color w:val="595959" w:themeColor="text1" w:themeTint="A6"/>
          <w:sz w:val="18"/>
          <w:szCs w:val="18"/>
          <w:lang w:val="en-US"/>
        </w:rPr>
        <w:t xml:space="preserve">Translator &amp; </w:t>
      </w:r>
      <w:proofErr w:type="spellStart"/>
      <w:r w:rsidRPr="001C318C">
        <w:rPr>
          <w:rFonts w:ascii="Arial" w:hAnsi="Arial" w:cs="Arial"/>
          <w:color w:val="595959" w:themeColor="text1" w:themeTint="A6"/>
          <w:sz w:val="18"/>
          <w:szCs w:val="18"/>
          <w:lang w:val="en-US"/>
        </w:rPr>
        <w:t>Liason</w:t>
      </w:r>
      <w:proofErr w:type="spellEnd"/>
      <w:r w:rsidRPr="001C318C">
        <w:rPr>
          <w:rFonts w:ascii="Arial" w:hAnsi="Arial" w:cs="Arial"/>
          <w:color w:val="595959" w:themeColor="text1" w:themeTint="A6"/>
          <w:sz w:val="18"/>
          <w:szCs w:val="18"/>
          <w:lang w:val="en-US"/>
        </w:rPr>
        <w:t xml:space="preserve"> interpreter</w:t>
      </w:r>
      <w:r w:rsidRPr="001C318C">
        <w:rPr>
          <w:rFonts w:ascii="Arial" w:hAnsi="Arial" w:cs="Arial"/>
          <w:color w:val="595959" w:themeColor="text1" w:themeTint="A6"/>
          <w:sz w:val="18"/>
          <w:szCs w:val="18"/>
          <w:u w:val="single"/>
          <w:lang w:val="en-US"/>
        </w:rPr>
        <w:t xml:space="preserve"> </w:t>
      </w:r>
    </w:p>
    <w:p w:rsidR="001C318C" w:rsidRPr="001C318C" w:rsidRDefault="001C318C" w:rsidP="00402C70">
      <w:pPr>
        <w:ind w:left="884"/>
        <w:jc w:val="both"/>
        <w:rPr>
          <w:rFonts w:ascii="Arial" w:hAnsi="Arial" w:cs="Arial"/>
          <w:b/>
          <w:color w:val="403152" w:themeColor="accent4" w:themeShade="80"/>
          <w:sz w:val="18"/>
          <w:szCs w:val="18"/>
          <w:lang w:val="en-US"/>
        </w:rPr>
      </w:pPr>
      <w:r w:rsidRPr="001C318C">
        <w:rPr>
          <w:rFonts w:ascii="Arial" w:hAnsi="Arial" w:cs="Arial"/>
          <w:b/>
          <w:color w:val="403152" w:themeColor="accent4" w:themeShade="80"/>
          <w:sz w:val="18"/>
          <w:szCs w:val="18"/>
          <w:lang w:val="en-US"/>
        </w:rPr>
        <w:t>PROJECTS</w:t>
      </w:r>
    </w:p>
    <w:p w:rsidR="001C318C" w:rsidRPr="001C318C" w:rsidRDefault="001C318C" w:rsidP="00402C70">
      <w:pPr>
        <w:ind w:left="884"/>
        <w:jc w:val="both"/>
        <w:rPr>
          <w:rFonts w:ascii="Arial" w:hAnsi="Arial" w:cs="Arial"/>
          <w:b/>
          <w:color w:val="595959" w:themeColor="text1" w:themeTint="A6"/>
          <w:sz w:val="18"/>
          <w:szCs w:val="18"/>
          <w:lang w:val="en-US"/>
        </w:rPr>
      </w:pPr>
      <w:r w:rsidRPr="001C318C">
        <w:rPr>
          <w:rFonts w:ascii="Arial" w:hAnsi="Arial" w:cs="Arial"/>
          <w:b/>
          <w:color w:val="595959" w:themeColor="text1" w:themeTint="A6"/>
          <w:sz w:val="18"/>
          <w:szCs w:val="18"/>
          <w:lang w:val="en-US"/>
        </w:rPr>
        <w:t xml:space="preserve">LEGAL / FINANCIAL: </w:t>
      </w:r>
      <w:r w:rsidRPr="001C318C">
        <w:rPr>
          <w:rFonts w:ascii="Arial" w:hAnsi="Arial" w:cs="Arial"/>
          <w:color w:val="595959" w:themeColor="text1" w:themeTint="A6"/>
          <w:sz w:val="18"/>
          <w:szCs w:val="18"/>
          <w:lang w:val="en-US"/>
        </w:rPr>
        <w:t>Depositions for trials, Human Resources corporate policies, service agreements, administrative conditions, free sale certificates, distributor  authorization letters, bids, academic documents, software maintenance and support agreements, thesis on economic  development, contents of a financial website, online forex trading, analyses of the international stock markets, market research studies, research papers.</w:t>
      </w:r>
    </w:p>
    <w:p w:rsidR="001C318C" w:rsidRPr="001C318C" w:rsidRDefault="001C318C" w:rsidP="00402C70">
      <w:pPr>
        <w:ind w:left="884"/>
        <w:jc w:val="both"/>
        <w:rPr>
          <w:rFonts w:ascii="Arial" w:hAnsi="Arial" w:cs="Arial"/>
          <w:b/>
          <w:color w:val="595959" w:themeColor="text1" w:themeTint="A6"/>
          <w:sz w:val="18"/>
          <w:szCs w:val="18"/>
          <w:lang w:val="en-US"/>
        </w:rPr>
      </w:pPr>
      <w:r w:rsidRPr="001C318C">
        <w:rPr>
          <w:rFonts w:ascii="Arial" w:hAnsi="Arial" w:cs="Arial"/>
          <w:b/>
          <w:color w:val="595959" w:themeColor="text1" w:themeTint="A6"/>
          <w:sz w:val="18"/>
          <w:szCs w:val="18"/>
          <w:lang w:val="en-US"/>
        </w:rPr>
        <w:t xml:space="preserve">MISCELLANEOUS: </w:t>
      </w:r>
      <w:r w:rsidRPr="001C318C">
        <w:rPr>
          <w:rFonts w:ascii="Arial" w:hAnsi="Arial" w:cs="Arial"/>
          <w:color w:val="595959" w:themeColor="text1" w:themeTint="A6"/>
          <w:sz w:val="18"/>
          <w:szCs w:val="18"/>
          <w:lang w:val="en-US"/>
        </w:rPr>
        <w:t>television advertisement descriptions; food recipes, food and wine pairing, wine industry; tourism</w:t>
      </w:r>
    </w:p>
    <w:p w:rsidR="001C318C" w:rsidRPr="001C318C" w:rsidRDefault="001C318C" w:rsidP="00402C70">
      <w:pPr>
        <w:numPr>
          <w:ilvl w:val="3"/>
          <w:numId w:val="4"/>
        </w:numPr>
        <w:tabs>
          <w:tab w:val="left" w:pos="534"/>
        </w:tabs>
        <w:spacing w:after="0"/>
        <w:ind w:left="317" w:firstLine="0"/>
        <w:jc w:val="both"/>
        <w:rPr>
          <w:rFonts w:ascii="Arial" w:hAnsi="Arial" w:cs="Arial"/>
          <w:b/>
          <w:color w:val="595959" w:themeColor="text1" w:themeTint="A6"/>
          <w:sz w:val="18"/>
          <w:szCs w:val="18"/>
          <w:u w:val="single"/>
          <w:lang w:val="pt-BR"/>
        </w:rPr>
      </w:pPr>
      <w:r w:rsidRPr="001C318C">
        <w:rPr>
          <w:rFonts w:ascii="Arial" w:hAnsi="Arial" w:cs="Arial"/>
          <w:b/>
          <w:color w:val="595959" w:themeColor="text1" w:themeTint="A6"/>
          <w:sz w:val="18"/>
          <w:szCs w:val="18"/>
          <w:lang w:val="pt-BR"/>
        </w:rPr>
        <w:t>2007-Present:</w:t>
      </w:r>
      <w:r w:rsidRPr="001C318C">
        <w:rPr>
          <w:rFonts w:ascii="Arial" w:hAnsi="Arial" w:cs="Arial"/>
          <w:b/>
          <w:color w:val="595959" w:themeColor="text1" w:themeTint="A6"/>
          <w:sz w:val="18"/>
          <w:szCs w:val="18"/>
          <w:u w:val="single"/>
          <w:lang w:val="pt-BR"/>
        </w:rPr>
        <w:t xml:space="preserve"> FREE- </w:t>
      </w:r>
      <w:r w:rsidR="00DF4950" w:rsidRPr="001C318C">
        <w:rPr>
          <w:rFonts w:ascii="Arial" w:hAnsi="Arial" w:cs="Arial"/>
          <w:b/>
          <w:color w:val="595959" w:themeColor="text1" w:themeTint="A6"/>
          <w:sz w:val="18"/>
          <w:szCs w:val="18"/>
          <w:u w:val="single"/>
          <w:lang w:val="pt-BR"/>
        </w:rPr>
        <w:t>LANCE:</w:t>
      </w:r>
    </w:p>
    <w:p w:rsidR="001C318C" w:rsidRPr="001C318C" w:rsidRDefault="001C318C" w:rsidP="00402C70">
      <w:pPr>
        <w:ind w:left="884"/>
        <w:jc w:val="both"/>
        <w:rPr>
          <w:rFonts w:ascii="Arial" w:hAnsi="Arial" w:cs="Arial"/>
          <w:b/>
          <w:color w:val="403152" w:themeColor="accent4" w:themeShade="80"/>
          <w:sz w:val="18"/>
          <w:szCs w:val="18"/>
          <w:lang w:val="en-US"/>
        </w:rPr>
      </w:pPr>
      <w:r>
        <w:rPr>
          <w:rFonts w:ascii="Arial" w:hAnsi="Arial" w:cs="Arial"/>
          <w:b/>
          <w:color w:val="403152" w:themeColor="accent4" w:themeShade="80"/>
          <w:sz w:val="18"/>
          <w:szCs w:val="18"/>
          <w:lang w:val="en-US"/>
        </w:rPr>
        <w:t>PROJECTS</w:t>
      </w:r>
    </w:p>
    <w:p w:rsidR="001C318C" w:rsidRPr="001C318C" w:rsidRDefault="001C318C" w:rsidP="00402C70">
      <w:pPr>
        <w:numPr>
          <w:ilvl w:val="1"/>
          <w:numId w:val="4"/>
        </w:numPr>
        <w:spacing w:after="0"/>
        <w:ind w:left="1168" w:firstLine="0"/>
        <w:jc w:val="both"/>
        <w:rPr>
          <w:rFonts w:ascii="Arial" w:hAnsi="Arial" w:cs="Arial"/>
          <w:color w:val="595959" w:themeColor="text1" w:themeTint="A6"/>
          <w:sz w:val="18"/>
          <w:szCs w:val="18"/>
          <w:lang w:val="pt-BR"/>
        </w:rPr>
      </w:pPr>
      <w:r w:rsidRPr="001C318C">
        <w:rPr>
          <w:rFonts w:ascii="Arial" w:hAnsi="Arial" w:cs="Arial"/>
          <w:b/>
          <w:color w:val="595959" w:themeColor="text1" w:themeTint="A6"/>
          <w:sz w:val="18"/>
          <w:szCs w:val="18"/>
          <w:lang w:val="pt-BR"/>
        </w:rPr>
        <w:t xml:space="preserve">2013-2014 </w:t>
      </w:r>
      <w:proofErr w:type="spellStart"/>
      <w:r w:rsidRPr="001C318C">
        <w:rPr>
          <w:rFonts w:ascii="Arial" w:hAnsi="Arial" w:cs="Arial"/>
          <w:b/>
          <w:color w:val="595959" w:themeColor="text1" w:themeTint="A6"/>
          <w:sz w:val="18"/>
          <w:szCs w:val="18"/>
          <w:lang w:val="pt-BR"/>
        </w:rPr>
        <w:t>Bappz</w:t>
      </w:r>
      <w:proofErr w:type="spellEnd"/>
      <w:r w:rsidRPr="001C318C">
        <w:rPr>
          <w:rFonts w:ascii="Arial" w:hAnsi="Arial" w:cs="Arial"/>
          <w:b/>
          <w:color w:val="595959" w:themeColor="text1" w:themeTint="A6"/>
          <w:sz w:val="18"/>
          <w:szCs w:val="18"/>
          <w:lang w:val="pt-BR"/>
        </w:rPr>
        <w:t xml:space="preserve"> </w:t>
      </w:r>
      <w:proofErr w:type="spellStart"/>
      <w:r w:rsidRPr="001C318C">
        <w:rPr>
          <w:rFonts w:ascii="Arial" w:hAnsi="Arial" w:cs="Arial"/>
          <w:b/>
          <w:color w:val="595959" w:themeColor="text1" w:themeTint="A6"/>
          <w:sz w:val="18"/>
          <w:szCs w:val="18"/>
          <w:lang w:val="pt-BR"/>
        </w:rPr>
        <w:t>Ltd</w:t>
      </w:r>
      <w:proofErr w:type="spellEnd"/>
      <w:r w:rsidRPr="001C318C">
        <w:rPr>
          <w:rFonts w:ascii="Arial" w:hAnsi="Arial" w:cs="Arial"/>
          <w:b/>
          <w:color w:val="595959" w:themeColor="text1" w:themeTint="A6"/>
          <w:sz w:val="18"/>
          <w:szCs w:val="18"/>
          <w:lang w:val="pt-BR"/>
        </w:rPr>
        <w:t xml:space="preserve">. </w:t>
      </w:r>
      <w:proofErr w:type="spellStart"/>
      <w:r w:rsidRPr="001C318C">
        <w:rPr>
          <w:rFonts w:ascii="Arial" w:hAnsi="Arial" w:cs="Arial"/>
          <w:i/>
          <w:color w:val="595959" w:themeColor="text1" w:themeTint="A6"/>
          <w:sz w:val="18"/>
          <w:szCs w:val="18"/>
          <w:lang w:val="pt-BR"/>
        </w:rPr>
        <w:t>Booty</w:t>
      </w:r>
      <w:proofErr w:type="spellEnd"/>
      <w:r w:rsidRPr="001C318C">
        <w:rPr>
          <w:rFonts w:ascii="Arial" w:hAnsi="Arial" w:cs="Arial"/>
          <w:i/>
          <w:color w:val="595959" w:themeColor="text1" w:themeTint="A6"/>
          <w:sz w:val="18"/>
          <w:szCs w:val="18"/>
          <w:lang w:val="pt-BR"/>
        </w:rPr>
        <w:t xml:space="preserve"> </w:t>
      </w:r>
      <w:proofErr w:type="spellStart"/>
      <w:r w:rsidRPr="001C318C">
        <w:rPr>
          <w:rFonts w:ascii="Arial" w:hAnsi="Arial" w:cs="Arial"/>
          <w:i/>
          <w:color w:val="595959" w:themeColor="text1" w:themeTint="A6"/>
          <w:sz w:val="18"/>
          <w:szCs w:val="18"/>
          <w:lang w:val="pt-BR"/>
        </w:rPr>
        <w:t>Shake</w:t>
      </w:r>
      <w:proofErr w:type="spellEnd"/>
      <w:r w:rsidRPr="001C318C">
        <w:rPr>
          <w:rFonts w:ascii="Arial" w:hAnsi="Arial" w:cs="Arial"/>
          <w:i/>
          <w:color w:val="595959" w:themeColor="text1" w:themeTint="A6"/>
          <w:sz w:val="18"/>
          <w:szCs w:val="18"/>
          <w:lang w:val="pt-BR"/>
        </w:rPr>
        <w:t>, London UK</w:t>
      </w:r>
      <w:r w:rsidRPr="001C318C">
        <w:rPr>
          <w:rFonts w:ascii="Arial" w:hAnsi="Arial" w:cs="Arial"/>
          <w:b/>
          <w:color w:val="595959" w:themeColor="text1" w:themeTint="A6"/>
          <w:sz w:val="18"/>
          <w:szCs w:val="18"/>
          <w:lang w:val="pt-BR"/>
        </w:rPr>
        <w:t>,</w:t>
      </w:r>
      <w:r>
        <w:rPr>
          <w:rFonts w:ascii="Arial" w:hAnsi="Arial" w:cs="Arial"/>
          <w:b/>
          <w:color w:val="595959" w:themeColor="text1" w:themeTint="A6"/>
          <w:sz w:val="18"/>
          <w:szCs w:val="18"/>
          <w:lang w:val="pt-BR"/>
        </w:rPr>
        <w:t xml:space="preserve"> </w:t>
      </w:r>
      <w:hyperlink r:id="rId20" w:history="1">
        <w:r w:rsidRPr="001C318C">
          <w:rPr>
            <w:rStyle w:val="Hipervnculo"/>
            <w:rFonts w:ascii="Arial" w:hAnsi="Arial" w:cs="Arial"/>
            <w:color w:val="1F497D" w:themeColor="text2"/>
            <w:sz w:val="18"/>
            <w:szCs w:val="18"/>
            <w:lang w:val="pt-BR"/>
          </w:rPr>
          <w:t>http://bappz.com</w:t>
        </w:r>
        <w:r w:rsidRPr="001C318C">
          <w:rPr>
            <w:rStyle w:val="Hipervnculo"/>
            <w:rFonts w:ascii="Arial" w:hAnsi="Arial" w:cs="Arial"/>
            <w:color w:val="595959" w:themeColor="text1" w:themeTint="A6"/>
            <w:sz w:val="18"/>
            <w:szCs w:val="18"/>
            <w:lang w:val="pt-BR"/>
          </w:rPr>
          <w:t>/</w:t>
        </w:r>
      </w:hyperlink>
      <w:proofErr w:type="gramStart"/>
      <w:r w:rsidRPr="001C318C">
        <w:rPr>
          <w:rFonts w:ascii="Arial" w:hAnsi="Arial" w:cs="Arial"/>
          <w:color w:val="595959" w:themeColor="text1" w:themeTint="A6"/>
          <w:sz w:val="18"/>
          <w:szCs w:val="18"/>
          <w:lang w:val="pt-BR"/>
        </w:rPr>
        <w:t xml:space="preserve">  </w:t>
      </w:r>
      <w:proofErr w:type="gramEnd"/>
      <w:r w:rsidRPr="001C318C">
        <w:rPr>
          <w:rFonts w:ascii="Arial" w:hAnsi="Arial" w:cs="Arial"/>
          <w:color w:val="595959" w:themeColor="text1" w:themeTint="A6"/>
          <w:sz w:val="18"/>
          <w:szCs w:val="18"/>
          <w:lang w:val="pt-BR"/>
        </w:rPr>
        <w:t>( Contact: Mr. Paul Myers)</w:t>
      </w:r>
    </w:p>
    <w:p w:rsidR="001C318C" w:rsidRPr="001C318C" w:rsidRDefault="001C318C" w:rsidP="00402C70">
      <w:pPr>
        <w:numPr>
          <w:ilvl w:val="1"/>
          <w:numId w:val="4"/>
        </w:numPr>
        <w:spacing w:after="0"/>
        <w:ind w:left="1168" w:firstLine="0"/>
        <w:jc w:val="both"/>
        <w:rPr>
          <w:rFonts w:ascii="Arial" w:hAnsi="Arial" w:cs="Arial"/>
          <w:color w:val="595959" w:themeColor="text1" w:themeTint="A6"/>
          <w:sz w:val="18"/>
          <w:szCs w:val="18"/>
          <w:lang w:val="pt-BR"/>
        </w:rPr>
      </w:pPr>
      <w:r w:rsidRPr="001C318C">
        <w:rPr>
          <w:rFonts w:ascii="Arial" w:hAnsi="Arial" w:cs="Arial"/>
          <w:b/>
          <w:color w:val="595959" w:themeColor="text1" w:themeTint="A6"/>
          <w:sz w:val="18"/>
          <w:szCs w:val="18"/>
          <w:lang w:val="pt-BR"/>
        </w:rPr>
        <w:t xml:space="preserve">2012-2013. </w:t>
      </w:r>
      <w:proofErr w:type="spellStart"/>
      <w:r w:rsidRPr="001C318C">
        <w:rPr>
          <w:rFonts w:ascii="Arial" w:hAnsi="Arial" w:cs="Arial"/>
          <w:b/>
          <w:color w:val="595959" w:themeColor="text1" w:themeTint="A6"/>
          <w:sz w:val="18"/>
          <w:szCs w:val="18"/>
          <w:lang w:val="pt-BR"/>
        </w:rPr>
        <w:t>Bappz</w:t>
      </w:r>
      <w:proofErr w:type="spellEnd"/>
      <w:r w:rsidRPr="001C318C">
        <w:rPr>
          <w:rFonts w:ascii="Arial" w:hAnsi="Arial" w:cs="Arial"/>
          <w:b/>
          <w:color w:val="595959" w:themeColor="text1" w:themeTint="A6"/>
          <w:sz w:val="18"/>
          <w:szCs w:val="18"/>
          <w:lang w:val="pt-BR"/>
        </w:rPr>
        <w:t xml:space="preserve"> </w:t>
      </w:r>
      <w:proofErr w:type="spellStart"/>
      <w:r w:rsidRPr="001C318C">
        <w:rPr>
          <w:rFonts w:ascii="Arial" w:hAnsi="Arial" w:cs="Arial"/>
          <w:b/>
          <w:color w:val="595959" w:themeColor="text1" w:themeTint="A6"/>
          <w:sz w:val="18"/>
          <w:szCs w:val="18"/>
          <w:lang w:val="pt-BR"/>
        </w:rPr>
        <w:t>Ltd</w:t>
      </w:r>
      <w:proofErr w:type="spellEnd"/>
      <w:r w:rsidRPr="001C318C">
        <w:rPr>
          <w:rFonts w:ascii="Arial" w:hAnsi="Arial" w:cs="Arial"/>
          <w:b/>
          <w:color w:val="595959" w:themeColor="text1" w:themeTint="A6"/>
          <w:sz w:val="18"/>
          <w:szCs w:val="18"/>
          <w:lang w:val="pt-BR"/>
        </w:rPr>
        <w:t>.</w:t>
      </w:r>
      <w:r w:rsidRPr="001C318C">
        <w:rPr>
          <w:rFonts w:ascii="Arial" w:hAnsi="Arial" w:cs="Arial"/>
          <w:b/>
          <w:i/>
          <w:color w:val="595959" w:themeColor="text1" w:themeTint="A6"/>
          <w:sz w:val="18"/>
          <w:szCs w:val="18"/>
          <w:lang w:val="pt-BR"/>
        </w:rPr>
        <w:t xml:space="preserve"> </w:t>
      </w:r>
      <w:r w:rsidRPr="001C318C">
        <w:rPr>
          <w:rFonts w:ascii="Arial" w:hAnsi="Arial" w:cs="Arial"/>
          <w:i/>
          <w:color w:val="595959" w:themeColor="text1" w:themeTint="A6"/>
          <w:sz w:val="18"/>
          <w:szCs w:val="18"/>
          <w:lang w:val="pt-BR"/>
        </w:rPr>
        <w:t xml:space="preserve">Air </w:t>
      </w:r>
      <w:proofErr w:type="spellStart"/>
      <w:proofErr w:type="gramStart"/>
      <w:r w:rsidRPr="001C318C">
        <w:rPr>
          <w:rFonts w:ascii="Arial" w:hAnsi="Arial" w:cs="Arial"/>
          <w:i/>
          <w:color w:val="595959" w:themeColor="text1" w:themeTint="A6"/>
          <w:sz w:val="18"/>
          <w:szCs w:val="18"/>
          <w:lang w:val="pt-BR"/>
        </w:rPr>
        <w:t>Vynil</w:t>
      </w:r>
      <w:proofErr w:type="spellEnd"/>
      <w:r w:rsidRPr="001C318C">
        <w:rPr>
          <w:rFonts w:ascii="Arial" w:hAnsi="Arial" w:cs="Arial"/>
          <w:i/>
          <w:color w:val="595959" w:themeColor="text1" w:themeTint="A6"/>
          <w:sz w:val="18"/>
          <w:szCs w:val="18"/>
          <w:lang w:val="pt-BR"/>
        </w:rPr>
        <w:t xml:space="preserve"> </w:t>
      </w:r>
      <w:r w:rsidRPr="001C318C">
        <w:rPr>
          <w:rFonts w:ascii="Arial" w:hAnsi="Arial" w:cs="Arial"/>
          <w:color w:val="595959" w:themeColor="text1" w:themeTint="A6"/>
          <w:sz w:val="18"/>
          <w:szCs w:val="18"/>
          <w:lang w:val="pt-BR"/>
        </w:rPr>
        <w:t>,</w:t>
      </w:r>
      <w:proofErr w:type="gramEnd"/>
      <w:r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Bappz</w:t>
      </w:r>
      <w:proofErr w:type="spellEnd"/>
      <w:r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Ltd</w:t>
      </w:r>
      <w:proofErr w:type="spellEnd"/>
      <w:r w:rsidRPr="001C318C">
        <w:rPr>
          <w:rFonts w:ascii="Arial" w:hAnsi="Arial" w:cs="Arial"/>
          <w:color w:val="595959" w:themeColor="text1" w:themeTint="A6"/>
          <w:sz w:val="18"/>
          <w:szCs w:val="18"/>
          <w:lang w:val="pt-BR"/>
        </w:rPr>
        <w:t xml:space="preserve">. , London, UK. </w:t>
      </w:r>
      <w:hyperlink r:id="rId21" w:history="1">
        <w:r w:rsidRPr="001C318C">
          <w:rPr>
            <w:rStyle w:val="Hipervnculo"/>
            <w:rFonts w:ascii="Arial" w:hAnsi="Arial" w:cs="Arial"/>
            <w:color w:val="1F497D" w:themeColor="text2"/>
            <w:sz w:val="18"/>
            <w:szCs w:val="18"/>
            <w:lang w:val="pt-BR"/>
          </w:rPr>
          <w:t>http://bappz.com</w:t>
        </w:r>
        <w:r w:rsidRPr="001C318C">
          <w:rPr>
            <w:rStyle w:val="Hipervnculo"/>
            <w:rFonts w:ascii="Arial" w:hAnsi="Arial" w:cs="Arial"/>
            <w:color w:val="595959" w:themeColor="text1" w:themeTint="A6"/>
            <w:sz w:val="18"/>
            <w:szCs w:val="18"/>
            <w:lang w:val="pt-BR"/>
          </w:rPr>
          <w:t>/</w:t>
        </w:r>
      </w:hyperlink>
      <w:proofErr w:type="gramStart"/>
      <w:r w:rsidRPr="001C318C">
        <w:rPr>
          <w:rFonts w:ascii="Arial" w:hAnsi="Arial" w:cs="Arial"/>
          <w:color w:val="595959" w:themeColor="text1" w:themeTint="A6"/>
          <w:sz w:val="18"/>
          <w:szCs w:val="18"/>
          <w:lang w:val="pt-BR"/>
        </w:rPr>
        <w:t xml:space="preserve">  </w:t>
      </w:r>
      <w:proofErr w:type="gramEnd"/>
      <w:r w:rsidRPr="001C318C">
        <w:rPr>
          <w:rFonts w:ascii="Arial" w:hAnsi="Arial" w:cs="Arial"/>
          <w:color w:val="595959" w:themeColor="text1" w:themeTint="A6"/>
          <w:sz w:val="18"/>
          <w:szCs w:val="18"/>
          <w:lang w:val="pt-BR"/>
        </w:rPr>
        <w:t>( Contact: Mr. Paul Myers)</w:t>
      </w:r>
    </w:p>
    <w:p w:rsidR="001C318C" w:rsidRPr="001C318C" w:rsidRDefault="001C318C" w:rsidP="00402C70">
      <w:pPr>
        <w:numPr>
          <w:ilvl w:val="1"/>
          <w:numId w:val="4"/>
        </w:numPr>
        <w:spacing w:after="0"/>
        <w:ind w:left="1168" w:firstLine="0"/>
        <w:jc w:val="both"/>
        <w:rPr>
          <w:rFonts w:ascii="Arial" w:hAnsi="Arial" w:cs="Arial"/>
          <w:b/>
          <w:color w:val="595959" w:themeColor="text1" w:themeTint="A6"/>
          <w:sz w:val="18"/>
          <w:szCs w:val="18"/>
          <w:u w:val="single"/>
          <w:lang w:val="pt-BR"/>
        </w:rPr>
      </w:pPr>
      <w:r w:rsidRPr="001C318C">
        <w:rPr>
          <w:rFonts w:ascii="Arial" w:hAnsi="Arial" w:cs="Arial"/>
          <w:b/>
          <w:color w:val="595959" w:themeColor="text1" w:themeTint="A6"/>
          <w:sz w:val="18"/>
          <w:szCs w:val="18"/>
          <w:lang w:val="pt-BR"/>
        </w:rPr>
        <w:t xml:space="preserve">2007-2011. </w:t>
      </w:r>
      <w:r w:rsidRPr="001C318C">
        <w:rPr>
          <w:rFonts w:ascii="Arial" w:hAnsi="Arial" w:cs="Arial"/>
          <w:color w:val="595959" w:themeColor="text1" w:themeTint="A6"/>
          <w:sz w:val="18"/>
          <w:szCs w:val="18"/>
          <w:lang w:val="pt-BR"/>
        </w:rPr>
        <w:t xml:space="preserve"> </w:t>
      </w:r>
      <w:r w:rsidRPr="001C318C">
        <w:rPr>
          <w:rFonts w:ascii="Arial" w:hAnsi="Arial" w:cs="Arial"/>
          <w:b/>
          <w:color w:val="595959" w:themeColor="text1" w:themeTint="A6"/>
          <w:sz w:val="18"/>
          <w:szCs w:val="18"/>
          <w:lang w:val="en-US"/>
        </w:rPr>
        <w:t>PhD</w:t>
      </w:r>
      <w:r w:rsidRPr="001C318C">
        <w:rPr>
          <w:rFonts w:ascii="Arial" w:hAnsi="Arial" w:cs="Arial"/>
          <w:b/>
          <w:color w:val="595959" w:themeColor="text1" w:themeTint="A6"/>
          <w:sz w:val="18"/>
          <w:szCs w:val="18"/>
          <w:lang w:val="pt-BR"/>
        </w:rPr>
        <w:t xml:space="preserve">. Judith </w:t>
      </w:r>
      <w:proofErr w:type="spellStart"/>
      <w:r w:rsidRPr="001C318C">
        <w:rPr>
          <w:rFonts w:ascii="Arial" w:hAnsi="Arial" w:cs="Arial"/>
          <w:b/>
          <w:color w:val="595959" w:themeColor="text1" w:themeTint="A6"/>
          <w:sz w:val="18"/>
          <w:szCs w:val="18"/>
          <w:lang w:val="pt-BR"/>
        </w:rPr>
        <w:t>Nairdorf</w:t>
      </w:r>
      <w:proofErr w:type="spellEnd"/>
      <w:r w:rsidRPr="001C318C">
        <w:rPr>
          <w:rFonts w:ascii="Arial" w:hAnsi="Arial" w:cs="Arial"/>
          <w:b/>
          <w:color w:val="595959" w:themeColor="text1" w:themeTint="A6"/>
          <w:sz w:val="18"/>
          <w:szCs w:val="18"/>
          <w:lang w:val="pt-BR"/>
        </w:rPr>
        <w:t xml:space="preserve"> (UBA/CONICET)</w:t>
      </w:r>
      <w:r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Translation</w:t>
      </w:r>
      <w:proofErr w:type="spellEnd"/>
      <w:r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of</w:t>
      </w:r>
      <w:proofErr w:type="spellEnd"/>
      <w:r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research</w:t>
      </w:r>
      <w:proofErr w:type="spellEnd"/>
      <w:r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papers</w:t>
      </w:r>
      <w:proofErr w:type="spellEnd"/>
      <w:r w:rsidRPr="001C318C">
        <w:rPr>
          <w:rFonts w:ascii="Arial" w:hAnsi="Arial" w:cs="Arial"/>
          <w:color w:val="595959" w:themeColor="text1" w:themeTint="A6"/>
          <w:sz w:val="18"/>
          <w:szCs w:val="18"/>
          <w:lang w:val="pt-BR"/>
        </w:rPr>
        <w:t xml:space="preserve"> </w:t>
      </w:r>
      <w:proofErr w:type="spellStart"/>
      <w:r w:rsidRPr="001C318C">
        <w:rPr>
          <w:rFonts w:ascii="Arial" w:hAnsi="Arial" w:cs="Arial"/>
          <w:color w:val="595959" w:themeColor="text1" w:themeTint="A6"/>
          <w:sz w:val="18"/>
          <w:szCs w:val="18"/>
          <w:lang w:val="pt-BR"/>
        </w:rPr>
        <w:t>and</w:t>
      </w:r>
      <w:proofErr w:type="spellEnd"/>
      <w:r w:rsidRPr="001C318C">
        <w:rPr>
          <w:rFonts w:ascii="Arial" w:hAnsi="Arial" w:cs="Arial"/>
          <w:color w:val="595959" w:themeColor="text1" w:themeTint="A6"/>
          <w:sz w:val="18"/>
          <w:szCs w:val="18"/>
          <w:lang w:val="pt-BR"/>
        </w:rPr>
        <w:t xml:space="preserve"> interviews.</w:t>
      </w:r>
    </w:p>
    <w:p w:rsidR="001C318C" w:rsidRPr="001C318C" w:rsidRDefault="001C318C" w:rsidP="00402C70">
      <w:pPr>
        <w:numPr>
          <w:ilvl w:val="1"/>
          <w:numId w:val="4"/>
        </w:numPr>
        <w:spacing w:after="0"/>
        <w:ind w:left="1168" w:firstLine="0"/>
        <w:jc w:val="both"/>
        <w:rPr>
          <w:rFonts w:ascii="Arial" w:hAnsi="Arial" w:cs="Arial"/>
          <w:color w:val="595959" w:themeColor="text1" w:themeTint="A6"/>
          <w:sz w:val="18"/>
          <w:szCs w:val="18"/>
          <w:lang w:val="pt-BR"/>
        </w:rPr>
      </w:pPr>
      <w:r w:rsidRPr="001C318C">
        <w:rPr>
          <w:rFonts w:ascii="Arial" w:hAnsi="Arial" w:cs="Arial"/>
          <w:b/>
          <w:color w:val="595959" w:themeColor="text1" w:themeTint="A6"/>
          <w:sz w:val="18"/>
          <w:szCs w:val="18"/>
          <w:lang w:val="en-US"/>
        </w:rPr>
        <w:t xml:space="preserve">2011 PhD.  Judith </w:t>
      </w:r>
      <w:proofErr w:type="spellStart"/>
      <w:r w:rsidRPr="001C318C">
        <w:rPr>
          <w:rFonts w:ascii="Arial" w:hAnsi="Arial" w:cs="Arial"/>
          <w:b/>
          <w:color w:val="595959" w:themeColor="text1" w:themeTint="A6"/>
          <w:sz w:val="18"/>
          <w:szCs w:val="18"/>
          <w:lang w:val="en-US"/>
        </w:rPr>
        <w:t>Nairdorf</w:t>
      </w:r>
      <w:proofErr w:type="spellEnd"/>
      <w:r w:rsidRPr="001C318C">
        <w:rPr>
          <w:rFonts w:ascii="Arial" w:hAnsi="Arial" w:cs="Arial"/>
          <w:b/>
          <w:color w:val="595959" w:themeColor="text1" w:themeTint="A6"/>
          <w:sz w:val="18"/>
          <w:szCs w:val="18"/>
          <w:lang w:val="en-US"/>
        </w:rPr>
        <w:t xml:space="preserve"> (CONICET-UBA) </w:t>
      </w:r>
      <w:proofErr w:type="spellStart"/>
      <w:r w:rsidRPr="001C318C">
        <w:rPr>
          <w:rFonts w:ascii="Arial" w:hAnsi="Arial" w:cs="Arial"/>
          <w:i/>
          <w:color w:val="595959" w:themeColor="text1" w:themeTint="A6"/>
          <w:sz w:val="18"/>
          <w:szCs w:val="18"/>
          <w:lang w:val="en-US"/>
        </w:rPr>
        <w:t>Proyecto</w:t>
      </w:r>
      <w:proofErr w:type="spellEnd"/>
      <w:r w:rsidRPr="001C318C">
        <w:rPr>
          <w:rFonts w:ascii="Arial" w:hAnsi="Arial" w:cs="Arial"/>
          <w:i/>
          <w:color w:val="595959" w:themeColor="text1" w:themeTint="A6"/>
          <w:sz w:val="18"/>
          <w:szCs w:val="18"/>
          <w:lang w:val="en-US"/>
        </w:rPr>
        <w:t xml:space="preserve">  RIAPE3  </w:t>
      </w:r>
      <w:r w:rsidRPr="001C318C">
        <w:rPr>
          <w:rFonts w:ascii="Arial" w:hAnsi="Arial" w:cs="Arial"/>
          <w:color w:val="595959" w:themeColor="text1" w:themeTint="A6"/>
          <w:sz w:val="18"/>
          <w:szCs w:val="18"/>
          <w:lang w:val="en-US"/>
        </w:rPr>
        <w:t xml:space="preserve">(Inter-university Framework Program for Equity and Social Cohesion Policies in Higher /Framework Agreement.( Translation and </w:t>
      </w:r>
      <w:proofErr w:type="spellStart"/>
      <w:r w:rsidRPr="001C318C">
        <w:rPr>
          <w:rFonts w:ascii="Arial" w:hAnsi="Arial" w:cs="Arial"/>
          <w:color w:val="595959" w:themeColor="text1" w:themeTint="A6"/>
          <w:sz w:val="18"/>
          <w:szCs w:val="18"/>
          <w:lang w:val="en-US"/>
        </w:rPr>
        <w:t>Liason</w:t>
      </w:r>
      <w:proofErr w:type="spellEnd"/>
      <w:r w:rsidRPr="001C318C">
        <w:rPr>
          <w:rFonts w:ascii="Arial" w:hAnsi="Arial" w:cs="Arial"/>
          <w:color w:val="595959" w:themeColor="text1" w:themeTint="A6"/>
          <w:sz w:val="18"/>
          <w:szCs w:val="18"/>
          <w:lang w:val="en-US"/>
        </w:rPr>
        <w:t xml:space="preserve"> </w:t>
      </w:r>
      <w:proofErr w:type="spellStart"/>
      <w:r w:rsidRPr="001C318C">
        <w:rPr>
          <w:rFonts w:ascii="Arial" w:hAnsi="Arial" w:cs="Arial"/>
          <w:color w:val="595959" w:themeColor="text1" w:themeTint="A6"/>
          <w:sz w:val="18"/>
          <w:szCs w:val="18"/>
          <w:lang w:val="en-US"/>
        </w:rPr>
        <w:t>Interpetation</w:t>
      </w:r>
      <w:proofErr w:type="spellEnd"/>
      <w:r w:rsidRPr="001C318C">
        <w:rPr>
          <w:rFonts w:ascii="Arial" w:hAnsi="Arial" w:cs="Arial"/>
          <w:color w:val="595959" w:themeColor="text1" w:themeTint="A6"/>
          <w:sz w:val="18"/>
          <w:szCs w:val="18"/>
          <w:lang w:val="en-US"/>
        </w:rPr>
        <w:t>)</w:t>
      </w:r>
    </w:p>
    <w:p w:rsidR="001C318C" w:rsidRPr="001C318C" w:rsidRDefault="001C318C" w:rsidP="00402C70">
      <w:pPr>
        <w:numPr>
          <w:ilvl w:val="0"/>
          <w:numId w:val="4"/>
        </w:numPr>
        <w:spacing w:after="0"/>
        <w:ind w:left="1168" w:firstLine="0"/>
        <w:jc w:val="both"/>
        <w:rPr>
          <w:rFonts w:ascii="Arial" w:hAnsi="Arial" w:cs="Arial"/>
          <w:color w:val="595959" w:themeColor="text1" w:themeTint="A6"/>
          <w:sz w:val="18"/>
          <w:szCs w:val="18"/>
          <w:lang w:val="pt-BR"/>
        </w:rPr>
      </w:pPr>
      <w:r w:rsidRPr="001C318C">
        <w:rPr>
          <w:rFonts w:ascii="Arial" w:hAnsi="Arial" w:cs="Arial"/>
          <w:b/>
          <w:color w:val="595959" w:themeColor="text1" w:themeTint="A6"/>
          <w:sz w:val="18"/>
          <w:szCs w:val="18"/>
          <w:lang w:val="en-US"/>
        </w:rPr>
        <w:t>2012</w:t>
      </w:r>
      <w:r w:rsidRPr="001C318C">
        <w:rPr>
          <w:rFonts w:ascii="Arial" w:hAnsi="Arial" w:cs="Arial"/>
          <w:i/>
          <w:color w:val="595959" w:themeColor="text1" w:themeTint="A6"/>
          <w:sz w:val="18"/>
          <w:szCs w:val="18"/>
          <w:lang w:val="en-US"/>
        </w:rPr>
        <w:t xml:space="preserve"> </w:t>
      </w:r>
      <w:proofErr w:type="spellStart"/>
      <w:r w:rsidRPr="001C318C">
        <w:rPr>
          <w:rFonts w:ascii="Arial" w:hAnsi="Arial" w:cs="Arial"/>
          <w:b/>
          <w:i/>
          <w:color w:val="595959" w:themeColor="text1" w:themeTint="A6"/>
          <w:sz w:val="18"/>
          <w:szCs w:val="18"/>
          <w:u w:val="single"/>
          <w:lang w:val="en-US"/>
        </w:rPr>
        <w:t>Carvedilol</w:t>
      </w:r>
      <w:proofErr w:type="spellEnd"/>
      <w:r w:rsidRPr="001C318C">
        <w:rPr>
          <w:rFonts w:ascii="Arial" w:hAnsi="Arial" w:cs="Arial"/>
          <w:b/>
          <w:i/>
          <w:color w:val="595959" w:themeColor="text1" w:themeTint="A6"/>
          <w:sz w:val="18"/>
          <w:szCs w:val="18"/>
          <w:u w:val="single"/>
          <w:lang w:val="en-US"/>
        </w:rPr>
        <w:t xml:space="preserve"> Tablets  (</w:t>
      </w:r>
      <w:r w:rsidRPr="001C318C">
        <w:rPr>
          <w:rFonts w:ascii="Arial" w:hAnsi="Arial" w:cs="Arial"/>
          <w:b/>
          <w:i/>
          <w:color w:val="595959" w:themeColor="text1" w:themeTint="A6"/>
          <w:sz w:val="18"/>
          <w:szCs w:val="18"/>
          <w:lang w:val="en-US"/>
        </w:rPr>
        <w:t>ABP TRADUCCIONES</w:t>
      </w:r>
      <w:r w:rsidRPr="001C318C">
        <w:rPr>
          <w:rFonts w:ascii="Arial" w:hAnsi="Arial" w:cs="Arial"/>
          <w:color w:val="595959" w:themeColor="text1" w:themeTint="A6"/>
          <w:sz w:val="18"/>
          <w:szCs w:val="18"/>
          <w:lang w:val="en-US"/>
        </w:rPr>
        <w:t xml:space="preserve">  :</w:t>
      </w:r>
      <w:hyperlink r:id="rId22" w:history="1">
        <w:r w:rsidRPr="001C318C">
          <w:rPr>
            <w:rStyle w:val="Hipervnculo"/>
            <w:rFonts w:ascii="Arial" w:hAnsi="Arial" w:cs="Arial"/>
            <w:color w:val="1F497D" w:themeColor="text2"/>
            <w:sz w:val="18"/>
            <w:szCs w:val="18"/>
            <w:lang w:val="en-US"/>
          </w:rPr>
          <w:t>http://abptraducciones.com/</w:t>
        </w:r>
      </w:hyperlink>
      <w:r w:rsidRPr="001C318C">
        <w:rPr>
          <w:rFonts w:ascii="Arial" w:hAnsi="Arial" w:cs="Arial"/>
          <w:color w:val="595959" w:themeColor="text1" w:themeTint="A6"/>
          <w:sz w:val="18"/>
          <w:szCs w:val="18"/>
          <w:lang w:val="en-US"/>
        </w:rPr>
        <w:t>)</w:t>
      </w:r>
    </w:p>
    <w:p w:rsidR="001C318C" w:rsidRPr="00DF4950" w:rsidRDefault="001C318C" w:rsidP="00402C70">
      <w:pPr>
        <w:numPr>
          <w:ilvl w:val="0"/>
          <w:numId w:val="4"/>
        </w:numPr>
        <w:spacing w:after="0"/>
        <w:ind w:left="1168" w:firstLine="0"/>
        <w:jc w:val="both"/>
        <w:rPr>
          <w:rFonts w:ascii="Arial" w:hAnsi="Arial" w:cs="Arial"/>
          <w:color w:val="595959" w:themeColor="text1" w:themeTint="A6"/>
          <w:sz w:val="18"/>
          <w:szCs w:val="18"/>
          <w:lang w:val="pt-BR"/>
        </w:rPr>
      </w:pPr>
      <w:r w:rsidRPr="001C318C">
        <w:rPr>
          <w:rFonts w:ascii="Arial" w:hAnsi="Arial" w:cs="Arial"/>
          <w:color w:val="595959" w:themeColor="text1" w:themeTint="A6"/>
          <w:sz w:val="18"/>
          <w:szCs w:val="18"/>
          <w:lang w:val="en-US"/>
        </w:rPr>
        <w:t xml:space="preserve"> </w:t>
      </w:r>
      <w:r w:rsidRPr="001C318C">
        <w:rPr>
          <w:rFonts w:ascii="Arial" w:hAnsi="Arial" w:cs="Arial"/>
          <w:b/>
          <w:color w:val="595959" w:themeColor="text1" w:themeTint="A6"/>
          <w:sz w:val="18"/>
          <w:szCs w:val="18"/>
          <w:lang w:val="en-US"/>
        </w:rPr>
        <w:t>2011-2012</w:t>
      </w:r>
      <w:proofErr w:type="gramStart"/>
      <w:r w:rsidRPr="001C318C">
        <w:rPr>
          <w:rFonts w:ascii="Arial" w:hAnsi="Arial" w:cs="Arial"/>
          <w:b/>
          <w:color w:val="595959" w:themeColor="text1" w:themeTint="A6"/>
          <w:sz w:val="18"/>
          <w:szCs w:val="18"/>
          <w:lang w:val="en-US"/>
        </w:rPr>
        <w:t xml:space="preserve">.  </w:t>
      </w:r>
      <w:r w:rsidRPr="001C318C">
        <w:rPr>
          <w:rFonts w:ascii="Arial" w:hAnsi="Arial" w:cs="Arial"/>
          <w:b/>
          <w:color w:val="595959" w:themeColor="text1" w:themeTint="A6"/>
          <w:sz w:val="18"/>
          <w:szCs w:val="18"/>
          <w:u w:val="single"/>
          <w:lang w:val="en-US"/>
        </w:rPr>
        <w:t>17h</w:t>
      </w:r>
      <w:proofErr w:type="gramEnd"/>
      <w:r w:rsidRPr="001C318C">
        <w:rPr>
          <w:rFonts w:ascii="Arial" w:hAnsi="Arial" w:cs="Arial"/>
          <w:b/>
          <w:color w:val="595959" w:themeColor="text1" w:themeTint="A6"/>
          <w:sz w:val="18"/>
          <w:szCs w:val="18"/>
          <w:u w:val="single"/>
          <w:lang w:val="en-US"/>
        </w:rPr>
        <w:t xml:space="preserve"> edition of the ABB Technical Manual for  </w:t>
      </w:r>
      <w:proofErr w:type="spellStart"/>
      <w:r w:rsidRPr="001C318C">
        <w:rPr>
          <w:rFonts w:ascii="Arial" w:hAnsi="Arial" w:cs="Arial"/>
          <w:color w:val="595959" w:themeColor="text1" w:themeTint="A6"/>
          <w:sz w:val="18"/>
          <w:szCs w:val="18"/>
          <w:lang w:val="en-US"/>
        </w:rPr>
        <w:t>Asociación</w:t>
      </w:r>
      <w:proofErr w:type="spellEnd"/>
      <w:r w:rsidRPr="001C318C">
        <w:rPr>
          <w:rFonts w:ascii="Arial" w:hAnsi="Arial" w:cs="Arial"/>
          <w:color w:val="595959" w:themeColor="text1" w:themeTint="A6"/>
          <w:sz w:val="18"/>
          <w:szCs w:val="18"/>
          <w:lang w:val="en-US"/>
        </w:rPr>
        <w:t xml:space="preserve"> de </w:t>
      </w:r>
      <w:proofErr w:type="spellStart"/>
      <w:r w:rsidRPr="001C318C">
        <w:rPr>
          <w:rFonts w:ascii="Arial" w:hAnsi="Arial" w:cs="Arial"/>
          <w:color w:val="595959" w:themeColor="text1" w:themeTint="A6"/>
          <w:sz w:val="18"/>
          <w:szCs w:val="18"/>
          <w:lang w:val="en-US"/>
        </w:rPr>
        <w:t>Hemoterapia</w:t>
      </w:r>
      <w:proofErr w:type="spellEnd"/>
      <w:r w:rsidRPr="001C318C">
        <w:rPr>
          <w:rFonts w:ascii="Arial" w:hAnsi="Arial" w:cs="Arial"/>
          <w:color w:val="595959" w:themeColor="text1" w:themeTint="A6"/>
          <w:sz w:val="18"/>
          <w:szCs w:val="18"/>
          <w:lang w:val="en-US"/>
        </w:rPr>
        <w:t xml:space="preserve"> Argentina</w:t>
      </w:r>
      <w:r w:rsidRPr="001C318C">
        <w:rPr>
          <w:rFonts w:ascii="Arial" w:hAnsi="Arial" w:cs="Arial"/>
          <w:b/>
          <w:color w:val="595959" w:themeColor="text1" w:themeTint="A6"/>
          <w:sz w:val="18"/>
          <w:szCs w:val="18"/>
          <w:lang w:val="en-US"/>
        </w:rPr>
        <w:t xml:space="preserve">. </w:t>
      </w:r>
    </w:p>
    <w:p w:rsidR="00DF4950" w:rsidRPr="001C318C" w:rsidRDefault="00DF4950" w:rsidP="00DF4950">
      <w:pPr>
        <w:spacing w:after="0"/>
        <w:ind w:left="1168"/>
        <w:jc w:val="both"/>
        <w:rPr>
          <w:rFonts w:ascii="Arial" w:hAnsi="Arial" w:cs="Arial"/>
          <w:color w:val="595959" w:themeColor="text1" w:themeTint="A6"/>
          <w:sz w:val="18"/>
          <w:szCs w:val="18"/>
          <w:lang w:val="pt-BR"/>
        </w:rPr>
      </w:pPr>
      <w:r>
        <w:rPr>
          <w:rFonts w:ascii="Arial" w:hAnsi="Arial" w:cs="Arial"/>
          <w:b/>
          <w:color w:val="595959" w:themeColor="text1" w:themeTint="A6"/>
          <w:sz w:val="18"/>
          <w:szCs w:val="18"/>
          <w:lang w:val="en-US"/>
        </w:rPr>
        <w:t>______________________________________________________________________</w:t>
      </w:r>
    </w:p>
    <w:p w:rsidR="001C318C" w:rsidRPr="001C318C" w:rsidRDefault="001C318C" w:rsidP="00402C70">
      <w:pPr>
        <w:pStyle w:val="NormalWeb"/>
        <w:spacing w:line="276" w:lineRule="auto"/>
        <w:jc w:val="both"/>
        <w:rPr>
          <w:rStyle w:val="Textoennegrita"/>
          <w:rFonts w:ascii="Arial" w:hAnsi="Arial" w:cs="Arial"/>
          <w:color w:val="595959" w:themeColor="text1" w:themeTint="A6"/>
          <w:sz w:val="20"/>
          <w:szCs w:val="20"/>
          <w:lang w:val="pt-BR"/>
        </w:rPr>
      </w:pPr>
    </w:p>
    <w:p w:rsidR="001C318C" w:rsidRPr="001C318C" w:rsidRDefault="001C318C" w:rsidP="00402C70">
      <w:pPr>
        <w:pStyle w:val="NormalWeb"/>
        <w:spacing w:line="276" w:lineRule="auto"/>
        <w:rPr>
          <w:rStyle w:val="Textoennegrita"/>
          <w:rFonts w:ascii="Arial" w:hAnsi="Arial" w:cs="Arial"/>
          <w:sz w:val="20"/>
          <w:szCs w:val="20"/>
          <w:lang w:val="en-US"/>
        </w:rPr>
      </w:pPr>
    </w:p>
    <w:p w:rsidR="001C318C" w:rsidRPr="001C318C" w:rsidRDefault="001C318C" w:rsidP="00402C70">
      <w:pPr>
        <w:tabs>
          <w:tab w:val="left" w:pos="459"/>
        </w:tabs>
        <w:spacing w:after="0"/>
        <w:rPr>
          <w:rFonts w:ascii="Arial" w:hAnsi="Arial" w:cs="Arial"/>
          <w:b/>
          <w:color w:val="403152" w:themeColor="accent4" w:themeShade="80"/>
          <w:lang w:val="en-US"/>
        </w:rPr>
      </w:pPr>
      <w:r w:rsidRPr="001C318C">
        <w:rPr>
          <w:rFonts w:ascii="Arial" w:hAnsi="Arial" w:cs="Arial"/>
          <w:b/>
          <w:color w:val="403152" w:themeColor="accent4" w:themeShade="80"/>
          <w:lang w:val="en-US"/>
        </w:rPr>
        <w:t>EDUCATION AND TRAINING</w:t>
      </w:r>
    </w:p>
    <w:p w:rsidR="00402C70" w:rsidRPr="001C318C" w:rsidRDefault="00402C70" w:rsidP="00402C70">
      <w:pPr>
        <w:numPr>
          <w:ilvl w:val="0"/>
          <w:numId w:val="5"/>
        </w:numPr>
        <w:tabs>
          <w:tab w:val="left" w:pos="459"/>
        </w:tabs>
        <w:spacing w:after="0"/>
        <w:jc w:val="both"/>
        <w:rPr>
          <w:rFonts w:ascii="Arial" w:hAnsi="Arial" w:cs="Arial"/>
          <w:b/>
          <w:color w:val="595959" w:themeColor="text1" w:themeTint="A6"/>
          <w:sz w:val="18"/>
          <w:szCs w:val="18"/>
          <w:lang w:val="en-US"/>
        </w:rPr>
      </w:pPr>
      <w:r w:rsidRPr="001C318C">
        <w:rPr>
          <w:rFonts w:ascii="Arial" w:hAnsi="Arial" w:cs="Arial"/>
          <w:b/>
          <w:color w:val="595959" w:themeColor="text1" w:themeTint="A6"/>
          <w:sz w:val="18"/>
          <w:szCs w:val="18"/>
        </w:rPr>
        <w:t>2013- 2017-Universidad de Buenos Aires</w:t>
      </w:r>
      <w:r w:rsidRPr="001C318C">
        <w:rPr>
          <w:rFonts w:ascii="Arial" w:hAnsi="Arial" w:cs="Arial"/>
          <w:color w:val="595959" w:themeColor="text1" w:themeTint="A6"/>
          <w:sz w:val="18"/>
          <w:szCs w:val="18"/>
        </w:rPr>
        <w:t xml:space="preserve">- </w:t>
      </w:r>
      <w:r w:rsidRPr="001C318C">
        <w:rPr>
          <w:rFonts w:ascii="Arial" w:hAnsi="Arial" w:cs="Arial"/>
          <w:i/>
          <w:color w:val="595959" w:themeColor="text1" w:themeTint="A6"/>
          <w:sz w:val="18"/>
          <w:szCs w:val="18"/>
        </w:rPr>
        <w:t xml:space="preserve">Masters </w:t>
      </w:r>
      <w:proofErr w:type="spellStart"/>
      <w:r w:rsidRPr="001C318C">
        <w:rPr>
          <w:rFonts w:ascii="Arial" w:hAnsi="Arial" w:cs="Arial"/>
          <w:i/>
          <w:color w:val="595959" w:themeColor="text1" w:themeTint="A6"/>
          <w:sz w:val="18"/>
          <w:szCs w:val="18"/>
        </w:rPr>
        <w:t>Translation</w:t>
      </w:r>
      <w:proofErr w:type="spellEnd"/>
      <w:r w:rsidRPr="001C318C">
        <w:rPr>
          <w:rFonts w:ascii="Arial" w:hAnsi="Arial" w:cs="Arial"/>
          <w:i/>
          <w:color w:val="595959" w:themeColor="text1" w:themeTint="A6"/>
          <w:sz w:val="18"/>
          <w:szCs w:val="18"/>
        </w:rPr>
        <w:t xml:space="preserve"> and </w:t>
      </w:r>
      <w:proofErr w:type="spellStart"/>
      <w:r w:rsidRPr="001C318C">
        <w:rPr>
          <w:rFonts w:ascii="Arial" w:hAnsi="Arial" w:cs="Arial"/>
          <w:i/>
          <w:color w:val="595959" w:themeColor="text1" w:themeTint="A6"/>
          <w:sz w:val="18"/>
          <w:szCs w:val="18"/>
        </w:rPr>
        <w:t>Interpretation</w:t>
      </w:r>
      <w:proofErr w:type="spellEnd"/>
      <w:r w:rsidRPr="001C318C">
        <w:rPr>
          <w:rFonts w:ascii="Arial" w:hAnsi="Arial" w:cs="Arial"/>
          <w:i/>
          <w:color w:val="595959" w:themeColor="text1" w:themeTint="A6"/>
          <w:sz w:val="18"/>
          <w:szCs w:val="18"/>
        </w:rPr>
        <w:t xml:space="preserve"> </w:t>
      </w:r>
    </w:p>
    <w:p w:rsidR="001C318C" w:rsidRPr="001C318C" w:rsidRDefault="001C318C" w:rsidP="00402C70">
      <w:pPr>
        <w:numPr>
          <w:ilvl w:val="0"/>
          <w:numId w:val="5"/>
        </w:numPr>
        <w:tabs>
          <w:tab w:val="left" w:pos="459"/>
        </w:tabs>
        <w:spacing w:after="0"/>
        <w:jc w:val="both"/>
        <w:rPr>
          <w:rFonts w:ascii="Arial" w:hAnsi="Arial" w:cs="Arial"/>
          <w:b/>
          <w:color w:val="595959" w:themeColor="text1" w:themeTint="A6"/>
          <w:sz w:val="18"/>
          <w:szCs w:val="18"/>
          <w:lang w:val="en-US"/>
        </w:rPr>
      </w:pPr>
      <w:r w:rsidRPr="001C318C">
        <w:rPr>
          <w:rFonts w:ascii="Arial" w:hAnsi="Arial" w:cs="Arial"/>
          <w:b/>
          <w:color w:val="595959" w:themeColor="text1" w:themeTint="A6"/>
          <w:sz w:val="18"/>
          <w:szCs w:val="18"/>
          <w:lang w:val="en-US"/>
        </w:rPr>
        <w:t xml:space="preserve">2013-2016  Mc </w:t>
      </w:r>
      <w:proofErr w:type="spellStart"/>
      <w:r w:rsidRPr="001C318C">
        <w:rPr>
          <w:rFonts w:ascii="Arial" w:hAnsi="Arial" w:cs="Arial"/>
          <w:b/>
          <w:color w:val="595959" w:themeColor="text1" w:themeTint="A6"/>
          <w:sz w:val="18"/>
          <w:szCs w:val="18"/>
          <w:lang w:val="en-US"/>
        </w:rPr>
        <w:t>Donough</w:t>
      </w:r>
      <w:proofErr w:type="spellEnd"/>
      <w:r w:rsidRPr="001C318C">
        <w:rPr>
          <w:rFonts w:ascii="Arial" w:hAnsi="Arial" w:cs="Arial"/>
          <w:b/>
          <w:color w:val="595959" w:themeColor="text1" w:themeTint="A6"/>
          <w:sz w:val="18"/>
          <w:szCs w:val="18"/>
          <w:lang w:val="en-US"/>
        </w:rPr>
        <w:t xml:space="preserve"> School of Interpreters- </w:t>
      </w:r>
      <w:r w:rsidRPr="001C318C">
        <w:rPr>
          <w:rFonts w:ascii="Arial" w:hAnsi="Arial" w:cs="Arial"/>
          <w:color w:val="595959" w:themeColor="text1" w:themeTint="A6"/>
          <w:sz w:val="18"/>
          <w:szCs w:val="18"/>
          <w:lang w:val="en-US"/>
        </w:rPr>
        <w:t xml:space="preserve">Postgraduate course on Simultaneous , </w:t>
      </w:r>
      <w:proofErr w:type="spellStart"/>
      <w:r w:rsidRPr="001C318C">
        <w:rPr>
          <w:rFonts w:ascii="Arial" w:hAnsi="Arial" w:cs="Arial"/>
          <w:color w:val="595959" w:themeColor="text1" w:themeTint="A6"/>
          <w:sz w:val="18"/>
          <w:szCs w:val="18"/>
          <w:lang w:val="en-US"/>
        </w:rPr>
        <w:t>Liason</w:t>
      </w:r>
      <w:proofErr w:type="spellEnd"/>
      <w:r w:rsidRPr="001C318C">
        <w:rPr>
          <w:rFonts w:ascii="Arial" w:hAnsi="Arial" w:cs="Arial"/>
          <w:color w:val="595959" w:themeColor="text1" w:themeTint="A6"/>
          <w:sz w:val="18"/>
          <w:szCs w:val="18"/>
          <w:lang w:val="en-US"/>
        </w:rPr>
        <w:t xml:space="preserve"> and Consecutive Interpreting(2</w:t>
      </w:r>
      <w:r w:rsidRPr="001C318C">
        <w:rPr>
          <w:rFonts w:ascii="Arial" w:hAnsi="Arial" w:cs="Arial"/>
          <w:color w:val="595959" w:themeColor="text1" w:themeTint="A6"/>
          <w:sz w:val="18"/>
          <w:szCs w:val="18"/>
          <w:vertAlign w:val="superscript"/>
          <w:lang w:val="en-US"/>
        </w:rPr>
        <w:t>nd</w:t>
      </w:r>
      <w:r w:rsidRPr="001C318C">
        <w:rPr>
          <w:rFonts w:ascii="Arial" w:hAnsi="Arial" w:cs="Arial"/>
          <w:color w:val="595959" w:themeColor="text1" w:themeTint="A6"/>
          <w:sz w:val="18"/>
          <w:szCs w:val="18"/>
          <w:lang w:val="en-US"/>
        </w:rPr>
        <w:t xml:space="preserve"> year) </w:t>
      </w:r>
      <w:r w:rsidRPr="001C318C">
        <w:rPr>
          <w:color w:val="595959" w:themeColor="text1" w:themeTint="A6"/>
          <w:sz w:val="18"/>
          <w:szCs w:val="18"/>
          <w:lang w:val="en-US"/>
        </w:rPr>
        <w:t xml:space="preserve"> </w:t>
      </w:r>
      <w:hyperlink r:id="rId23" w:history="1">
        <w:r w:rsidRPr="001C318C">
          <w:rPr>
            <w:rStyle w:val="Hipervnculo"/>
            <w:rFonts w:ascii="Arial" w:hAnsi="Arial" w:cs="Arial"/>
            <w:color w:val="1F497D" w:themeColor="text2"/>
            <w:sz w:val="18"/>
            <w:szCs w:val="18"/>
            <w:lang w:val="en-US"/>
          </w:rPr>
          <w:t>http://www.mcdonoughsrl.com/es/home.html</w:t>
        </w:r>
      </w:hyperlink>
    </w:p>
    <w:p w:rsidR="001C318C" w:rsidRPr="00402C70" w:rsidRDefault="00402C70" w:rsidP="00402C70">
      <w:pPr>
        <w:numPr>
          <w:ilvl w:val="0"/>
          <w:numId w:val="5"/>
        </w:numPr>
        <w:tabs>
          <w:tab w:val="left" w:pos="459"/>
        </w:tabs>
        <w:spacing w:after="0"/>
        <w:jc w:val="both"/>
        <w:rPr>
          <w:rFonts w:ascii="Arial" w:hAnsi="Arial" w:cs="Arial"/>
          <w:b/>
          <w:color w:val="595959" w:themeColor="text1" w:themeTint="A6"/>
          <w:sz w:val="18"/>
          <w:szCs w:val="18"/>
          <w:lang w:val="es-ES"/>
        </w:rPr>
      </w:pPr>
      <w:r w:rsidRPr="00402C70">
        <w:rPr>
          <w:rFonts w:ascii="Arial" w:hAnsi="Arial" w:cs="Arial"/>
          <w:b/>
          <w:color w:val="595959" w:themeColor="text1" w:themeTint="A6"/>
          <w:sz w:val="18"/>
          <w:szCs w:val="18"/>
          <w:lang w:val="es-ES"/>
        </w:rPr>
        <w:t xml:space="preserve">2013. </w:t>
      </w:r>
      <w:r w:rsidR="001C318C" w:rsidRPr="00402C70">
        <w:rPr>
          <w:rFonts w:ascii="Arial" w:hAnsi="Arial" w:cs="Arial"/>
          <w:b/>
          <w:color w:val="595959" w:themeColor="text1" w:themeTint="A6"/>
          <w:sz w:val="18"/>
          <w:szCs w:val="18"/>
          <w:lang w:val="es-ES"/>
        </w:rPr>
        <w:t xml:space="preserve">ATA Training </w:t>
      </w:r>
      <w:proofErr w:type="spellStart"/>
      <w:r w:rsidR="001C318C" w:rsidRPr="00402C70">
        <w:rPr>
          <w:rFonts w:ascii="Arial" w:hAnsi="Arial" w:cs="Arial"/>
          <w:b/>
          <w:color w:val="595959" w:themeColor="text1" w:themeTint="A6"/>
          <w:sz w:val="18"/>
          <w:szCs w:val="18"/>
          <w:lang w:val="es-ES"/>
        </w:rPr>
        <w:t>Course</w:t>
      </w:r>
      <w:proofErr w:type="spellEnd"/>
      <w:r w:rsidRPr="00402C70">
        <w:rPr>
          <w:rFonts w:ascii="Arial" w:hAnsi="Arial" w:cs="Arial"/>
          <w:color w:val="595959" w:themeColor="text1" w:themeTint="A6"/>
          <w:sz w:val="18"/>
          <w:szCs w:val="18"/>
          <w:lang w:val="es-ES"/>
        </w:rPr>
        <w:t xml:space="preserve">: Training </w:t>
      </w:r>
      <w:proofErr w:type="spellStart"/>
      <w:r w:rsidRPr="00402C70">
        <w:rPr>
          <w:rFonts w:ascii="Arial" w:hAnsi="Arial" w:cs="Arial"/>
          <w:color w:val="595959" w:themeColor="text1" w:themeTint="A6"/>
          <w:sz w:val="18"/>
          <w:szCs w:val="18"/>
          <w:lang w:val="es-ES"/>
        </w:rPr>
        <w:t>for</w:t>
      </w:r>
      <w:proofErr w:type="spellEnd"/>
      <w:r w:rsidRPr="00402C70">
        <w:rPr>
          <w:rFonts w:ascii="Arial" w:hAnsi="Arial" w:cs="Arial"/>
          <w:color w:val="595959" w:themeColor="text1" w:themeTint="A6"/>
          <w:sz w:val="18"/>
          <w:szCs w:val="18"/>
          <w:lang w:val="es-ES"/>
        </w:rPr>
        <w:t xml:space="preserve"> the ATA </w:t>
      </w:r>
      <w:proofErr w:type="spellStart"/>
      <w:r w:rsidRPr="00402C70">
        <w:rPr>
          <w:rFonts w:ascii="Arial" w:hAnsi="Arial" w:cs="Arial"/>
          <w:color w:val="595959" w:themeColor="text1" w:themeTint="A6"/>
          <w:sz w:val="18"/>
          <w:szCs w:val="18"/>
          <w:lang w:val="es-ES"/>
        </w:rPr>
        <w:t>Exam</w:t>
      </w:r>
      <w:proofErr w:type="spellEnd"/>
      <w:r w:rsidRPr="00402C70">
        <w:rPr>
          <w:rFonts w:ascii="Arial" w:hAnsi="Arial" w:cs="Arial"/>
          <w:color w:val="595959" w:themeColor="text1" w:themeTint="A6"/>
          <w:sz w:val="18"/>
          <w:szCs w:val="18"/>
          <w:lang w:val="es-ES"/>
        </w:rPr>
        <w:t xml:space="preserve"> –Colegio de Traductores de la Ciudad de Buenos Aires</w:t>
      </w:r>
    </w:p>
    <w:p w:rsidR="001C318C" w:rsidRPr="001C318C" w:rsidRDefault="001C318C" w:rsidP="00402C70">
      <w:pPr>
        <w:numPr>
          <w:ilvl w:val="0"/>
          <w:numId w:val="5"/>
        </w:numPr>
        <w:spacing w:after="0"/>
        <w:jc w:val="both"/>
        <w:rPr>
          <w:rFonts w:ascii="Arial" w:hAnsi="Arial" w:cs="Arial"/>
          <w:b/>
          <w:color w:val="595959" w:themeColor="text1" w:themeTint="A6"/>
          <w:sz w:val="18"/>
          <w:szCs w:val="18"/>
          <w:lang w:val="en-US"/>
        </w:rPr>
      </w:pPr>
      <w:r w:rsidRPr="001C318C">
        <w:rPr>
          <w:rFonts w:ascii="Arial" w:hAnsi="Arial" w:cs="Arial"/>
          <w:b/>
          <w:color w:val="595959" w:themeColor="text1" w:themeTint="A6"/>
          <w:sz w:val="18"/>
          <w:szCs w:val="18"/>
          <w:lang w:val="en-US"/>
        </w:rPr>
        <w:t xml:space="preserve">2009- 2012: Lucille Barnes’ Studio. </w:t>
      </w:r>
      <w:r w:rsidRPr="001C318C">
        <w:rPr>
          <w:rFonts w:ascii="Arial" w:hAnsi="Arial" w:cs="Arial"/>
          <w:i/>
          <w:color w:val="595959" w:themeColor="text1" w:themeTint="A6"/>
          <w:sz w:val="18"/>
          <w:szCs w:val="18"/>
          <w:lang w:val="en-US"/>
        </w:rPr>
        <w:t>Post Certification:</w:t>
      </w:r>
      <w:r w:rsidRPr="001C318C">
        <w:rPr>
          <w:rFonts w:ascii="Arial" w:hAnsi="Arial" w:cs="Arial"/>
          <w:color w:val="595959" w:themeColor="text1" w:themeTint="A6"/>
          <w:sz w:val="18"/>
          <w:szCs w:val="18"/>
          <w:lang w:val="en-US"/>
        </w:rPr>
        <w:t xml:space="preserve"> Simultaneous Interpreting Course. </w:t>
      </w:r>
      <w:hyperlink r:id="rId24" w:history="1">
        <w:r w:rsidRPr="001C318C">
          <w:rPr>
            <w:rStyle w:val="Hipervnculo"/>
            <w:rFonts w:ascii="Arial" w:hAnsi="Arial" w:cs="Arial"/>
            <w:color w:val="1F497D" w:themeColor="text2"/>
            <w:sz w:val="18"/>
            <w:szCs w:val="18"/>
            <w:lang w:val="en-US"/>
          </w:rPr>
          <w:t>http://www.lucillebarnes.com/</w:t>
        </w:r>
      </w:hyperlink>
    </w:p>
    <w:p w:rsidR="001C318C" w:rsidRPr="001C318C" w:rsidRDefault="001C318C" w:rsidP="00402C70">
      <w:pPr>
        <w:numPr>
          <w:ilvl w:val="0"/>
          <w:numId w:val="5"/>
        </w:numPr>
        <w:spacing w:after="0"/>
        <w:jc w:val="both"/>
        <w:rPr>
          <w:rFonts w:ascii="Arial" w:hAnsi="Arial" w:cs="Arial"/>
          <w:color w:val="595959" w:themeColor="text1" w:themeTint="A6"/>
          <w:sz w:val="18"/>
          <w:szCs w:val="18"/>
          <w:lang w:val="en-US"/>
        </w:rPr>
      </w:pPr>
      <w:r w:rsidRPr="001C318C">
        <w:rPr>
          <w:rFonts w:ascii="Arial" w:hAnsi="Arial" w:cs="Arial"/>
          <w:b/>
          <w:color w:val="595959" w:themeColor="text1" w:themeTint="A6"/>
          <w:sz w:val="18"/>
          <w:szCs w:val="18"/>
          <w:lang w:val="en-US"/>
        </w:rPr>
        <w:t>2008 LONDON CHAMBER OF COMMERCE &amp;CAECE University.</w:t>
      </w:r>
      <w:r w:rsidRPr="001C318C">
        <w:rPr>
          <w:rFonts w:ascii="Arial" w:hAnsi="Arial" w:cs="Arial"/>
          <w:color w:val="595959" w:themeColor="text1" w:themeTint="A6"/>
          <w:sz w:val="18"/>
          <w:szCs w:val="18"/>
          <w:lang w:val="en-US"/>
        </w:rPr>
        <w:t xml:space="preserve"> Postgraduate Course ‘Further Certificate for Teachers of Business English’ </w:t>
      </w:r>
    </w:p>
    <w:p w:rsidR="001C318C" w:rsidRDefault="001C318C" w:rsidP="00402C70">
      <w:pPr>
        <w:numPr>
          <w:ilvl w:val="0"/>
          <w:numId w:val="5"/>
        </w:numPr>
        <w:spacing w:after="0"/>
        <w:jc w:val="both"/>
        <w:rPr>
          <w:rFonts w:ascii="Arial" w:hAnsi="Arial" w:cs="Arial"/>
          <w:i/>
          <w:color w:val="595959" w:themeColor="text1" w:themeTint="A6"/>
          <w:sz w:val="18"/>
          <w:szCs w:val="18"/>
        </w:rPr>
      </w:pPr>
      <w:r w:rsidRPr="001C318C">
        <w:rPr>
          <w:rFonts w:ascii="Arial" w:hAnsi="Arial" w:cs="Arial"/>
          <w:b/>
          <w:bCs/>
          <w:color w:val="595959" w:themeColor="text1" w:themeTint="A6"/>
          <w:sz w:val="18"/>
          <w:szCs w:val="18"/>
        </w:rPr>
        <w:t>2003-2006 Universidad Nacional del Litoral (UNL)</w:t>
      </w:r>
      <w:r w:rsidRPr="001C318C">
        <w:rPr>
          <w:rFonts w:ascii="Arial" w:hAnsi="Arial" w:cs="Arial"/>
          <w:color w:val="595959" w:themeColor="text1" w:themeTint="A6"/>
          <w:sz w:val="18"/>
          <w:szCs w:val="18"/>
        </w:rPr>
        <w:t xml:space="preserve">: </w:t>
      </w:r>
      <w:r w:rsidRPr="001C318C">
        <w:rPr>
          <w:rFonts w:ascii="Arial" w:hAnsi="Arial" w:cs="Arial"/>
          <w:i/>
          <w:color w:val="595959" w:themeColor="text1" w:themeTint="A6"/>
          <w:sz w:val="18"/>
          <w:szCs w:val="18"/>
        </w:rPr>
        <w:t xml:space="preserve">Licenciatura en Inglés </w:t>
      </w:r>
    </w:p>
    <w:p w:rsidR="001C318C" w:rsidRPr="00C632B4" w:rsidRDefault="001C318C" w:rsidP="00402C70">
      <w:pPr>
        <w:numPr>
          <w:ilvl w:val="0"/>
          <w:numId w:val="5"/>
        </w:numPr>
        <w:spacing w:after="0"/>
        <w:jc w:val="both"/>
        <w:rPr>
          <w:rFonts w:ascii="Arial" w:hAnsi="Arial" w:cs="Arial"/>
          <w:i/>
          <w:color w:val="595959" w:themeColor="text1" w:themeTint="A6"/>
          <w:sz w:val="18"/>
          <w:szCs w:val="18"/>
          <w:lang w:val="en-US"/>
        </w:rPr>
      </w:pPr>
      <w:r w:rsidRPr="001C318C">
        <w:rPr>
          <w:rFonts w:ascii="Arial" w:hAnsi="Arial" w:cs="Arial"/>
          <w:b/>
          <w:color w:val="595959" w:themeColor="text1" w:themeTint="A6"/>
          <w:sz w:val="18"/>
          <w:szCs w:val="18"/>
          <w:lang w:val="en-US"/>
        </w:rPr>
        <w:t>1997 – 2001 Further Education: Teacher Training College</w:t>
      </w:r>
      <w:r w:rsidRPr="001C318C">
        <w:rPr>
          <w:rFonts w:ascii="Arial" w:hAnsi="Arial" w:cs="Arial"/>
          <w:i/>
          <w:color w:val="595959" w:themeColor="text1" w:themeTint="A6"/>
          <w:sz w:val="18"/>
          <w:szCs w:val="18"/>
          <w:lang w:val="en-US"/>
        </w:rPr>
        <w:t xml:space="preserve"> </w:t>
      </w:r>
      <w:r w:rsidRPr="001C318C">
        <w:rPr>
          <w:rFonts w:ascii="Arial" w:hAnsi="Arial" w:cs="Arial"/>
          <w:b/>
          <w:color w:val="595959" w:themeColor="text1" w:themeTint="A6"/>
          <w:sz w:val="18"/>
          <w:szCs w:val="18"/>
          <w:lang w:val="en-US"/>
        </w:rPr>
        <w:t>“</w:t>
      </w:r>
      <w:proofErr w:type="spellStart"/>
      <w:r w:rsidRPr="001C318C">
        <w:rPr>
          <w:rFonts w:ascii="Arial" w:hAnsi="Arial" w:cs="Arial"/>
          <w:bCs/>
          <w:i/>
          <w:color w:val="595959" w:themeColor="text1" w:themeTint="A6"/>
          <w:sz w:val="18"/>
          <w:szCs w:val="18"/>
          <w:lang w:val="en-US"/>
        </w:rPr>
        <w:t>Instituto</w:t>
      </w:r>
      <w:proofErr w:type="spellEnd"/>
      <w:r w:rsidRPr="001C318C">
        <w:rPr>
          <w:rFonts w:ascii="Arial" w:hAnsi="Arial" w:cs="Arial"/>
          <w:bCs/>
          <w:i/>
          <w:color w:val="595959" w:themeColor="text1" w:themeTint="A6"/>
          <w:sz w:val="18"/>
          <w:szCs w:val="18"/>
          <w:lang w:val="en-US"/>
        </w:rPr>
        <w:t xml:space="preserve"> Superior de </w:t>
      </w:r>
      <w:proofErr w:type="spellStart"/>
      <w:r w:rsidRPr="001C318C">
        <w:rPr>
          <w:rFonts w:ascii="Arial" w:hAnsi="Arial" w:cs="Arial"/>
          <w:bCs/>
          <w:i/>
          <w:color w:val="595959" w:themeColor="text1" w:themeTint="A6"/>
          <w:sz w:val="18"/>
          <w:szCs w:val="18"/>
          <w:lang w:val="en-US"/>
        </w:rPr>
        <w:t>Formación</w:t>
      </w:r>
      <w:proofErr w:type="spellEnd"/>
      <w:r w:rsidRPr="001C318C">
        <w:rPr>
          <w:rFonts w:ascii="Arial" w:hAnsi="Arial" w:cs="Arial"/>
          <w:bCs/>
          <w:i/>
          <w:color w:val="595959" w:themeColor="text1" w:themeTint="A6"/>
          <w:sz w:val="18"/>
          <w:szCs w:val="18"/>
          <w:lang w:val="en-US"/>
        </w:rPr>
        <w:t xml:space="preserve"> </w:t>
      </w:r>
      <w:proofErr w:type="spellStart"/>
      <w:r w:rsidRPr="001C318C">
        <w:rPr>
          <w:rFonts w:ascii="Arial" w:hAnsi="Arial" w:cs="Arial"/>
          <w:bCs/>
          <w:i/>
          <w:color w:val="595959" w:themeColor="text1" w:themeTint="A6"/>
          <w:sz w:val="18"/>
          <w:szCs w:val="18"/>
          <w:lang w:val="en-US"/>
        </w:rPr>
        <w:t>Docente</w:t>
      </w:r>
      <w:proofErr w:type="spellEnd"/>
      <w:r w:rsidRPr="001C318C">
        <w:rPr>
          <w:rFonts w:ascii="Arial" w:hAnsi="Arial" w:cs="Arial"/>
          <w:i/>
          <w:color w:val="595959" w:themeColor="text1" w:themeTint="A6"/>
          <w:sz w:val="18"/>
          <w:szCs w:val="18"/>
          <w:lang w:val="en-US"/>
        </w:rPr>
        <w:t xml:space="preserve"> N°21 “Dr. Ricardo Rojas” Moreno- Buenos Aires.</w:t>
      </w:r>
      <w:r w:rsidRPr="001C318C">
        <w:rPr>
          <w:rFonts w:ascii="Arial" w:hAnsi="Arial" w:cs="Arial"/>
          <w:b/>
          <w:color w:val="595959" w:themeColor="text1" w:themeTint="A6"/>
          <w:sz w:val="18"/>
          <w:szCs w:val="18"/>
          <w:u w:val="single"/>
          <w:lang w:val="en-US"/>
        </w:rPr>
        <w:t xml:space="preserve"> Official Degree: Nationally accredited Teacher of English</w:t>
      </w:r>
      <w:r w:rsidRPr="001C318C">
        <w:rPr>
          <w:rFonts w:ascii="Arial" w:hAnsi="Arial" w:cs="Arial"/>
          <w:b/>
          <w:color w:val="595959" w:themeColor="text1" w:themeTint="A6"/>
          <w:sz w:val="18"/>
          <w:szCs w:val="18"/>
          <w:lang w:val="en-US"/>
        </w:rPr>
        <w:t xml:space="preserve"> </w:t>
      </w:r>
      <w:r w:rsidRPr="001C318C">
        <w:rPr>
          <w:rFonts w:ascii="Arial" w:hAnsi="Arial" w:cs="Arial"/>
          <w:b/>
          <w:color w:val="595959" w:themeColor="text1" w:themeTint="A6"/>
          <w:sz w:val="18"/>
          <w:szCs w:val="18"/>
          <w:u w:val="single"/>
          <w:lang w:val="en-US"/>
        </w:rPr>
        <w:t>Language</w:t>
      </w:r>
      <w:r w:rsidRPr="001C318C">
        <w:rPr>
          <w:rFonts w:ascii="Arial" w:hAnsi="Arial" w:cs="Arial"/>
          <w:b/>
          <w:color w:val="595959" w:themeColor="text1" w:themeTint="A6"/>
          <w:sz w:val="18"/>
          <w:szCs w:val="18"/>
          <w:lang w:val="en-US"/>
        </w:rPr>
        <w:t xml:space="preserve"> “</w:t>
      </w:r>
      <w:proofErr w:type="spellStart"/>
      <w:r w:rsidRPr="001C318C">
        <w:rPr>
          <w:rFonts w:ascii="Arial" w:hAnsi="Arial" w:cs="Arial"/>
          <w:bCs/>
          <w:i/>
          <w:color w:val="595959" w:themeColor="text1" w:themeTint="A6"/>
          <w:sz w:val="18"/>
          <w:szCs w:val="18"/>
          <w:lang w:val="en-US"/>
        </w:rPr>
        <w:t>Profesora</w:t>
      </w:r>
      <w:proofErr w:type="spellEnd"/>
      <w:r w:rsidRPr="001C318C">
        <w:rPr>
          <w:rFonts w:ascii="Arial" w:hAnsi="Arial" w:cs="Arial"/>
          <w:bCs/>
          <w:i/>
          <w:color w:val="595959" w:themeColor="text1" w:themeTint="A6"/>
          <w:sz w:val="18"/>
          <w:szCs w:val="18"/>
          <w:lang w:val="en-US"/>
        </w:rPr>
        <w:t xml:space="preserve">  </w:t>
      </w:r>
      <w:proofErr w:type="spellStart"/>
      <w:r w:rsidRPr="001C318C">
        <w:rPr>
          <w:rFonts w:ascii="Arial" w:hAnsi="Arial" w:cs="Arial"/>
          <w:bCs/>
          <w:i/>
          <w:color w:val="595959" w:themeColor="text1" w:themeTint="A6"/>
          <w:sz w:val="18"/>
          <w:szCs w:val="18"/>
          <w:lang w:val="en-US"/>
        </w:rPr>
        <w:t>Nacional</w:t>
      </w:r>
      <w:proofErr w:type="spellEnd"/>
      <w:r w:rsidRPr="001C318C">
        <w:rPr>
          <w:rFonts w:ascii="Arial" w:hAnsi="Arial" w:cs="Arial"/>
          <w:bCs/>
          <w:i/>
          <w:color w:val="595959" w:themeColor="text1" w:themeTint="A6"/>
          <w:sz w:val="18"/>
          <w:szCs w:val="18"/>
          <w:lang w:val="en-US"/>
        </w:rPr>
        <w:t xml:space="preserve"> en </w:t>
      </w:r>
      <w:proofErr w:type="spellStart"/>
      <w:r w:rsidRPr="001C318C">
        <w:rPr>
          <w:rFonts w:ascii="Arial" w:hAnsi="Arial" w:cs="Arial"/>
          <w:bCs/>
          <w:i/>
          <w:color w:val="595959" w:themeColor="text1" w:themeTint="A6"/>
          <w:sz w:val="18"/>
          <w:szCs w:val="18"/>
          <w:lang w:val="en-US"/>
        </w:rPr>
        <w:t>Idioma</w:t>
      </w:r>
      <w:proofErr w:type="spellEnd"/>
      <w:r w:rsidRPr="001C318C">
        <w:rPr>
          <w:rFonts w:ascii="Arial" w:hAnsi="Arial" w:cs="Arial"/>
          <w:bCs/>
          <w:i/>
          <w:color w:val="595959" w:themeColor="text1" w:themeTint="A6"/>
          <w:sz w:val="18"/>
          <w:szCs w:val="18"/>
          <w:lang w:val="en-US"/>
        </w:rPr>
        <w:t xml:space="preserve"> </w:t>
      </w:r>
      <w:proofErr w:type="spellStart"/>
      <w:r w:rsidRPr="001C318C">
        <w:rPr>
          <w:rFonts w:ascii="Arial" w:hAnsi="Arial" w:cs="Arial"/>
          <w:bCs/>
          <w:i/>
          <w:color w:val="595959" w:themeColor="text1" w:themeTint="A6"/>
          <w:sz w:val="18"/>
          <w:szCs w:val="18"/>
          <w:lang w:val="en-US"/>
        </w:rPr>
        <w:t>Inglés</w:t>
      </w:r>
      <w:proofErr w:type="spellEnd"/>
      <w:r w:rsidRPr="001C318C">
        <w:rPr>
          <w:rFonts w:ascii="Arial" w:hAnsi="Arial" w:cs="Arial"/>
          <w:bCs/>
          <w:i/>
          <w:color w:val="595959" w:themeColor="text1" w:themeTint="A6"/>
          <w:sz w:val="18"/>
          <w:szCs w:val="18"/>
          <w:lang w:val="en-US"/>
        </w:rPr>
        <w:t>”</w:t>
      </w:r>
      <w:r w:rsidRPr="001C318C">
        <w:rPr>
          <w:rFonts w:ascii="Arial" w:hAnsi="Arial" w:cs="Arial"/>
          <w:bCs/>
          <w:color w:val="595959" w:themeColor="text1" w:themeTint="A6"/>
          <w:sz w:val="18"/>
          <w:szCs w:val="18"/>
          <w:lang w:val="en-US"/>
        </w:rPr>
        <w:t xml:space="preserve"> (R.M.N° 1943/72 y R.M.N° 00572/75)</w:t>
      </w:r>
    </w:p>
    <w:p w:rsidR="00DF4950" w:rsidRPr="001C318C" w:rsidRDefault="00DF4950" w:rsidP="00DF4950">
      <w:pPr>
        <w:spacing w:after="0"/>
        <w:ind w:left="720"/>
        <w:jc w:val="both"/>
        <w:rPr>
          <w:rStyle w:val="Textoennegrita"/>
          <w:rFonts w:ascii="Arial" w:hAnsi="Arial" w:cs="Arial"/>
          <w:b w:val="0"/>
          <w:bCs w:val="0"/>
          <w:i/>
          <w:color w:val="595959" w:themeColor="text1" w:themeTint="A6"/>
          <w:sz w:val="18"/>
          <w:szCs w:val="18"/>
        </w:rPr>
      </w:pPr>
      <w:r>
        <w:rPr>
          <w:rFonts w:ascii="Arial" w:hAnsi="Arial" w:cs="Arial"/>
          <w:b/>
          <w:color w:val="595959" w:themeColor="text1" w:themeTint="A6"/>
          <w:sz w:val="18"/>
          <w:szCs w:val="18"/>
          <w:lang w:val="en-US"/>
        </w:rPr>
        <w:t>_____________________________________________________________________________</w:t>
      </w:r>
    </w:p>
    <w:p w:rsidR="00596D67" w:rsidRPr="00402C70" w:rsidRDefault="00402C70" w:rsidP="00596D67">
      <w:pPr>
        <w:pStyle w:val="NormalWeb"/>
        <w:rPr>
          <w:rFonts w:ascii="Arial" w:hAnsi="Arial" w:cs="Arial"/>
          <w:color w:val="403152" w:themeColor="accent4" w:themeShade="80"/>
          <w:lang w:val="en-US"/>
        </w:rPr>
      </w:pPr>
      <w:r w:rsidRPr="00402C70">
        <w:rPr>
          <w:rStyle w:val="Textoennegrita"/>
          <w:rFonts w:ascii="Arial" w:hAnsi="Arial" w:cs="Arial"/>
          <w:color w:val="403152" w:themeColor="accent4" w:themeShade="80"/>
          <w:lang w:val="en-US"/>
        </w:rPr>
        <w:t>IT</w:t>
      </w:r>
    </w:p>
    <w:p w:rsidR="00402C70" w:rsidRPr="00DF4950" w:rsidRDefault="00402C70" w:rsidP="00402C70">
      <w:pPr>
        <w:pStyle w:val="NormalWeb"/>
        <w:numPr>
          <w:ilvl w:val="0"/>
          <w:numId w:val="6"/>
        </w:numPr>
        <w:rPr>
          <w:rFonts w:ascii="Arial" w:hAnsi="Arial" w:cs="Arial"/>
          <w:color w:val="262626" w:themeColor="text1" w:themeTint="D9"/>
          <w:sz w:val="18"/>
          <w:szCs w:val="18"/>
          <w:lang w:val="en-US"/>
        </w:rPr>
      </w:pPr>
      <w:r w:rsidRPr="00DF4950">
        <w:rPr>
          <w:rFonts w:ascii="Arial" w:hAnsi="Arial" w:cs="Arial"/>
          <w:b/>
          <w:color w:val="262626" w:themeColor="text1" w:themeTint="D9"/>
          <w:sz w:val="18"/>
          <w:szCs w:val="18"/>
          <w:lang w:val="en-US"/>
        </w:rPr>
        <w:t>CAT TOOLS</w:t>
      </w:r>
      <w:r w:rsidRPr="00DF4950">
        <w:rPr>
          <w:rFonts w:ascii="Arial" w:hAnsi="Arial" w:cs="Arial"/>
          <w:color w:val="262626" w:themeColor="text1" w:themeTint="D9"/>
          <w:sz w:val="18"/>
          <w:szCs w:val="18"/>
          <w:lang w:val="en-US"/>
        </w:rPr>
        <w:t xml:space="preserve">: SDLX, TRADOS, </w:t>
      </w:r>
      <w:proofErr w:type="spellStart"/>
      <w:r w:rsidRPr="00DF4950">
        <w:rPr>
          <w:rFonts w:ascii="Arial" w:hAnsi="Arial" w:cs="Arial"/>
          <w:color w:val="262626" w:themeColor="text1" w:themeTint="D9"/>
          <w:sz w:val="18"/>
          <w:szCs w:val="18"/>
          <w:lang w:val="en-US"/>
        </w:rPr>
        <w:t>Passolo</w:t>
      </w:r>
      <w:proofErr w:type="spellEnd"/>
    </w:p>
    <w:p w:rsidR="00596D67" w:rsidRPr="00DF4950" w:rsidRDefault="00402C70" w:rsidP="00402C70">
      <w:pPr>
        <w:pStyle w:val="NormalWeb"/>
        <w:numPr>
          <w:ilvl w:val="0"/>
          <w:numId w:val="6"/>
        </w:numPr>
        <w:pBdr>
          <w:bottom w:val="single" w:sz="12" w:space="1" w:color="auto"/>
        </w:pBdr>
        <w:rPr>
          <w:rFonts w:ascii="Arial" w:hAnsi="Arial" w:cs="Arial"/>
          <w:color w:val="262626" w:themeColor="text1" w:themeTint="D9"/>
          <w:sz w:val="18"/>
          <w:szCs w:val="18"/>
          <w:lang w:val="en-US"/>
        </w:rPr>
      </w:pPr>
      <w:r w:rsidRPr="00DF4950">
        <w:rPr>
          <w:rFonts w:ascii="Arial" w:hAnsi="Arial" w:cs="Arial"/>
          <w:b/>
          <w:color w:val="262626" w:themeColor="text1" w:themeTint="D9"/>
          <w:sz w:val="18"/>
          <w:szCs w:val="18"/>
          <w:lang w:val="en-US"/>
        </w:rPr>
        <w:t>General:</w:t>
      </w:r>
      <w:r w:rsidRPr="00DF4950">
        <w:rPr>
          <w:rFonts w:ascii="Arial" w:hAnsi="Arial" w:cs="Arial"/>
          <w:color w:val="262626" w:themeColor="text1" w:themeTint="D9"/>
          <w:sz w:val="18"/>
          <w:szCs w:val="18"/>
          <w:lang w:val="en-US"/>
        </w:rPr>
        <w:t xml:space="preserve"> </w:t>
      </w:r>
      <w:r w:rsidR="00596D67" w:rsidRPr="00DF4950">
        <w:rPr>
          <w:rFonts w:ascii="Arial" w:hAnsi="Arial" w:cs="Arial"/>
          <w:color w:val="262626" w:themeColor="text1" w:themeTint="D9"/>
          <w:sz w:val="18"/>
          <w:szCs w:val="18"/>
          <w:lang w:val="en-US"/>
        </w:rPr>
        <w:t>Windows, Word, Excel, Power Point, Internet</w:t>
      </w:r>
      <w:r w:rsidR="00DF4950" w:rsidRPr="00DF4950">
        <w:rPr>
          <w:rFonts w:ascii="Arial" w:hAnsi="Arial" w:cs="Arial"/>
          <w:color w:val="262626" w:themeColor="text1" w:themeTint="D9"/>
          <w:sz w:val="18"/>
          <w:szCs w:val="18"/>
          <w:lang w:val="en-US"/>
        </w:rPr>
        <w:t>.</w:t>
      </w:r>
    </w:p>
    <w:p w:rsidR="00DF4950" w:rsidRDefault="00DF4950" w:rsidP="00DF4950">
      <w:pPr>
        <w:pStyle w:val="NormalWeb"/>
        <w:rPr>
          <w:rFonts w:ascii="Arial" w:hAnsi="Arial" w:cs="Arial"/>
          <w:b/>
          <w:color w:val="403152" w:themeColor="accent4" w:themeShade="80"/>
          <w:lang w:val="en-US"/>
        </w:rPr>
      </w:pPr>
      <w:r w:rsidRPr="00DF4950">
        <w:rPr>
          <w:rFonts w:ascii="Arial" w:hAnsi="Arial" w:cs="Arial"/>
          <w:b/>
          <w:color w:val="403152" w:themeColor="accent4" w:themeShade="80"/>
          <w:lang w:val="en-US"/>
        </w:rPr>
        <w:t>LANGUAGES</w:t>
      </w:r>
    </w:p>
    <w:p w:rsidR="00DF4950" w:rsidRPr="00DF4950" w:rsidRDefault="00DF4950" w:rsidP="00DF4950">
      <w:pPr>
        <w:pStyle w:val="NormalWeb"/>
        <w:numPr>
          <w:ilvl w:val="0"/>
          <w:numId w:val="7"/>
        </w:numPr>
        <w:rPr>
          <w:rFonts w:ascii="Arial" w:hAnsi="Arial" w:cs="Arial"/>
          <w:color w:val="262626" w:themeColor="text1" w:themeTint="D9"/>
          <w:sz w:val="18"/>
          <w:szCs w:val="18"/>
          <w:lang w:val="en-US"/>
        </w:rPr>
      </w:pPr>
      <w:r w:rsidRPr="00DF4950">
        <w:rPr>
          <w:rFonts w:ascii="Arial" w:hAnsi="Arial" w:cs="Arial"/>
          <w:color w:val="262626" w:themeColor="text1" w:themeTint="D9"/>
          <w:sz w:val="18"/>
          <w:szCs w:val="18"/>
          <w:lang w:val="en-US"/>
        </w:rPr>
        <w:t>Advanced Italian &amp; Bilingual English.</w:t>
      </w:r>
    </w:p>
    <w:p w:rsidR="00DF4950" w:rsidRDefault="00DF4950" w:rsidP="00DF4950">
      <w:pPr>
        <w:pStyle w:val="NormalWeb"/>
        <w:numPr>
          <w:ilvl w:val="0"/>
          <w:numId w:val="7"/>
        </w:numPr>
        <w:rPr>
          <w:rFonts w:ascii="Arial" w:hAnsi="Arial" w:cs="Arial"/>
          <w:color w:val="262626" w:themeColor="text1" w:themeTint="D9"/>
          <w:sz w:val="18"/>
          <w:szCs w:val="18"/>
          <w:lang w:val="en-US"/>
        </w:rPr>
      </w:pPr>
      <w:r w:rsidRPr="00DF4950">
        <w:rPr>
          <w:rFonts w:ascii="Arial" w:hAnsi="Arial" w:cs="Arial"/>
          <w:color w:val="262626" w:themeColor="text1" w:themeTint="D9"/>
          <w:sz w:val="18"/>
          <w:szCs w:val="18"/>
          <w:lang w:val="en-US"/>
        </w:rPr>
        <w:t>Mother Tongue: Spanish</w:t>
      </w:r>
    </w:p>
    <w:p w:rsidR="00DF4950" w:rsidRPr="00DF4950" w:rsidRDefault="00DF4950" w:rsidP="00DF4950">
      <w:pPr>
        <w:pStyle w:val="NormalWeb"/>
        <w:ind w:left="720"/>
        <w:rPr>
          <w:rFonts w:ascii="Arial" w:hAnsi="Arial" w:cs="Arial"/>
          <w:color w:val="262626" w:themeColor="text1" w:themeTint="D9"/>
          <w:sz w:val="18"/>
          <w:szCs w:val="18"/>
          <w:lang w:val="en-US"/>
        </w:rPr>
      </w:pPr>
      <w:r>
        <w:rPr>
          <w:rFonts w:ascii="Arial" w:hAnsi="Arial" w:cs="Arial"/>
          <w:color w:val="262626" w:themeColor="text1" w:themeTint="D9"/>
          <w:sz w:val="18"/>
          <w:szCs w:val="18"/>
          <w:lang w:val="en-US"/>
        </w:rPr>
        <w:t>_____________________________________________________________________________</w:t>
      </w:r>
    </w:p>
    <w:p w:rsidR="00DF4950" w:rsidRPr="00DF4950" w:rsidRDefault="00DF4950" w:rsidP="00DF4950">
      <w:pPr>
        <w:rPr>
          <w:rFonts w:ascii="Arial" w:hAnsi="Arial" w:cs="Arial"/>
          <w:b/>
          <w:color w:val="262626" w:themeColor="text1" w:themeTint="D9"/>
          <w:sz w:val="24"/>
          <w:szCs w:val="24"/>
          <w:lang w:val="en-US"/>
        </w:rPr>
      </w:pPr>
      <w:r w:rsidRPr="00DF4950">
        <w:rPr>
          <w:rFonts w:ascii="Arial" w:hAnsi="Arial" w:cs="Arial"/>
          <w:b/>
          <w:color w:val="403152" w:themeColor="accent4" w:themeShade="80"/>
          <w:sz w:val="24"/>
          <w:szCs w:val="24"/>
          <w:lang w:val="en-US"/>
        </w:rPr>
        <w:t xml:space="preserve">REFERENCES </w:t>
      </w:r>
      <w:r w:rsidRPr="00DF4950">
        <w:rPr>
          <w:rFonts w:ascii="Arial" w:hAnsi="Arial" w:cs="Arial"/>
          <w:b/>
          <w:color w:val="262626" w:themeColor="text1" w:themeTint="D9"/>
          <w:sz w:val="24"/>
          <w:szCs w:val="24"/>
          <w:lang w:val="en-US"/>
        </w:rPr>
        <w:tab/>
      </w:r>
    </w:p>
    <w:p w:rsidR="00DF4950" w:rsidRPr="00DF4950" w:rsidRDefault="00DF4950" w:rsidP="00DF4950">
      <w:pPr>
        <w:ind w:right="-427"/>
        <w:jc w:val="both"/>
        <w:rPr>
          <w:rFonts w:ascii="Arial" w:hAnsi="Arial" w:cs="Arial"/>
          <w:sz w:val="18"/>
          <w:szCs w:val="18"/>
          <w:lang w:val="en-US"/>
        </w:rPr>
      </w:pPr>
      <w:r w:rsidRPr="00DF4950">
        <w:rPr>
          <w:sz w:val="18"/>
          <w:szCs w:val="18"/>
          <w:lang w:val="en-US"/>
        </w:rPr>
        <w:t>•</w:t>
      </w:r>
      <w:r w:rsidRPr="00DF4950">
        <w:rPr>
          <w:sz w:val="18"/>
          <w:szCs w:val="18"/>
          <w:lang w:val="en-US"/>
        </w:rPr>
        <w:tab/>
      </w:r>
      <w:bookmarkStart w:id="0" w:name="_GoBack"/>
      <w:proofErr w:type="spellStart"/>
      <w:r w:rsidRPr="00DF4950">
        <w:rPr>
          <w:rFonts w:ascii="Arial" w:hAnsi="Arial" w:cs="Arial"/>
          <w:sz w:val="18"/>
          <w:szCs w:val="18"/>
          <w:lang w:val="en-US"/>
        </w:rPr>
        <w:t>Nairdorf</w:t>
      </w:r>
      <w:proofErr w:type="spellEnd"/>
      <w:r w:rsidRPr="00DF4950">
        <w:rPr>
          <w:rFonts w:ascii="Arial" w:hAnsi="Arial" w:cs="Arial"/>
          <w:sz w:val="18"/>
          <w:szCs w:val="18"/>
          <w:lang w:val="en-US"/>
        </w:rPr>
        <w:t xml:space="preserve">, Judith, PhD.: ((+54) 011-1540243958) Researcher at CONICET &amp;Lecturer </w:t>
      </w:r>
      <w:r w:rsidR="00455AA0" w:rsidRPr="00DF4950">
        <w:rPr>
          <w:rFonts w:ascii="Arial" w:hAnsi="Arial" w:cs="Arial"/>
          <w:sz w:val="18"/>
          <w:szCs w:val="18"/>
          <w:lang w:val="en-US"/>
        </w:rPr>
        <w:t>at UBA</w:t>
      </w:r>
      <w:r w:rsidRPr="00DF4950">
        <w:rPr>
          <w:rFonts w:ascii="Arial" w:hAnsi="Arial" w:cs="Arial"/>
          <w:sz w:val="18"/>
          <w:szCs w:val="18"/>
          <w:lang w:val="en-US"/>
        </w:rPr>
        <w:t xml:space="preserve">. </w:t>
      </w:r>
    </w:p>
    <w:p w:rsidR="00DF4950" w:rsidRPr="00DF4950" w:rsidRDefault="00DF4950" w:rsidP="00DF4950">
      <w:pPr>
        <w:ind w:right="-427"/>
        <w:jc w:val="both"/>
        <w:rPr>
          <w:rFonts w:ascii="Arial" w:hAnsi="Arial" w:cs="Arial"/>
          <w:sz w:val="18"/>
          <w:szCs w:val="18"/>
          <w:lang w:val="en-US"/>
        </w:rPr>
      </w:pPr>
      <w:r w:rsidRPr="00DF4950">
        <w:rPr>
          <w:rFonts w:ascii="Arial" w:hAnsi="Arial" w:cs="Arial"/>
          <w:sz w:val="18"/>
          <w:szCs w:val="18"/>
          <w:lang w:val="en-US"/>
        </w:rPr>
        <w:t>•</w:t>
      </w:r>
      <w:r w:rsidRPr="00DF4950">
        <w:rPr>
          <w:rFonts w:ascii="Arial" w:hAnsi="Arial" w:cs="Arial"/>
          <w:sz w:val="18"/>
          <w:szCs w:val="18"/>
          <w:lang w:val="en-US"/>
        </w:rPr>
        <w:tab/>
        <w:t>Bon, Cecilia Nora, B.A: ((+54) 011-1567118489) Colleague at DGC y E/ Former lecturer at UMSA.</w:t>
      </w:r>
    </w:p>
    <w:p w:rsidR="00DF4950" w:rsidRPr="00DF4950" w:rsidRDefault="00DF4950" w:rsidP="00DF4950">
      <w:pPr>
        <w:ind w:right="-427"/>
        <w:jc w:val="both"/>
        <w:rPr>
          <w:rFonts w:ascii="Arial" w:hAnsi="Arial" w:cs="Arial"/>
          <w:sz w:val="18"/>
          <w:szCs w:val="18"/>
          <w:lang w:val="en-US"/>
        </w:rPr>
      </w:pPr>
      <w:r w:rsidRPr="00DF4950">
        <w:rPr>
          <w:rFonts w:ascii="Arial" w:hAnsi="Arial" w:cs="Arial"/>
          <w:sz w:val="18"/>
          <w:szCs w:val="18"/>
          <w:lang w:val="en-US"/>
        </w:rPr>
        <w:t>•</w:t>
      </w:r>
      <w:r w:rsidRPr="00DF4950">
        <w:rPr>
          <w:rFonts w:ascii="Arial" w:hAnsi="Arial" w:cs="Arial"/>
          <w:sz w:val="18"/>
          <w:szCs w:val="18"/>
          <w:lang w:val="en-US"/>
        </w:rPr>
        <w:tab/>
        <w:t xml:space="preserve">Falcone, Liliana B.A and B.S: ((+54) 011-1559496475). </w:t>
      </w:r>
      <w:proofErr w:type="gramStart"/>
      <w:r w:rsidRPr="00DF4950">
        <w:rPr>
          <w:rFonts w:ascii="Arial" w:hAnsi="Arial" w:cs="Arial"/>
          <w:sz w:val="18"/>
          <w:szCs w:val="18"/>
          <w:lang w:val="en-US"/>
        </w:rPr>
        <w:t>Head of English Department at Sworn College.</w:t>
      </w:r>
      <w:proofErr w:type="gramEnd"/>
      <w:r w:rsidRPr="00DF4950">
        <w:rPr>
          <w:rFonts w:ascii="Arial" w:hAnsi="Arial" w:cs="Arial"/>
          <w:sz w:val="18"/>
          <w:szCs w:val="18"/>
          <w:lang w:val="en-US"/>
        </w:rPr>
        <w:t xml:space="preserve"> </w:t>
      </w:r>
    </w:p>
    <w:p w:rsidR="00DF4950" w:rsidRPr="00DF4950" w:rsidRDefault="00DF4950" w:rsidP="00DF4950">
      <w:pPr>
        <w:ind w:right="-427"/>
        <w:jc w:val="both"/>
        <w:rPr>
          <w:rFonts w:ascii="Arial" w:hAnsi="Arial" w:cs="Arial"/>
          <w:color w:val="1F497D" w:themeColor="text2"/>
          <w:sz w:val="18"/>
          <w:szCs w:val="18"/>
          <w:lang w:val="en-US"/>
        </w:rPr>
      </w:pPr>
      <w:r w:rsidRPr="00DF4950">
        <w:rPr>
          <w:rFonts w:ascii="Arial" w:hAnsi="Arial" w:cs="Arial"/>
          <w:sz w:val="18"/>
          <w:szCs w:val="18"/>
          <w:lang w:val="en-US"/>
        </w:rPr>
        <w:t>•</w:t>
      </w:r>
      <w:r w:rsidRPr="00DF4950">
        <w:rPr>
          <w:rFonts w:ascii="Arial" w:hAnsi="Arial" w:cs="Arial"/>
          <w:sz w:val="18"/>
          <w:szCs w:val="18"/>
          <w:lang w:val="en-US"/>
        </w:rPr>
        <w:tab/>
        <w:t xml:space="preserve">Silvia Gentili: CEO at Pampas Translations </w:t>
      </w:r>
      <w:hyperlink r:id="rId25" w:history="1">
        <w:r w:rsidRPr="00DF4950">
          <w:rPr>
            <w:rStyle w:val="Hipervnculo"/>
            <w:rFonts w:ascii="Arial" w:hAnsi="Arial" w:cs="Arial"/>
            <w:color w:val="1F497D" w:themeColor="text2"/>
            <w:sz w:val="18"/>
            <w:szCs w:val="18"/>
            <w:lang w:val="en-US"/>
          </w:rPr>
          <w:t>pampas@pampastranslations.com</w:t>
        </w:r>
      </w:hyperlink>
    </w:p>
    <w:p w:rsidR="000F37DF" w:rsidRPr="00DF4950" w:rsidRDefault="00DF4950" w:rsidP="00DF4950">
      <w:pPr>
        <w:pStyle w:val="Prrafodelista"/>
        <w:numPr>
          <w:ilvl w:val="0"/>
          <w:numId w:val="8"/>
        </w:numPr>
        <w:ind w:right="-427"/>
        <w:jc w:val="both"/>
        <w:rPr>
          <w:rFonts w:ascii="Arial" w:hAnsi="Arial" w:cs="Arial"/>
          <w:color w:val="1F497D" w:themeColor="text2"/>
          <w:sz w:val="18"/>
          <w:szCs w:val="18"/>
          <w:lang w:val="en-US"/>
        </w:rPr>
      </w:pPr>
      <w:r w:rsidRPr="00DF4950">
        <w:rPr>
          <w:rFonts w:ascii="Arial" w:hAnsi="Arial" w:cs="Arial"/>
          <w:sz w:val="18"/>
          <w:szCs w:val="18"/>
          <w:lang w:val="en-US"/>
        </w:rPr>
        <w:t xml:space="preserve">Mr. Paul Myers: CEO at </w:t>
      </w:r>
      <w:proofErr w:type="spellStart"/>
      <w:proofErr w:type="gramStart"/>
      <w:r w:rsidRPr="00DF4950">
        <w:rPr>
          <w:rFonts w:ascii="Arial" w:hAnsi="Arial" w:cs="Arial"/>
          <w:sz w:val="18"/>
          <w:szCs w:val="18"/>
          <w:lang w:val="en-US"/>
        </w:rPr>
        <w:t>Bappz</w:t>
      </w:r>
      <w:proofErr w:type="spellEnd"/>
      <w:r w:rsidRPr="00DF4950">
        <w:rPr>
          <w:rFonts w:ascii="Arial" w:hAnsi="Arial" w:cs="Arial"/>
          <w:sz w:val="18"/>
          <w:szCs w:val="18"/>
          <w:lang w:val="en-US"/>
        </w:rPr>
        <w:t xml:space="preserve">  Ltd</w:t>
      </w:r>
      <w:proofErr w:type="gramEnd"/>
      <w:r w:rsidRPr="00DF4950">
        <w:rPr>
          <w:rFonts w:ascii="Arial" w:hAnsi="Arial" w:cs="Arial"/>
          <w:sz w:val="18"/>
          <w:szCs w:val="18"/>
          <w:lang w:val="en-US"/>
        </w:rPr>
        <w:t xml:space="preserve">. , London, UK. </w:t>
      </w:r>
      <w:hyperlink r:id="rId26" w:history="1">
        <w:r w:rsidRPr="00DF4950">
          <w:rPr>
            <w:rStyle w:val="Hipervnculo"/>
            <w:rFonts w:ascii="Arial" w:hAnsi="Arial" w:cs="Arial"/>
            <w:color w:val="1F497D" w:themeColor="text2"/>
            <w:sz w:val="18"/>
            <w:szCs w:val="18"/>
            <w:lang w:val="en-US"/>
          </w:rPr>
          <w:t>http://bappz.com/</w:t>
        </w:r>
      </w:hyperlink>
      <w:bookmarkEnd w:id="0"/>
    </w:p>
    <w:sectPr w:rsidR="000F37DF" w:rsidRPr="00DF4950" w:rsidSect="00AA67DB">
      <w:type w:val="continuous"/>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86" w:rsidRDefault="008B7686">
      <w:pPr>
        <w:spacing w:after="0" w:line="240" w:lineRule="auto"/>
      </w:pPr>
      <w:r>
        <w:separator/>
      </w:r>
    </w:p>
  </w:endnote>
  <w:endnote w:type="continuationSeparator" w:id="0">
    <w:p w:rsidR="008B7686" w:rsidRDefault="008B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60" w:rsidRDefault="008B76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60" w:rsidRDefault="008B76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60" w:rsidRDefault="008B76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86" w:rsidRDefault="008B7686">
      <w:pPr>
        <w:spacing w:after="0" w:line="240" w:lineRule="auto"/>
      </w:pPr>
      <w:r>
        <w:separator/>
      </w:r>
    </w:p>
  </w:footnote>
  <w:footnote w:type="continuationSeparator" w:id="0">
    <w:p w:rsidR="008B7686" w:rsidRDefault="008B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60" w:rsidRDefault="008B76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60" w:rsidRDefault="008B768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60" w:rsidRDefault="008B76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A7E"/>
    <w:multiLevelType w:val="hybridMultilevel"/>
    <w:tmpl w:val="B6AED640"/>
    <w:lvl w:ilvl="0" w:tplc="9722600A">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9C77BA"/>
    <w:multiLevelType w:val="hybridMultilevel"/>
    <w:tmpl w:val="9C4E0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98733A"/>
    <w:multiLevelType w:val="hybridMultilevel"/>
    <w:tmpl w:val="7F58B60C"/>
    <w:lvl w:ilvl="0" w:tplc="91CCD56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D62656"/>
    <w:multiLevelType w:val="hybridMultilevel"/>
    <w:tmpl w:val="71B82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F81595"/>
    <w:multiLevelType w:val="hybridMultilevel"/>
    <w:tmpl w:val="05E0A462"/>
    <w:lvl w:ilvl="0" w:tplc="D70209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562E1"/>
    <w:multiLevelType w:val="hybridMultilevel"/>
    <w:tmpl w:val="463AB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32296E"/>
    <w:multiLevelType w:val="hybridMultilevel"/>
    <w:tmpl w:val="3308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5107DB"/>
    <w:multiLevelType w:val="hybridMultilevel"/>
    <w:tmpl w:val="3D2C2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47"/>
    <w:rsid w:val="001C318C"/>
    <w:rsid w:val="0039004F"/>
    <w:rsid w:val="00402C70"/>
    <w:rsid w:val="0043632B"/>
    <w:rsid w:val="00455AA0"/>
    <w:rsid w:val="004A79F4"/>
    <w:rsid w:val="00596D67"/>
    <w:rsid w:val="005E419E"/>
    <w:rsid w:val="008710CD"/>
    <w:rsid w:val="008B7686"/>
    <w:rsid w:val="00AA67DB"/>
    <w:rsid w:val="00AE6521"/>
    <w:rsid w:val="00B56F47"/>
    <w:rsid w:val="00C632B4"/>
    <w:rsid w:val="00DF4950"/>
    <w:rsid w:val="00EB0557"/>
    <w:rsid w:val="00F946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6D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96D67"/>
    <w:rPr>
      <w:b/>
      <w:bCs/>
    </w:rPr>
  </w:style>
  <w:style w:type="paragraph" w:styleId="Encabezado">
    <w:name w:val="header"/>
    <w:basedOn w:val="Normal"/>
    <w:link w:val="EncabezadoCar"/>
    <w:uiPriority w:val="99"/>
    <w:unhideWhenUsed/>
    <w:rsid w:val="00596D6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6D67"/>
  </w:style>
  <w:style w:type="paragraph" w:styleId="Piedepgina">
    <w:name w:val="footer"/>
    <w:basedOn w:val="Normal"/>
    <w:link w:val="PiedepginaCar"/>
    <w:uiPriority w:val="99"/>
    <w:unhideWhenUsed/>
    <w:rsid w:val="00596D6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6D67"/>
  </w:style>
  <w:style w:type="paragraph" w:styleId="Textodeglobo">
    <w:name w:val="Balloon Text"/>
    <w:basedOn w:val="Normal"/>
    <w:link w:val="TextodegloboCar"/>
    <w:uiPriority w:val="99"/>
    <w:semiHidden/>
    <w:unhideWhenUsed/>
    <w:rsid w:val="00596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D67"/>
    <w:rPr>
      <w:rFonts w:ascii="Tahoma" w:hAnsi="Tahoma" w:cs="Tahoma"/>
      <w:sz w:val="16"/>
      <w:szCs w:val="16"/>
    </w:rPr>
  </w:style>
  <w:style w:type="character" w:styleId="Hipervnculo">
    <w:name w:val="Hyperlink"/>
    <w:basedOn w:val="Fuentedeprrafopredeter"/>
    <w:uiPriority w:val="99"/>
    <w:unhideWhenUsed/>
    <w:rsid w:val="00AA67DB"/>
    <w:rPr>
      <w:color w:val="0000FF" w:themeColor="hyperlink"/>
      <w:u w:val="single"/>
    </w:rPr>
  </w:style>
  <w:style w:type="paragraph" w:styleId="Prrafodelista">
    <w:name w:val="List Paragraph"/>
    <w:basedOn w:val="Normal"/>
    <w:uiPriority w:val="34"/>
    <w:qFormat/>
    <w:rsid w:val="001C318C"/>
    <w:pPr>
      <w:ind w:left="720"/>
      <w:contextualSpacing/>
    </w:pPr>
  </w:style>
  <w:style w:type="table" w:styleId="Tablaconcuadrcula">
    <w:name w:val="Table Grid"/>
    <w:basedOn w:val="Tablanormal"/>
    <w:rsid w:val="001C318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6D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96D67"/>
    <w:rPr>
      <w:b/>
      <w:bCs/>
    </w:rPr>
  </w:style>
  <w:style w:type="paragraph" w:styleId="Encabezado">
    <w:name w:val="header"/>
    <w:basedOn w:val="Normal"/>
    <w:link w:val="EncabezadoCar"/>
    <w:uiPriority w:val="99"/>
    <w:unhideWhenUsed/>
    <w:rsid w:val="00596D6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6D67"/>
  </w:style>
  <w:style w:type="paragraph" w:styleId="Piedepgina">
    <w:name w:val="footer"/>
    <w:basedOn w:val="Normal"/>
    <w:link w:val="PiedepginaCar"/>
    <w:uiPriority w:val="99"/>
    <w:unhideWhenUsed/>
    <w:rsid w:val="00596D6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6D67"/>
  </w:style>
  <w:style w:type="paragraph" w:styleId="Textodeglobo">
    <w:name w:val="Balloon Text"/>
    <w:basedOn w:val="Normal"/>
    <w:link w:val="TextodegloboCar"/>
    <w:uiPriority w:val="99"/>
    <w:semiHidden/>
    <w:unhideWhenUsed/>
    <w:rsid w:val="00596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D67"/>
    <w:rPr>
      <w:rFonts w:ascii="Tahoma" w:hAnsi="Tahoma" w:cs="Tahoma"/>
      <w:sz w:val="16"/>
      <w:szCs w:val="16"/>
    </w:rPr>
  </w:style>
  <w:style w:type="character" w:styleId="Hipervnculo">
    <w:name w:val="Hyperlink"/>
    <w:basedOn w:val="Fuentedeprrafopredeter"/>
    <w:uiPriority w:val="99"/>
    <w:unhideWhenUsed/>
    <w:rsid w:val="00AA67DB"/>
    <w:rPr>
      <w:color w:val="0000FF" w:themeColor="hyperlink"/>
      <w:u w:val="single"/>
    </w:rPr>
  </w:style>
  <w:style w:type="paragraph" w:styleId="Prrafodelista">
    <w:name w:val="List Paragraph"/>
    <w:basedOn w:val="Normal"/>
    <w:uiPriority w:val="34"/>
    <w:qFormat/>
    <w:rsid w:val="001C318C"/>
    <w:pPr>
      <w:ind w:left="720"/>
      <w:contextualSpacing/>
    </w:pPr>
  </w:style>
  <w:style w:type="table" w:styleId="Tablaconcuadrcula">
    <w:name w:val="Table Grid"/>
    <w:basedOn w:val="Tablanormal"/>
    <w:rsid w:val="001C318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create.demandstudios.com/" TargetMode="External"/><Relationship Id="rId26" Type="http://schemas.openxmlformats.org/officeDocument/2006/relationships/hyperlink" Target="http://bappz.com/" TargetMode="External"/><Relationship Id="rId3" Type="http://schemas.openxmlformats.org/officeDocument/2006/relationships/styles" Target="styles.xml"/><Relationship Id="rId21" Type="http://schemas.openxmlformats.org/officeDocument/2006/relationships/hyperlink" Target="http://bappz.com/" TargetMode="Externa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hdphoto" Target="media/hdphoto1.wdp"/><Relationship Id="rId25" Type="http://schemas.openxmlformats.org/officeDocument/2006/relationships/hyperlink" Target="mailto:pampas@pampastranslations.co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bapp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ucillebarnes.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mcdonoughsrl.com/es/home.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pampastranslations.com" TargetMode="External"/><Relationship Id="rId4" Type="http://schemas.microsoft.com/office/2007/relationships/stylesWithEffects" Target="stylesWithEffects.xml"/><Relationship Id="rId9" Type="http://schemas.openxmlformats.org/officeDocument/2006/relationships/hyperlink" Target="mailto:rominalatorre75@gmail.com" TargetMode="External"/><Relationship Id="rId14" Type="http://schemas.openxmlformats.org/officeDocument/2006/relationships/header" Target="header3.xml"/><Relationship Id="rId22" Type="http://schemas.openxmlformats.org/officeDocument/2006/relationships/hyperlink" Target="http://abptraducciones.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inal\AppData\Roaming\Microsoft\Plantillas\TP10273814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24D23B-0D84-4E4E-B986-417EA0C4F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TP102738144_template</Template>
  <TotalTime>104</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Trabajando.com - Modelo de CV Funcional</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Trabajando.com - Modelo de CV Funcional</dc:title>
  <dc:creator>rominal</dc:creator>
  <cp:lastModifiedBy>rominal</cp:lastModifiedBy>
  <cp:revision>3</cp:revision>
  <cp:lastPrinted>2014-03-23T20:24:00Z</cp:lastPrinted>
  <dcterms:created xsi:type="dcterms:W3CDTF">2014-03-23T20:36:00Z</dcterms:created>
  <dcterms:modified xsi:type="dcterms:W3CDTF">2014-03-26T18:56:00Z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TC027381459991</vt:lpwstr>
  </property>
</Properties>
</file>