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24" w:rsidRDefault="00DE1A24" w:rsidP="001C60BC">
      <w:pPr>
        <w:autoSpaceDE w:val="0"/>
        <w:autoSpaceDN w:val="0"/>
        <w:adjustRightInd w:val="0"/>
        <w:jc w:val="center"/>
        <w:rPr>
          <w:rFonts w:ascii="Bernard MT Condensed" w:hAnsi="Bernard MT Condensed" w:cs="TTFE6FAEB0t00"/>
          <w:color w:val="000000"/>
          <w:sz w:val="36"/>
          <w:szCs w:val="36"/>
        </w:rPr>
      </w:pPr>
      <w:r w:rsidRPr="001C60BC">
        <w:rPr>
          <w:rFonts w:ascii="Bernard MT Condensed" w:hAnsi="Bernard MT Condensed" w:cs="TTFE6FAEB0t00"/>
          <w:color w:val="000000"/>
          <w:sz w:val="36"/>
          <w:szCs w:val="36"/>
        </w:rPr>
        <w:t>PROFILE</w:t>
      </w:r>
    </w:p>
    <w:p w:rsidR="001C60BC" w:rsidRDefault="001C60BC" w:rsidP="001C60BC">
      <w:pPr>
        <w:autoSpaceDE w:val="0"/>
        <w:autoSpaceDN w:val="0"/>
        <w:adjustRightInd w:val="0"/>
        <w:jc w:val="center"/>
        <w:rPr>
          <w:rFonts w:ascii="Bernard MT Condensed" w:hAnsi="Bernard MT Condensed" w:cs="TTFE6FAEB0t00"/>
          <w:color w:val="000000"/>
          <w:sz w:val="36"/>
          <w:szCs w:val="36"/>
        </w:rPr>
      </w:pPr>
      <w:r>
        <w:rPr>
          <w:rFonts w:ascii="Bernard MT Condensed" w:hAnsi="Bernard MT Condensed" w:cs="TTFE6FAEB0t00"/>
          <w:color w:val="000000"/>
          <w:sz w:val="36"/>
          <w:szCs w:val="36"/>
        </w:rPr>
        <w:t>----------------</w:t>
      </w:r>
    </w:p>
    <w:p w:rsidR="001C60BC" w:rsidRDefault="001C60BC" w:rsidP="001C60BC">
      <w:pPr>
        <w:autoSpaceDE w:val="0"/>
        <w:autoSpaceDN w:val="0"/>
        <w:adjustRightInd w:val="0"/>
        <w:jc w:val="center"/>
        <w:rPr>
          <w:rFonts w:ascii="Bernard MT Condensed" w:hAnsi="Bernard MT Condensed" w:cs="TTFE6FAEB0t00"/>
          <w:color w:val="000000"/>
          <w:sz w:val="36"/>
          <w:szCs w:val="36"/>
        </w:rPr>
      </w:pPr>
    </w:p>
    <w:p w:rsidR="003543F7" w:rsidRPr="001C60BC" w:rsidRDefault="003543F7" w:rsidP="001C60BC">
      <w:pPr>
        <w:autoSpaceDE w:val="0"/>
        <w:autoSpaceDN w:val="0"/>
        <w:adjustRightInd w:val="0"/>
        <w:jc w:val="center"/>
        <w:rPr>
          <w:rFonts w:ascii="Bernard MT Condensed" w:hAnsi="Bernard MT Condensed" w:cs="TTFE6FAEB0t00"/>
          <w:color w:val="000000"/>
          <w:sz w:val="36"/>
          <w:szCs w:val="36"/>
        </w:rPr>
      </w:pPr>
    </w:p>
    <w:p w:rsidR="00DE1A24" w:rsidRPr="001C60BC" w:rsidRDefault="00D927B2" w:rsidP="00DE1A24">
      <w:pPr>
        <w:autoSpaceDE w:val="0"/>
        <w:autoSpaceDN w:val="0"/>
        <w:adjustRightInd w:val="0"/>
        <w:rPr>
          <w:rFonts w:ascii="Bernard MT Condensed" w:hAnsi="Bernard MT Condensed" w:cs="TTFE6FAEB0t00"/>
          <w:color w:val="000000"/>
          <w:sz w:val="36"/>
          <w:szCs w:val="36"/>
        </w:rPr>
      </w:pPr>
      <w:r>
        <w:rPr>
          <w:rFonts w:ascii="Bernard MT Condensed" w:hAnsi="Bernard MT Condensed" w:cs="TTFE6FAEB0t00"/>
          <w:color w:val="000000"/>
          <w:sz w:val="36"/>
          <w:szCs w:val="36"/>
        </w:rPr>
        <w:t>R. Raj</w:t>
      </w:r>
    </w:p>
    <w:p w:rsidR="00A03C38" w:rsidRDefault="00A03C38" w:rsidP="00A03C38">
      <w:pPr>
        <w:autoSpaceDE w:val="0"/>
        <w:autoSpaceDN w:val="0"/>
        <w:adjustRightInd w:val="0"/>
        <w:jc w:val="right"/>
        <w:rPr>
          <w:rFonts w:ascii="Lucida Sans Unicode" w:hAnsi="Lucida Sans Unicode" w:cs="TTFE721418t00"/>
          <w:b/>
          <w:bCs/>
          <w:color w:val="0000FF"/>
        </w:rPr>
      </w:pPr>
      <w:r w:rsidRPr="000B216E">
        <w:rPr>
          <w:rFonts w:ascii="Lucida Sans Unicode" w:hAnsi="Lucida Sans Unicode" w:cs="TTFE721418t00"/>
          <w:color w:val="000000"/>
        </w:rPr>
        <w:t xml:space="preserve">Email : </w:t>
      </w:r>
      <w:hyperlink r:id="rId5" w:history="1">
        <w:r w:rsidRPr="00433022">
          <w:rPr>
            <w:rStyle w:val="Hyperlink"/>
            <w:rFonts w:ascii="Lucida Sans Unicode" w:hAnsi="Lucida Sans Unicode" w:cs="TTFE721418t00"/>
            <w:b/>
            <w:bCs/>
          </w:rPr>
          <w:t>translationrkm@gmail.com</w:t>
        </w:r>
      </w:hyperlink>
    </w:p>
    <w:p w:rsidR="00A03C38" w:rsidRPr="00546E7E" w:rsidRDefault="00A03C38" w:rsidP="00A03C38">
      <w:pPr>
        <w:autoSpaceDE w:val="0"/>
        <w:autoSpaceDN w:val="0"/>
        <w:adjustRightInd w:val="0"/>
        <w:jc w:val="right"/>
        <w:rPr>
          <w:rFonts w:ascii="Lucida Sans Unicode" w:hAnsi="Lucida Sans Unicode" w:cs="TTFE721418t00"/>
          <w:b/>
          <w:bCs/>
        </w:rPr>
      </w:pPr>
      <w:r w:rsidRPr="00546E7E">
        <w:rPr>
          <w:rFonts w:ascii="Lucida Sans Unicode" w:hAnsi="Lucida Sans Unicode" w:cs="TTFE721418t00"/>
          <w:b/>
          <w:bCs/>
        </w:rPr>
        <w:t xml:space="preserve">Mobile: </w:t>
      </w:r>
      <w:r>
        <w:rPr>
          <w:rFonts w:ascii="Lucida Sans Unicode" w:hAnsi="Lucida Sans Unicode" w:cs="TTFE721418t00"/>
          <w:b/>
          <w:bCs/>
          <w:color w:val="FF0000"/>
        </w:rPr>
        <w:t>9674974435</w:t>
      </w:r>
    </w:p>
    <w:p w:rsidR="00A03C38" w:rsidRPr="000B216E" w:rsidRDefault="00A03C38" w:rsidP="00A03C38">
      <w:pPr>
        <w:autoSpaceDE w:val="0"/>
        <w:autoSpaceDN w:val="0"/>
        <w:adjustRightInd w:val="0"/>
        <w:jc w:val="right"/>
        <w:rPr>
          <w:rFonts w:ascii="Lucida Sans Unicode" w:hAnsi="Lucida Sans Unicode" w:cs="TTFE721418t00"/>
          <w:b/>
          <w:bCs/>
          <w:color w:val="0000FF"/>
        </w:rPr>
      </w:pPr>
    </w:p>
    <w:p w:rsidR="00A03C38" w:rsidRDefault="00A03C38" w:rsidP="00A03C38">
      <w:pPr>
        <w:autoSpaceDE w:val="0"/>
        <w:autoSpaceDN w:val="0"/>
        <w:adjustRightInd w:val="0"/>
        <w:jc w:val="center"/>
        <w:rPr>
          <w:rFonts w:ascii="TTFE721418t00" w:hAnsi="TTFE721418t00" w:cs="TTFE721418t00"/>
          <w:color w:val="0000FF"/>
        </w:rPr>
      </w:pPr>
    </w:p>
    <w:p w:rsidR="00A03C38" w:rsidRDefault="00A03C38" w:rsidP="00A03C38">
      <w:pPr>
        <w:autoSpaceDE w:val="0"/>
        <w:autoSpaceDN w:val="0"/>
        <w:adjustRightInd w:val="0"/>
        <w:rPr>
          <w:rFonts w:ascii="TTFE721418t00" w:hAnsi="TTFE721418t00" w:cs="TTFE721418t00"/>
          <w:color w:val="0000FF"/>
        </w:rPr>
      </w:pPr>
    </w:p>
    <w:p w:rsidR="00A03C38" w:rsidRDefault="00A03C38" w:rsidP="00A03C38">
      <w:pPr>
        <w:autoSpaceDE w:val="0"/>
        <w:autoSpaceDN w:val="0"/>
        <w:adjustRightInd w:val="0"/>
        <w:rPr>
          <w:rFonts w:ascii="TTFE708008t00" w:hAnsi="TTFE708008t00" w:cs="TTFE708008t00"/>
          <w:color w:val="000000"/>
          <w:sz w:val="36"/>
          <w:szCs w:val="36"/>
        </w:rPr>
      </w:pPr>
      <w:r w:rsidRPr="00BA16DC">
        <w:rPr>
          <w:rFonts w:ascii="TTFE708008t00" w:hAnsi="TTFE708008t00" w:cs="TTFE708008t00"/>
          <w:noProof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0;margin-top:0;width:477pt;height:38.7pt;z-index:251660288" fillcolor="#ccf" stroked="f">
            <v:textbox style="mso-next-textbox:#_x0000_s1053">
              <w:txbxContent>
                <w:p w:rsidR="00A03C38" w:rsidRPr="005B3999" w:rsidRDefault="00A03C38" w:rsidP="00A03C38">
                  <w:pPr>
                    <w:autoSpaceDE w:val="0"/>
                    <w:autoSpaceDN w:val="0"/>
                    <w:adjustRightInd w:val="0"/>
                    <w:rPr>
                      <w:rFonts w:ascii="Broadway" w:hAnsi="Broadway" w:cs="TTFE708008t00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5B3999">
                    <w:rPr>
                      <w:rFonts w:ascii="Broadway" w:hAnsi="Broadway" w:cs="TTFE708008t00"/>
                      <w:b/>
                      <w:bCs/>
                      <w:color w:val="000000"/>
                      <w:sz w:val="36"/>
                      <w:szCs w:val="36"/>
                    </w:rPr>
                    <w:t>Education</w:t>
                  </w:r>
                </w:p>
                <w:p w:rsidR="00A03C38" w:rsidRDefault="00A03C38" w:rsidP="00A03C38"/>
              </w:txbxContent>
            </v:textbox>
          </v:shape>
        </w:pict>
      </w:r>
    </w:p>
    <w:p w:rsidR="00A03C38" w:rsidRDefault="00A03C38" w:rsidP="00A03C38">
      <w:pPr>
        <w:autoSpaceDE w:val="0"/>
        <w:autoSpaceDN w:val="0"/>
        <w:adjustRightInd w:val="0"/>
        <w:rPr>
          <w:rFonts w:ascii="TTFE6FAEB0t00" w:hAnsi="TTFE6FAEB0t00" w:cs="TTFE6FAEB0t00"/>
          <w:color w:val="365F92"/>
        </w:rPr>
      </w:pPr>
    </w:p>
    <w:p w:rsidR="00A03C38" w:rsidRDefault="00A03C38" w:rsidP="00A03C38">
      <w:pPr>
        <w:autoSpaceDE w:val="0"/>
        <w:autoSpaceDN w:val="0"/>
        <w:adjustRightInd w:val="0"/>
        <w:rPr>
          <w:rFonts w:ascii="TTFE6FAEB0t00" w:hAnsi="TTFE6FAEB0t00" w:cs="TTFE6FAEB0t00"/>
          <w:color w:val="365F92"/>
        </w:rPr>
      </w:pPr>
    </w:p>
    <w:p w:rsidR="00A03C38" w:rsidRDefault="00A03C38" w:rsidP="00A03C38">
      <w:pPr>
        <w:autoSpaceDE w:val="0"/>
        <w:autoSpaceDN w:val="0"/>
        <w:adjustRightInd w:val="0"/>
        <w:rPr>
          <w:rFonts w:ascii="TTFE6FAEB0t00" w:hAnsi="TTFE6FAEB0t00" w:cs="TTFE6FAEB0t00"/>
          <w:color w:val="365F92"/>
        </w:rPr>
      </w:pPr>
    </w:p>
    <w:p w:rsidR="00A03C38" w:rsidRDefault="00A03C38" w:rsidP="00A03C38">
      <w:pPr>
        <w:autoSpaceDE w:val="0"/>
        <w:autoSpaceDN w:val="0"/>
        <w:adjustRightInd w:val="0"/>
        <w:rPr>
          <w:rFonts w:ascii="TTFE6FAEB0t00" w:hAnsi="TTFE6FAEB0t00" w:cs="TTFE6FAEB0t00"/>
          <w:color w:val="365F92"/>
        </w:rPr>
      </w:pPr>
    </w:p>
    <w:p w:rsidR="00A03C38" w:rsidRDefault="00A03C38" w:rsidP="00A03C38">
      <w:pPr>
        <w:autoSpaceDE w:val="0"/>
        <w:autoSpaceDN w:val="0"/>
        <w:adjustRightInd w:val="0"/>
        <w:rPr>
          <w:rFonts w:ascii="TTFE6FAEB0t00" w:hAnsi="TTFE6FAEB0t00" w:cs="TTFE6FAEB0t00"/>
          <w:color w:val="365F92"/>
        </w:rPr>
      </w:pPr>
      <w:r w:rsidRPr="00BA16DC">
        <w:rPr>
          <w:rFonts w:ascii="TTFE6FAEB0t00" w:hAnsi="TTFE6FAEB0t00" w:cs="TTFE6FAEB0t00"/>
          <w:noProof/>
          <w:color w:val="000080"/>
        </w:rPr>
        <w:pict>
          <v:rect id="_x0000_s1054" style="position:absolute;margin-left:27pt;margin-top:2.6pt;width:450pt;height:117pt;z-index:251661312" strokecolor="navy" strokeweight="1.5pt"/>
        </w:pict>
      </w:r>
    </w:p>
    <w:p w:rsidR="00A03C38" w:rsidRDefault="00A03C38" w:rsidP="00A03C38">
      <w:pPr>
        <w:autoSpaceDE w:val="0"/>
        <w:autoSpaceDN w:val="0"/>
        <w:adjustRightInd w:val="0"/>
        <w:rPr>
          <w:rFonts w:ascii="TTFE6FAEB0t00" w:hAnsi="TTFE6FAEB0t00" w:cs="TTFE6FAEB0t00"/>
          <w:color w:val="365F92"/>
        </w:rPr>
      </w:pPr>
    </w:p>
    <w:p w:rsidR="00A03C38" w:rsidRDefault="00A03C38" w:rsidP="00A03C38">
      <w:pPr>
        <w:autoSpaceDE w:val="0"/>
        <w:autoSpaceDN w:val="0"/>
        <w:adjustRightInd w:val="0"/>
        <w:rPr>
          <w:rFonts w:ascii="TTFE6FAEB0t00" w:hAnsi="TTFE6FAEB0t00" w:cs="TTFE6FAEB0t00"/>
          <w:color w:val="365F92"/>
        </w:rPr>
      </w:pPr>
    </w:p>
    <w:p w:rsidR="00A03C38" w:rsidRDefault="00A03C38" w:rsidP="00A03C38">
      <w:pPr>
        <w:autoSpaceDE w:val="0"/>
        <w:autoSpaceDN w:val="0"/>
        <w:adjustRightInd w:val="0"/>
        <w:rPr>
          <w:rFonts w:ascii="TTFE6FAEB0t00" w:hAnsi="TTFE6FAEB0t00" w:cs="TTFE6FAEB0t00"/>
          <w:color w:val="365F92"/>
        </w:rPr>
      </w:pPr>
      <w:r w:rsidRPr="00BA16DC">
        <w:rPr>
          <w:rFonts w:ascii="TTFE6FAEB0t00" w:hAnsi="TTFE6FAEB0t00" w:cs="TTFE6FAEB0t00"/>
          <w:noProof/>
          <w:color w:val="365F92"/>
        </w:rPr>
        <w:pict>
          <v:shape id="_x0000_s1055" type="#_x0000_t202" style="position:absolute;margin-left:36pt;margin-top:6.2pt;width:405pt;height:27pt;z-index:251662336" fillcolor="#ccf" stroked="f">
            <v:textbox style="mso-next-textbox:#_x0000_s1055">
              <w:txbxContent>
                <w:p w:rsidR="00A03C38" w:rsidRPr="00CB0D1D" w:rsidRDefault="00A03C38" w:rsidP="00A03C38">
                  <w:pPr>
                    <w:rPr>
                      <w:rFonts w:ascii="Lucida Sans Unicode" w:hAnsi="Lucida Sans Unicode"/>
                      <w:b/>
                      <w:bCs/>
                      <w:color w:val="000080"/>
                    </w:rPr>
                  </w:pPr>
                  <w:proofErr w:type="gramStart"/>
                  <w:r w:rsidRPr="00CB0D1D">
                    <w:rPr>
                      <w:rFonts w:ascii="Lucida Sans Unicode" w:hAnsi="Lucida Sans Unicode"/>
                      <w:b/>
                      <w:bCs/>
                      <w:color w:val="000080"/>
                    </w:rPr>
                    <w:t>M.A.</w:t>
                  </w:r>
                  <w:proofErr w:type="gramEnd"/>
                  <w:r>
                    <w:rPr>
                      <w:rFonts w:ascii="Lucida Sans Unicode" w:hAnsi="Lucida Sans Unicode"/>
                      <w:b/>
                      <w:bCs/>
                      <w:color w:val="000080"/>
                    </w:rPr>
                    <w:tab/>
                  </w:r>
                  <w:r>
                    <w:rPr>
                      <w:rFonts w:ascii="Lucida Sans Unicode" w:hAnsi="Lucida Sans Unicode"/>
                      <w:b/>
                      <w:bCs/>
                      <w:color w:val="000080"/>
                    </w:rPr>
                    <w:tab/>
                  </w:r>
                  <w:r>
                    <w:rPr>
                      <w:rFonts w:ascii="Lucida Sans Unicode" w:hAnsi="Lucida Sans Unicode"/>
                      <w:b/>
                      <w:bCs/>
                      <w:color w:val="000080"/>
                    </w:rPr>
                    <w:tab/>
                  </w:r>
                  <w:r>
                    <w:rPr>
                      <w:rFonts w:ascii="Lucida Sans Unicode" w:hAnsi="Lucida Sans Unicode"/>
                      <w:b/>
                      <w:bCs/>
                      <w:color w:val="000080"/>
                    </w:rPr>
                    <w:tab/>
                  </w:r>
                  <w:r>
                    <w:rPr>
                      <w:rFonts w:ascii="Lucida Sans Unicode" w:hAnsi="Lucida Sans Unicode"/>
                      <w:b/>
                      <w:bCs/>
                      <w:color w:val="000080"/>
                    </w:rPr>
                    <w:tab/>
                  </w:r>
                  <w:r>
                    <w:rPr>
                      <w:rFonts w:ascii="Lucida Sans Unicode" w:hAnsi="Lucida Sans Unicode"/>
                      <w:b/>
                      <w:bCs/>
                      <w:color w:val="000080"/>
                    </w:rPr>
                    <w:tab/>
                  </w:r>
                  <w:r>
                    <w:rPr>
                      <w:rFonts w:ascii="Lucida Sans Unicode" w:hAnsi="Lucida Sans Unicode"/>
                      <w:b/>
                      <w:bCs/>
                      <w:color w:val="000080"/>
                    </w:rPr>
                    <w:tab/>
                  </w:r>
                  <w:r>
                    <w:rPr>
                      <w:rFonts w:ascii="Lucida Sans Unicode" w:hAnsi="Lucida Sans Unicode"/>
                      <w:b/>
                      <w:bCs/>
                      <w:color w:val="000080"/>
                    </w:rPr>
                    <w:tab/>
                  </w:r>
                  <w:r>
                    <w:rPr>
                      <w:rFonts w:ascii="Lucida Sans Unicode" w:hAnsi="Lucida Sans Unicode"/>
                      <w:b/>
                      <w:bCs/>
                      <w:color w:val="000080"/>
                    </w:rPr>
                    <w:tab/>
                    <w:t xml:space="preserve">         1996</w:t>
                  </w:r>
                </w:p>
              </w:txbxContent>
            </v:textbox>
          </v:shape>
        </w:pict>
      </w:r>
    </w:p>
    <w:p w:rsidR="00A03C38" w:rsidRDefault="00A03C38" w:rsidP="00A03C38">
      <w:pPr>
        <w:autoSpaceDE w:val="0"/>
        <w:autoSpaceDN w:val="0"/>
        <w:adjustRightInd w:val="0"/>
        <w:rPr>
          <w:rFonts w:ascii="TTFE6FAEB0t00" w:hAnsi="TTFE6FAEB0t00" w:cs="TTFE6FAEB0t00"/>
          <w:color w:val="365F92"/>
        </w:rPr>
      </w:pPr>
    </w:p>
    <w:p w:rsidR="00A03C38" w:rsidRDefault="00A03C38" w:rsidP="00A03C38">
      <w:pPr>
        <w:autoSpaceDE w:val="0"/>
        <w:autoSpaceDN w:val="0"/>
        <w:adjustRightInd w:val="0"/>
        <w:rPr>
          <w:rFonts w:ascii="TTFE6FAEB0t00" w:hAnsi="TTFE6FAEB0t00" w:cs="TTFE6FAEB0t00"/>
          <w:color w:val="365F92"/>
        </w:rPr>
      </w:pPr>
    </w:p>
    <w:p w:rsidR="00A03C38" w:rsidRDefault="00A03C38" w:rsidP="00A03C38">
      <w:pPr>
        <w:autoSpaceDE w:val="0"/>
        <w:autoSpaceDN w:val="0"/>
        <w:adjustRightInd w:val="0"/>
        <w:rPr>
          <w:rFonts w:ascii="TTFE6FAEB0t00" w:hAnsi="TTFE6FAEB0t00" w:cs="TTFE6FAEB0t00"/>
          <w:color w:val="365F92"/>
        </w:rPr>
      </w:pPr>
      <w:r w:rsidRPr="00BA16DC">
        <w:rPr>
          <w:rFonts w:ascii="TTFE6FAEB0t00" w:hAnsi="TTFE6FAEB0t00" w:cs="TTFE6FAEB0t00"/>
          <w:noProof/>
          <w:color w:val="365F92"/>
        </w:rPr>
        <w:pict>
          <v:shape id="_x0000_s1056" type="#_x0000_t202" style="position:absolute;margin-left:36pt;margin-top:.8pt;width:405pt;height:27pt;z-index:251663360" fillcolor="#ccf" stroked="f">
            <v:textbox style="mso-next-textbox:#_x0000_s1056">
              <w:txbxContent>
                <w:p w:rsidR="00A03C38" w:rsidRPr="00CB0D1D" w:rsidRDefault="00A03C38" w:rsidP="00A03C38">
                  <w:pPr>
                    <w:rPr>
                      <w:rFonts w:ascii="Lucida Sans Unicode" w:hAnsi="Lucida Sans Unicode"/>
                      <w:b/>
                      <w:bCs/>
                      <w:color w:val="000080"/>
                    </w:rPr>
                  </w:pPr>
                  <w:r>
                    <w:rPr>
                      <w:rFonts w:ascii="Lucida Sans Unicode" w:hAnsi="Lucida Sans Unicode"/>
                      <w:b/>
                      <w:bCs/>
                      <w:color w:val="000080"/>
                    </w:rPr>
                    <w:t>B.A. (</w:t>
                  </w:r>
                  <w:proofErr w:type="spellStart"/>
                  <w:r>
                    <w:rPr>
                      <w:rFonts w:ascii="Lucida Sans Unicode" w:hAnsi="Lucida Sans Unicode"/>
                      <w:b/>
                      <w:bCs/>
                      <w:color w:val="000080"/>
                    </w:rPr>
                    <w:t>Hons</w:t>
                  </w:r>
                  <w:proofErr w:type="spellEnd"/>
                  <w:r>
                    <w:rPr>
                      <w:rFonts w:ascii="Lucida Sans Unicode" w:hAnsi="Lucida Sans Unicode"/>
                      <w:b/>
                      <w:bCs/>
                      <w:color w:val="000080"/>
                    </w:rPr>
                    <w:t xml:space="preserve">.)                              </w:t>
                  </w:r>
                  <w:r>
                    <w:rPr>
                      <w:rFonts w:ascii="Lucida Sans Unicode" w:hAnsi="Lucida Sans Unicode"/>
                      <w:b/>
                      <w:bCs/>
                      <w:color w:val="000080"/>
                    </w:rPr>
                    <w:tab/>
                  </w:r>
                  <w:r>
                    <w:rPr>
                      <w:rFonts w:ascii="Lucida Sans Unicode" w:hAnsi="Lucida Sans Unicode"/>
                      <w:b/>
                      <w:bCs/>
                      <w:color w:val="000080"/>
                    </w:rPr>
                    <w:tab/>
                  </w:r>
                  <w:r>
                    <w:rPr>
                      <w:rFonts w:ascii="Lucida Sans Unicode" w:hAnsi="Lucida Sans Unicode"/>
                      <w:b/>
                      <w:bCs/>
                      <w:color w:val="000080"/>
                    </w:rPr>
                    <w:tab/>
                  </w:r>
                  <w:r>
                    <w:rPr>
                      <w:rFonts w:ascii="Lucida Sans Unicode" w:hAnsi="Lucida Sans Unicode"/>
                      <w:b/>
                      <w:bCs/>
                      <w:color w:val="000080"/>
                    </w:rPr>
                    <w:tab/>
                    <w:t xml:space="preserve">         1994</w:t>
                  </w:r>
                </w:p>
              </w:txbxContent>
            </v:textbox>
          </v:shape>
        </w:pict>
      </w:r>
    </w:p>
    <w:p w:rsidR="00A03C38" w:rsidRDefault="00A03C38" w:rsidP="00A03C38">
      <w:pPr>
        <w:autoSpaceDE w:val="0"/>
        <w:autoSpaceDN w:val="0"/>
        <w:adjustRightInd w:val="0"/>
        <w:rPr>
          <w:rFonts w:ascii="TTFE6FAEB0t00" w:hAnsi="TTFE6FAEB0t00" w:cs="TTFE6FAEB0t00"/>
          <w:color w:val="365F92"/>
        </w:rPr>
      </w:pPr>
    </w:p>
    <w:p w:rsidR="00A03C38" w:rsidRDefault="00A03C38" w:rsidP="00A03C38">
      <w:pPr>
        <w:autoSpaceDE w:val="0"/>
        <w:autoSpaceDN w:val="0"/>
        <w:adjustRightInd w:val="0"/>
        <w:rPr>
          <w:rFonts w:ascii="TTFE6FAEB0t00" w:hAnsi="TTFE6FAEB0t00" w:cs="TTFE6FAEB0t00"/>
          <w:color w:val="365F92"/>
        </w:rPr>
      </w:pPr>
    </w:p>
    <w:p w:rsidR="00A03C38" w:rsidRDefault="00A03C38" w:rsidP="00A03C38">
      <w:pPr>
        <w:autoSpaceDE w:val="0"/>
        <w:autoSpaceDN w:val="0"/>
        <w:adjustRightInd w:val="0"/>
        <w:rPr>
          <w:rFonts w:ascii="TTFE6FAEB0t00" w:hAnsi="TTFE6FAEB0t00" w:cs="TTFE6FAEB0t00"/>
          <w:color w:val="365F92"/>
        </w:rPr>
      </w:pPr>
    </w:p>
    <w:p w:rsidR="00A03C38" w:rsidRDefault="00A03C38" w:rsidP="00A03C38">
      <w:pPr>
        <w:autoSpaceDE w:val="0"/>
        <w:autoSpaceDN w:val="0"/>
        <w:adjustRightInd w:val="0"/>
        <w:rPr>
          <w:rFonts w:ascii="TTFE6FAEB0t00" w:hAnsi="TTFE6FAEB0t00" w:cs="TTFE6FAEB0t00"/>
          <w:color w:val="365F92"/>
        </w:rPr>
      </w:pPr>
    </w:p>
    <w:p w:rsidR="00A03C38" w:rsidRDefault="00A03C38" w:rsidP="00A03C38">
      <w:pPr>
        <w:autoSpaceDE w:val="0"/>
        <w:autoSpaceDN w:val="0"/>
        <w:adjustRightInd w:val="0"/>
        <w:rPr>
          <w:rFonts w:ascii="TTFE6FAEB0t00" w:hAnsi="TTFE6FAEB0t00" w:cs="TTFE6FAEB0t00"/>
          <w:color w:val="365F92"/>
        </w:rPr>
      </w:pPr>
    </w:p>
    <w:p w:rsidR="00A03C38" w:rsidRDefault="00A03C38" w:rsidP="00A03C38">
      <w:pPr>
        <w:autoSpaceDE w:val="0"/>
        <w:autoSpaceDN w:val="0"/>
        <w:adjustRightInd w:val="0"/>
        <w:rPr>
          <w:rFonts w:ascii="TTFE6FAEB0t00" w:hAnsi="TTFE6FAEB0t00" w:cs="TTFE6FAEB0t00"/>
          <w:color w:val="365F92"/>
        </w:rPr>
      </w:pPr>
      <w:r w:rsidRPr="00BA16DC">
        <w:rPr>
          <w:rFonts w:ascii="TTFE6FAEB0t00" w:hAnsi="TTFE6FAEB0t00" w:cs="TTFE6FAEB0t00"/>
          <w:noProof/>
          <w:color w:val="365F92"/>
        </w:rPr>
        <w:pict>
          <v:shape id="_x0000_s1059" type="#_x0000_t202" style="position:absolute;margin-left:9pt;margin-top:-5.2pt;width:468pt;height:27pt;z-index:251666432" fillcolor="#ccf" stroked="f">
            <v:textbox>
              <w:txbxContent>
                <w:p w:rsidR="00A03C38" w:rsidRPr="007A4137" w:rsidRDefault="00A03C38" w:rsidP="00A03C38">
                  <w:pPr>
                    <w:rPr>
                      <w:rFonts w:ascii="Broadway" w:hAnsi="Broadway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Broadway" w:hAnsi="Broadway"/>
                      <w:b/>
                      <w:bCs/>
                      <w:sz w:val="36"/>
                      <w:szCs w:val="36"/>
                    </w:rPr>
                    <w:t>Certification</w:t>
                  </w:r>
                </w:p>
              </w:txbxContent>
            </v:textbox>
          </v:shape>
        </w:pict>
      </w:r>
    </w:p>
    <w:p w:rsidR="00A03C38" w:rsidRDefault="00A03C38" w:rsidP="00A03C38">
      <w:pPr>
        <w:autoSpaceDE w:val="0"/>
        <w:autoSpaceDN w:val="0"/>
        <w:adjustRightInd w:val="0"/>
        <w:rPr>
          <w:rFonts w:ascii="Broadway" w:hAnsi="Broadway" w:cs="TTFE708008t00"/>
          <w:color w:val="000000"/>
          <w:sz w:val="36"/>
          <w:szCs w:val="36"/>
        </w:rPr>
      </w:pPr>
    </w:p>
    <w:p w:rsidR="00A03C38" w:rsidRPr="004E741D" w:rsidRDefault="00A03C38" w:rsidP="00A03C38">
      <w:pPr>
        <w:autoSpaceDE w:val="0"/>
        <w:autoSpaceDN w:val="0"/>
        <w:adjustRightInd w:val="0"/>
        <w:rPr>
          <w:rFonts w:ascii="Lucida Sans Unicode" w:hAnsi="Lucida Sans Unicode" w:cs="TTFE708008t00"/>
          <w:b/>
          <w:bCs/>
        </w:rPr>
      </w:pPr>
      <w:r w:rsidRPr="004E741D">
        <w:rPr>
          <w:rFonts w:ascii="Lucida Sans Unicode" w:hAnsi="Lucida Sans Unicode" w:cs="TTFE708008t00"/>
          <w:b/>
          <w:bCs/>
        </w:rPr>
        <w:t>Translation Course from Central Translation Bureau, Govt. of India, New Delhi</w:t>
      </w:r>
    </w:p>
    <w:p w:rsidR="00A03C38" w:rsidRDefault="00A03C38" w:rsidP="00A03C38">
      <w:pPr>
        <w:autoSpaceDE w:val="0"/>
        <w:autoSpaceDN w:val="0"/>
        <w:adjustRightInd w:val="0"/>
        <w:rPr>
          <w:rFonts w:ascii="Broadway" w:hAnsi="Broadway" w:cs="TTFE708008t00"/>
          <w:color w:val="000000"/>
          <w:sz w:val="36"/>
          <w:szCs w:val="36"/>
        </w:rPr>
      </w:pPr>
    </w:p>
    <w:p w:rsidR="00A03C38" w:rsidRDefault="00A03C38" w:rsidP="00A03C38">
      <w:pPr>
        <w:autoSpaceDE w:val="0"/>
        <w:autoSpaceDN w:val="0"/>
        <w:adjustRightInd w:val="0"/>
        <w:rPr>
          <w:rFonts w:ascii="Broadway" w:hAnsi="Broadway" w:cs="TTFE708008t00"/>
          <w:color w:val="000000"/>
          <w:sz w:val="36"/>
          <w:szCs w:val="36"/>
        </w:rPr>
      </w:pPr>
      <w:r w:rsidRPr="002900F1">
        <w:rPr>
          <w:rFonts w:ascii="Broadway" w:hAnsi="Broadway" w:cs="TTFE708008t00"/>
          <w:color w:val="000000"/>
          <w:sz w:val="36"/>
          <w:szCs w:val="36"/>
        </w:rPr>
        <w:t>Expert in:</w:t>
      </w:r>
    </w:p>
    <w:p w:rsidR="00A03C38" w:rsidRPr="002900F1" w:rsidRDefault="00A03C38" w:rsidP="00A03C38">
      <w:pPr>
        <w:autoSpaceDE w:val="0"/>
        <w:autoSpaceDN w:val="0"/>
        <w:adjustRightInd w:val="0"/>
        <w:rPr>
          <w:rFonts w:ascii="Broadway" w:hAnsi="Broadway" w:cs="TTFE708008t00"/>
          <w:color w:val="000000"/>
          <w:sz w:val="36"/>
          <w:szCs w:val="36"/>
        </w:rPr>
      </w:pPr>
    </w:p>
    <w:p w:rsidR="00A03C38" w:rsidRPr="002B1889" w:rsidRDefault="00A03C38" w:rsidP="00A03C38">
      <w:pPr>
        <w:autoSpaceDE w:val="0"/>
        <w:autoSpaceDN w:val="0"/>
        <w:adjustRightInd w:val="0"/>
        <w:rPr>
          <w:rFonts w:ascii="Lucida Sans Unicode" w:hAnsi="Lucida Sans Unicode" w:cs="TTFE6FAEB0t00"/>
          <w:b/>
          <w:bCs/>
          <w:color w:val="000000"/>
          <w:sz w:val="28"/>
          <w:szCs w:val="28"/>
        </w:rPr>
      </w:pPr>
      <w:r w:rsidRPr="002B1889">
        <w:rPr>
          <w:rFonts w:ascii="Lucida Sans Unicode" w:hAnsi="Lucida Sans Unicode" w:cs="TTFE6FAEB0t00"/>
          <w:b/>
          <w:bCs/>
          <w:color w:val="000000"/>
          <w:sz w:val="28"/>
          <w:szCs w:val="28"/>
        </w:rPr>
        <w:t>Translation, Proof reading</w:t>
      </w:r>
      <w:r>
        <w:rPr>
          <w:rFonts w:ascii="Lucida Sans Unicode" w:hAnsi="Lucida Sans Unicode" w:cs="TTFE6FAEB0t00"/>
          <w:b/>
          <w:bCs/>
          <w:color w:val="000000"/>
          <w:sz w:val="28"/>
          <w:szCs w:val="28"/>
        </w:rPr>
        <w:t>&amp;</w:t>
      </w:r>
      <w:r w:rsidRPr="002B1889">
        <w:rPr>
          <w:rFonts w:ascii="Lucida Sans Unicode" w:hAnsi="Lucida Sans Unicode" w:cs="TTFE6FAEB0t00"/>
          <w:b/>
          <w:bCs/>
          <w:color w:val="000000"/>
          <w:sz w:val="28"/>
          <w:szCs w:val="28"/>
        </w:rPr>
        <w:t xml:space="preserve"> Editing</w:t>
      </w:r>
    </w:p>
    <w:p w:rsidR="00A03C38" w:rsidRDefault="00A03C38" w:rsidP="00A03C38">
      <w:pPr>
        <w:autoSpaceDE w:val="0"/>
        <w:autoSpaceDN w:val="0"/>
        <w:adjustRightInd w:val="0"/>
        <w:rPr>
          <w:rFonts w:ascii="TTFE6FAEB0t00" w:hAnsi="TTFE6FAEB0t00" w:cs="TTFE6FAEB0t00"/>
          <w:color w:val="000000"/>
          <w:sz w:val="28"/>
          <w:szCs w:val="28"/>
        </w:rPr>
      </w:pPr>
    </w:p>
    <w:p w:rsidR="00A03C38" w:rsidRPr="0048008B" w:rsidRDefault="00A03C38" w:rsidP="00A03C38">
      <w:pPr>
        <w:autoSpaceDE w:val="0"/>
        <w:autoSpaceDN w:val="0"/>
        <w:adjustRightInd w:val="0"/>
        <w:rPr>
          <w:rFonts w:ascii="Broadway" w:hAnsi="Broadway" w:cs="TTFE708008t00"/>
          <w:color w:val="000000"/>
          <w:sz w:val="32"/>
          <w:szCs w:val="32"/>
        </w:rPr>
      </w:pPr>
      <w:r w:rsidRPr="0048008B">
        <w:rPr>
          <w:rFonts w:ascii="Broadway" w:hAnsi="Broadway" w:cs="TTFE708008t00"/>
          <w:b/>
          <w:bCs/>
          <w:color w:val="000000"/>
          <w:sz w:val="32"/>
          <w:szCs w:val="32"/>
        </w:rPr>
        <w:t xml:space="preserve">Language </w:t>
      </w:r>
      <w:r w:rsidRPr="0048008B">
        <w:rPr>
          <w:rFonts w:ascii="Broadway" w:hAnsi="Broadway" w:cs="TTFE708008t00"/>
          <w:b/>
          <w:bCs/>
          <w:color w:val="000000"/>
          <w:sz w:val="28"/>
          <w:szCs w:val="28"/>
        </w:rPr>
        <w:t>Pairs</w:t>
      </w:r>
      <w:r w:rsidRPr="0048008B">
        <w:rPr>
          <w:rFonts w:ascii="Broadway" w:hAnsi="Broadway" w:cs="TTFE708008t00"/>
          <w:color w:val="000000"/>
          <w:sz w:val="32"/>
          <w:szCs w:val="32"/>
        </w:rPr>
        <w:t>:</w:t>
      </w:r>
    </w:p>
    <w:p w:rsidR="00A03C38" w:rsidRPr="002B1889" w:rsidRDefault="00A03C38" w:rsidP="00A03C38">
      <w:pPr>
        <w:autoSpaceDE w:val="0"/>
        <w:autoSpaceDN w:val="0"/>
        <w:adjustRightInd w:val="0"/>
        <w:rPr>
          <w:rFonts w:ascii="Bernard MT Condensed" w:hAnsi="Bernard MT Condensed" w:cs="TTFE708008t00"/>
          <w:color w:val="000000"/>
          <w:sz w:val="32"/>
          <w:szCs w:val="32"/>
        </w:rPr>
      </w:pPr>
      <w:r>
        <w:rPr>
          <w:rFonts w:ascii="Bernard MT Condensed" w:hAnsi="Bernard MT Condensed" w:cs="TTFE708008t00"/>
          <w:color w:val="000000"/>
          <w:sz w:val="32"/>
          <w:szCs w:val="32"/>
        </w:rPr>
        <w:t>-----------------------------</w:t>
      </w:r>
    </w:p>
    <w:p w:rsidR="00A03C38" w:rsidRPr="000438FE" w:rsidRDefault="00A03C38" w:rsidP="00A03C38">
      <w:pPr>
        <w:numPr>
          <w:ilvl w:val="0"/>
          <w:numId w:val="1"/>
        </w:numPr>
        <w:autoSpaceDE w:val="0"/>
        <w:autoSpaceDN w:val="0"/>
        <w:adjustRightInd w:val="0"/>
        <w:rPr>
          <w:rFonts w:ascii="Lucida Sans Unicode" w:hAnsi="Lucida Sans Unicode" w:cs="TTFE721418t00"/>
          <w:color w:val="000000"/>
        </w:rPr>
      </w:pPr>
      <w:r w:rsidRPr="000438FE">
        <w:rPr>
          <w:rFonts w:ascii="Lucida Sans Unicode" w:hAnsi="Lucida Sans Unicode" w:cs="TTFE721418t00"/>
          <w:color w:val="000000"/>
        </w:rPr>
        <w:t>English to Hindi</w:t>
      </w:r>
    </w:p>
    <w:p w:rsidR="00A03C38" w:rsidRPr="000438FE" w:rsidRDefault="00A03C38" w:rsidP="00A03C38">
      <w:pPr>
        <w:numPr>
          <w:ilvl w:val="0"/>
          <w:numId w:val="1"/>
        </w:numPr>
        <w:autoSpaceDE w:val="0"/>
        <w:autoSpaceDN w:val="0"/>
        <w:adjustRightInd w:val="0"/>
        <w:rPr>
          <w:rFonts w:ascii="Lucida Sans Unicode" w:hAnsi="Lucida Sans Unicode" w:cs="TTFE721418t00"/>
          <w:color w:val="000000"/>
        </w:rPr>
      </w:pPr>
      <w:r w:rsidRPr="000438FE">
        <w:rPr>
          <w:rFonts w:ascii="Lucida Sans Unicode" w:hAnsi="Lucida Sans Unicode" w:cs="TTFE721418t00"/>
          <w:color w:val="000000"/>
        </w:rPr>
        <w:t>Hindi to English</w:t>
      </w:r>
    </w:p>
    <w:p w:rsidR="00A03C38" w:rsidRDefault="00A03C38" w:rsidP="00A03C38">
      <w:pPr>
        <w:autoSpaceDE w:val="0"/>
        <w:autoSpaceDN w:val="0"/>
        <w:adjustRightInd w:val="0"/>
        <w:ind w:left="720"/>
        <w:rPr>
          <w:rFonts w:ascii="Lucida Sans Unicode" w:hAnsi="Lucida Sans Unicode" w:cs="TTFE721418t00"/>
          <w:color w:val="000000"/>
        </w:rPr>
      </w:pPr>
    </w:p>
    <w:p w:rsidR="00A03C38" w:rsidRDefault="00A03C38" w:rsidP="00A03C38">
      <w:pPr>
        <w:autoSpaceDE w:val="0"/>
        <w:autoSpaceDN w:val="0"/>
        <w:adjustRightInd w:val="0"/>
        <w:ind w:left="720"/>
        <w:rPr>
          <w:rFonts w:ascii="Lucida Sans Unicode" w:hAnsi="Lucida Sans Unicode" w:cs="TTFE721418t00"/>
          <w:color w:val="000000"/>
        </w:rPr>
      </w:pPr>
    </w:p>
    <w:p w:rsidR="00A03C38" w:rsidRDefault="00A03C38" w:rsidP="00A03C38">
      <w:pPr>
        <w:autoSpaceDE w:val="0"/>
        <w:autoSpaceDN w:val="0"/>
        <w:adjustRightInd w:val="0"/>
        <w:ind w:left="720"/>
        <w:rPr>
          <w:rFonts w:ascii="Lucida Sans Unicode" w:hAnsi="Lucida Sans Unicode" w:cs="TTFE721418t00"/>
          <w:color w:val="000000"/>
        </w:rPr>
      </w:pPr>
    </w:p>
    <w:p w:rsidR="00A03C38" w:rsidRDefault="00A03C38" w:rsidP="00A03C38">
      <w:pPr>
        <w:autoSpaceDE w:val="0"/>
        <w:autoSpaceDN w:val="0"/>
        <w:adjustRightInd w:val="0"/>
        <w:ind w:left="720"/>
        <w:rPr>
          <w:rFonts w:ascii="Lucida Sans Unicode" w:hAnsi="Lucida Sans Unicode" w:cs="TTFE721418t00"/>
          <w:color w:val="000000"/>
        </w:rPr>
      </w:pPr>
    </w:p>
    <w:p w:rsidR="00A03C38" w:rsidRDefault="00A03C38" w:rsidP="00A03C38">
      <w:pPr>
        <w:autoSpaceDE w:val="0"/>
        <w:autoSpaceDN w:val="0"/>
        <w:adjustRightInd w:val="0"/>
        <w:ind w:left="720"/>
        <w:rPr>
          <w:rFonts w:ascii="Lucida Sans Unicode" w:hAnsi="Lucida Sans Unicode" w:cs="TTFE721418t00"/>
          <w:color w:val="000000"/>
        </w:rPr>
      </w:pPr>
      <w:r w:rsidRPr="00BA16DC">
        <w:rPr>
          <w:rFonts w:ascii="Lucida Sans Unicode" w:hAnsi="Lucida Sans Unicode" w:cs="TTFE721418t00"/>
          <w:noProof/>
          <w:color w:val="000000"/>
        </w:rPr>
        <w:pict>
          <v:shape id="_x0000_s1057" type="#_x0000_t202" style="position:absolute;left:0;text-align:left;margin-left:0;margin-top:6.5pt;width:495pt;height:27pt;z-index:251664384" fillcolor="#ccf" stroked="f">
            <v:textbox>
              <w:txbxContent>
                <w:p w:rsidR="00A03C38" w:rsidRPr="00337ADD" w:rsidRDefault="00A03C38" w:rsidP="00A03C38">
                  <w:pPr>
                    <w:autoSpaceDE w:val="0"/>
                    <w:autoSpaceDN w:val="0"/>
                    <w:adjustRightInd w:val="0"/>
                    <w:rPr>
                      <w:rFonts w:ascii="Broadway" w:hAnsi="Broadway" w:cs="TTFE708008t00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337ADD">
                    <w:rPr>
                      <w:rFonts w:ascii="Broadway" w:hAnsi="Broadway" w:cs="TTFE708008t00"/>
                      <w:b/>
                      <w:bCs/>
                      <w:color w:val="000000"/>
                      <w:sz w:val="36"/>
                      <w:szCs w:val="36"/>
                    </w:rPr>
                    <w:t>Specialization:</w:t>
                  </w:r>
                </w:p>
                <w:p w:rsidR="00A03C38" w:rsidRDefault="00A03C38" w:rsidP="00A03C38"/>
              </w:txbxContent>
            </v:textbox>
          </v:shape>
        </w:pict>
      </w:r>
    </w:p>
    <w:p w:rsidR="00A03C38" w:rsidRPr="006C5DBD" w:rsidRDefault="00A03C38" w:rsidP="00A03C38">
      <w:pPr>
        <w:autoSpaceDE w:val="0"/>
        <w:autoSpaceDN w:val="0"/>
        <w:adjustRightInd w:val="0"/>
        <w:ind w:left="360"/>
        <w:rPr>
          <w:rFonts w:ascii="Lucida Sans Unicode" w:hAnsi="Lucida Sans Unicode" w:cs="TTFE721418t00"/>
          <w:color w:val="000000"/>
        </w:rPr>
      </w:pPr>
    </w:p>
    <w:p w:rsidR="00A03C38" w:rsidRPr="00BB7105" w:rsidRDefault="00A03C38" w:rsidP="00A03C38">
      <w:pPr>
        <w:autoSpaceDE w:val="0"/>
        <w:autoSpaceDN w:val="0"/>
        <w:adjustRightInd w:val="0"/>
        <w:ind w:left="360"/>
        <w:rPr>
          <w:rFonts w:ascii="TTFE721418t00" w:hAnsi="TTFE721418t00" w:cs="TTFE721418t00"/>
          <w:color w:val="000000"/>
        </w:rPr>
      </w:pPr>
    </w:p>
    <w:p w:rsidR="00A03C38" w:rsidRDefault="00A03C38" w:rsidP="00A03C38">
      <w:pPr>
        <w:numPr>
          <w:ilvl w:val="0"/>
          <w:numId w:val="2"/>
        </w:numPr>
        <w:autoSpaceDE w:val="0"/>
        <w:autoSpaceDN w:val="0"/>
        <w:adjustRightInd w:val="0"/>
        <w:rPr>
          <w:rFonts w:ascii="TTFE721418t00" w:hAnsi="TTFE721418t00" w:cs="TTFE721418t00"/>
          <w:color w:val="000000"/>
        </w:rPr>
      </w:pPr>
      <w:r w:rsidRPr="000A4C11">
        <w:rPr>
          <w:rFonts w:ascii="Lucida Sans Unicode" w:hAnsi="Lucida Sans Unicode" w:cs="TTFE721418t00"/>
          <w:b/>
          <w:bCs/>
          <w:color w:val="000000"/>
        </w:rPr>
        <w:t>Medical</w:t>
      </w:r>
      <w:r>
        <w:rPr>
          <w:rFonts w:ascii="TTFE721418t00" w:hAnsi="TTFE721418t00" w:cs="TTFE721418t00"/>
          <w:color w:val="000000"/>
        </w:rPr>
        <w:t>(</w:t>
      </w:r>
      <w:r w:rsidRPr="000A4C11">
        <w:rPr>
          <w:rFonts w:ascii="Lucida Sans Unicode" w:hAnsi="Lucida Sans Unicode" w:cs="TTFE721418t00"/>
          <w:color w:val="000000"/>
          <w:sz w:val="22"/>
          <w:szCs w:val="22"/>
        </w:rPr>
        <w:t>Wikipedia articles, Information Consent Form, Patient Information Card</w:t>
      </w:r>
      <w:r>
        <w:rPr>
          <w:rFonts w:ascii="TTFE721418t00" w:hAnsi="TTFE721418t00" w:cs="TTFE721418t00"/>
          <w:color w:val="000000"/>
        </w:rPr>
        <w:t>)</w:t>
      </w:r>
    </w:p>
    <w:p w:rsidR="00A03C38" w:rsidRPr="000A4C11" w:rsidRDefault="00A03C38" w:rsidP="00A03C38">
      <w:pPr>
        <w:numPr>
          <w:ilvl w:val="0"/>
          <w:numId w:val="2"/>
        </w:numPr>
        <w:autoSpaceDE w:val="0"/>
        <w:autoSpaceDN w:val="0"/>
        <w:adjustRightInd w:val="0"/>
        <w:rPr>
          <w:rFonts w:ascii="Lucida Sans Unicode" w:hAnsi="Lucida Sans Unicode" w:cs="TTFE721418t00"/>
          <w:b/>
          <w:bCs/>
          <w:color w:val="000000"/>
        </w:rPr>
      </w:pPr>
      <w:r w:rsidRPr="000A4C11">
        <w:rPr>
          <w:rFonts w:ascii="Lucida Sans Unicode" w:hAnsi="Lucida Sans Unicode" w:cs="TTFE721418t00"/>
          <w:b/>
          <w:bCs/>
          <w:color w:val="000000"/>
        </w:rPr>
        <w:t>Legal</w:t>
      </w:r>
    </w:p>
    <w:p w:rsidR="00A03C38" w:rsidRDefault="00A03C38" w:rsidP="00A03C38">
      <w:pPr>
        <w:numPr>
          <w:ilvl w:val="0"/>
          <w:numId w:val="2"/>
        </w:numPr>
        <w:autoSpaceDE w:val="0"/>
        <w:autoSpaceDN w:val="0"/>
        <w:adjustRightInd w:val="0"/>
        <w:rPr>
          <w:rFonts w:ascii="Lucida Sans Unicode" w:hAnsi="Lucida Sans Unicode" w:cs="TTFE721418t00"/>
          <w:b/>
          <w:bCs/>
          <w:color w:val="000000"/>
        </w:rPr>
      </w:pPr>
      <w:r w:rsidRPr="000A4C11">
        <w:rPr>
          <w:rFonts w:ascii="Lucida Sans Unicode" w:hAnsi="Lucida Sans Unicode" w:cs="TTFE721418t00"/>
          <w:b/>
          <w:bCs/>
          <w:color w:val="000000"/>
        </w:rPr>
        <w:t>Website Translation)</w:t>
      </w:r>
    </w:p>
    <w:p w:rsidR="00A03C38" w:rsidRPr="00957277" w:rsidRDefault="00A03C38" w:rsidP="00A03C38">
      <w:pPr>
        <w:numPr>
          <w:ilvl w:val="0"/>
          <w:numId w:val="2"/>
        </w:numPr>
        <w:autoSpaceDE w:val="0"/>
        <w:autoSpaceDN w:val="0"/>
        <w:adjustRightInd w:val="0"/>
        <w:rPr>
          <w:rFonts w:ascii="Lucida Sans Unicode" w:hAnsi="Lucida Sans Unicode" w:cs="TTFE721418t00"/>
          <w:b/>
          <w:bCs/>
          <w:color w:val="000000"/>
        </w:rPr>
      </w:pPr>
      <w:r w:rsidRPr="00957277">
        <w:rPr>
          <w:rFonts w:ascii="Lucida Sans Unicode" w:hAnsi="Lucida Sans Unicode" w:cs="TTFE721418t00"/>
          <w:b/>
          <w:bCs/>
          <w:color w:val="000000"/>
        </w:rPr>
        <w:t>Banking &amp; Finance</w:t>
      </w:r>
    </w:p>
    <w:p w:rsidR="00A03C38" w:rsidRPr="00957277" w:rsidRDefault="00A03C38" w:rsidP="00A03C38">
      <w:pPr>
        <w:numPr>
          <w:ilvl w:val="0"/>
          <w:numId w:val="2"/>
        </w:numPr>
        <w:autoSpaceDE w:val="0"/>
        <w:autoSpaceDN w:val="0"/>
        <w:adjustRightInd w:val="0"/>
        <w:rPr>
          <w:rFonts w:ascii="Lucida Sans Unicode" w:hAnsi="Lucida Sans Unicode" w:cs="TTFE721418t00"/>
          <w:b/>
          <w:bCs/>
          <w:color w:val="000000"/>
        </w:rPr>
      </w:pPr>
      <w:r w:rsidRPr="00957277">
        <w:rPr>
          <w:rFonts w:ascii="Lucida Sans Unicode" w:hAnsi="Lucida Sans Unicode" w:cs="TTFE721418t00"/>
          <w:b/>
          <w:bCs/>
          <w:color w:val="000000"/>
        </w:rPr>
        <w:t>Insurance</w:t>
      </w:r>
    </w:p>
    <w:p w:rsidR="00A03C38" w:rsidRPr="00957277" w:rsidRDefault="00A03C38" w:rsidP="00A03C38">
      <w:pPr>
        <w:numPr>
          <w:ilvl w:val="0"/>
          <w:numId w:val="2"/>
        </w:numPr>
        <w:autoSpaceDE w:val="0"/>
        <w:autoSpaceDN w:val="0"/>
        <w:adjustRightInd w:val="0"/>
        <w:rPr>
          <w:rFonts w:ascii="Lucida Sans Unicode" w:hAnsi="Lucida Sans Unicode" w:cs="TTFE721418t00"/>
          <w:b/>
          <w:bCs/>
          <w:color w:val="000000"/>
        </w:rPr>
      </w:pPr>
      <w:r w:rsidRPr="00957277">
        <w:rPr>
          <w:rFonts w:ascii="Lucida Sans Unicode" w:hAnsi="Lucida Sans Unicode" w:cs="TTFE721418t00"/>
          <w:b/>
          <w:bCs/>
          <w:color w:val="000000"/>
        </w:rPr>
        <w:t>Tourism</w:t>
      </w:r>
    </w:p>
    <w:p w:rsidR="00A03C38" w:rsidRDefault="00A03C38" w:rsidP="00A03C38">
      <w:pPr>
        <w:numPr>
          <w:ilvl w:val="0"/>
          <w:numId w:val="2"/>
        </w:numPr>
        <w:autoSpaceDE w:val="0"/>
        <w:autoSpaceDN w:val="0"/>
        <w:adjustRightInd w:val="0"/>
        <w:rPr>
          <w:rFonts w:ascii="Lucida Sans Unicode" w:hAnsi="Lucida Sans Unicode" w:cs="TTFE721418t00"/>
          <w:b/>
          <w:bCs/>
          <w:color w:val="000000"/>
        </w:rPr>
      </w:pPr>
      <w:r w:rsidRPr="00957277">
        <w:rPr>
          <w:rFonts w:ascii="Lucida Sans Unicode" w:hAnsi="Lucida Sans Unicode" w:cs="TTFE721418t00"/>
          <w:b/>
          <w:bCs/>
          <w:color w:val="000000"/>
        </w:rPr>
        <w:t>General Science</w:t>
      </w:r>
    </w:p>
    <w:p w:rsidR="00A03C38" w:rsidRDefault="00A03C38" w:rsidP="00A03C38">
      <w:pPr>
        <w:numPr>
          <w:ilvl w:val="0"/>
          <w:numId w:val="2"/>
        </w:numPr>
        <w:autoSpaceDE w:val="0"/>
        <w:autoSpaceDN w:val="0"/>
        <w:adjustRightInd w:val="0"/>
        <w:rPr>
          <w:rFonts w:ascii="Lucida Sans Unicode" w:hAnsi="Lucida Sans Unicode" w:cs="TTFE721418t00"/>
          <w:b/>
          <w:bCs/>
          <w:color w:val="000000"/>
        </w:rPr>
      </w:pPr>
      <w:r w:rsidRPr="00957277">
        <w:rPr>
          <w:rFonts w:ascii="Lucida Sans Unicode" w:hAnsi="Lucida Sans Unicode" w:cs="TTFE721418t00"/>
          <w:b/>
          <w:bCs/>
          <w:color w:val="000000"/>
        </w:rPr>
        <w:t>Questionnaires and Survey Form</w:t>
      </w:r>
    </w:p>
    <w:p w:rsidR="00A03C38" w:rsidRPr="00957277" w:rsidRDefault="00A03C38" w:rsidP="00A03C38">
      <w:pPr>
        <w:numPr>
          <w:ilvl w:val="0"/>
          <w:numId w:val="2"/>
        </w:numPr>
        <w:autoSpaceDE w:val="0"/>
        <w:autoSpaceDN w:val="0"/>
        <w:adjustRightInd w:val="0"/>
        <w:rPr>
          <w:rFonts w:ascii="Lucida Sans Unicode" w:hAnsi="Lucida Sans Unicode" w:cs="TTFE721418t00"/>
          <w:b/>
          <w:bCs/>
          <w:color w:val="000000"/>
        </w:rPr>
      </w:pPr>
      <w:r>
        <w:rPr>
          <w:rFonts w:ascii="Lucida Sans Unicode" w:hAnsi="Lucida Sans Unicode" w:cs="TTFE721418t00"/>
          <w:b/>
          <w:bCs/>
          <w:color w:val="000000"/>
        </w:rPr>
        <w:t>General domain</w:t>
      </w:r>
    </w:p>
    <w:p w:rsidR="00A03C38" w:rsidRPr="001745F7" w:rsidRDefault="00A03C38" w:rsidP="00A03C38">
      <w:pPr>
        <w:numPr>
          <w:ilvl w:val="0"/>
          <w:numId w:val="2"/>
        </w:numPr>
        <w:autoSpaceDE w:val="0"/>
        <w:autoSpaceDN w:val="0"/>
        <w:adjustRightInd w:val="0"/>
        <w:rPr>
          <w:rFonts w:ascii="Lucida Sans Unicode" w:hAnsi="Lucida Sans Unicode" w:cs="TTFE721418t00"/>
          <w:color w:val="000000"/>
        </w:rPr>
      </w:pPr>
      <w:r w:rsidRPr="001745F7">
        <w:rPr>
          <w:rFonts w:ascii="Lucida Sans Unicode" w:hAnsi="Lucida Sans Unicode" w:cs="TTFE721418t00"/>
          <w:color w:val="000000"/>
        </w:rPr>
        <w:t>Management</w:t>
      </w:r>
    </w:p>
    <w:p w:rsidR="00A03C38" w:rsidRPr="000A4C11" w:rsidRDefault="00A03C38" w:rsidP="00A03C38">
      <w:pPr>
        <w:numPr>
          <w:ilvl w:val="0"/>
          <w:numId w:val="2"/>
        </w:numPr>
        <w:autoSpaceDE w:val="0"/>
        <w:autoSpaceDN w:val="0"/>
        <w:adjustRightInd w:val="0"/>
        <w:rPr>
          <w:rFonts w:ascii="Lucida Sans Unicode" w:hAnsi="Lucida Sans Unicode" w:cs="TTFE721418t00"/>
          <w:color w:val="000000"/>
        </w:rPr>
      </w:pPr>
      <w:r>
        <w:rPr>
          <w:rFonts w:ascii="Lucida Sans Unicode" w:hAnsi="Lucida Sans Unicode" w:cs="TTFE721418t00"/>
          <w:color w:val="000000"/>
        </w:rPr>
        <w:t>History</w:t>
      </w:r>
    </w:p>
    <w:p w:rsidR="00A03C38" w:rsidRPr="00957277" w:rsidRDefault="00A03C38" w:rsidP="00A03C38">
      <w:pPr>
        <w:numPr>
          <w:ilvl w:val="0"/>
          <w:numId w:val="2"/>
        </w:numPr>
        <w:autoSpaceDE w:val="0"/>
        <w:autoSpaceDN w:val="0"/>
        <w:adjustRightInd w:val="0"/>
        <w:rPr>
          <w:rFonts w:ascii="Lucida Sans Unicode" w:hAnsi="Lucida Sans Unicode" w:cs="TTFE721418t00"/>
          <w:b/>
          <w:bCs/>
          <w:color w:val="000000"/>
        </w:rPr>
      </w:pPr>
      <w:r w:rsidRPr="00957277">
        <w:rPr>
          <w:rFonts w:ascii="Lucida Sans Unicode" w:hAnsi="Lucida Sans Unicode" w:cs="TTFE721418t00"/>
          <w:b/>
          <w:bCs/>
          <w:color w:val="000000"/>
        </w:rPr>
        <w:t>Religion</w:t>
      </w:r>
    </w:p>
    <w:p w:rsidR="00A03C38" w:rsidRDefault="00A03C38" w:rsidP="00A03C38">
      <w:pPr>
        <w:numPr>
          <w:ilvl w:val="0"/>
          <w:numId w:val="2"/>
        </w:numPr>
        <w:autoSpaceDE w:val="0"/>
        <w:autoSpaceDN w:val="0"/>
        <w:adjustRightInd w:val="0"/>
        <w:rPr>
          <w:rFonts w:ascii="Lucida Sans Unicode" w:hAnsi="Lucida Sans Unicode" w:cs="TTFE721418t00"/>
          <w:color w:val="000000"/>
        </w:rPr>
      </w:pPr>
      <w:r w:rsidRPr="000A4C11">
        <w:rPr>
          <w:rFonts w:ascii="Lucida Sans Unicode" w:hAnsi="Lucida Sans Unicode" w:cs="TTFE721418t00"/>
          <w:color w:val="000000"/>
        </w:rPr>
        <w:t>Philosophy</w:t>
      </w:r>
    </w:p>
    <w:p w:rsidR="00A03C38" w:rsidRPr="001745F7" w:rsidRDefault="00A03C38" w:rsidP="00A03C38">
      <w:pPr>
        <w:numPr>
          <w:ilvl w:val="0"/>
          <w:numId w:val="2"/>
        </w:numPr>
        <w:autoSpaceDE w:val="0"/>
        <w:autoSpaceDN w:val="0"/>
        <w:adjustRightInd w:val="0"/>
        <w:rPr>
          <w:rFonts w:ascii="Lucida Sans Unicode" w:hAnsi="Lucida Sans Unicode" w:cs="TTFE721418t00"/>
          <w:color w:val="000000"/>
        </w:rPr>
      </w:pPr>
      <w:r w:rsidRPr="001745F7">
        <w:rPr>
          <w:rFonts w:ascii="Lucida Sans Unicode" w:hAnsi="Lucida Sans Unicode" w:cs="TTFE721418t00"/>
          <w:color w:val="000000"/>
        </w:rPr>
        <w:t>Training</w:t>
      </w:r>
    </w:p>
    <w:p w:rsidR="00A03C38" w:rsidRPr="000A4C11" w:rsidRDefault="00A03C38" w:rsidP="00A03C38">
      <w:pPr>
        <w:numPr>
          <w:ilvl w:val="0"/>
          <w:numId w:val="2"/>
        </w:numPr>
        <w:autoSpaceDE w:val="0"/>
        <w:autoSpaceDN w:val="0"/>
        <w:adjustRightInd w:val="0"/>
        <w:rPr>
          <w:rFonts w:ascii="Lucida Sans Unicode" w:hAnsi="Lucida Sans Unicode" w:cs="TTFE721418t00"/>
          <w:color w:val="000000"/>
        </w:rPr>
      </w:pPr>
      <w:r w:rsidRPr="000A4C11">
        <w:rPr>
          <w:rFonts w:ascii="Lucida Sans Unicode" w:hAnsi="Lucida Sans Unicode" w:cs="TTFE721418t00"/>
          <w:color w:val="000000"/>
        </w:rPr>
        <w:t xml:space="preserve">Presentations </w:t>
      </w:r>
      <w:proofErr w:type="spellStart"/>
      <w:r w:rsidRPr="000A4C11">
        <w:rPr>
          <w:rFonts w:ascii="Lucida Sans Unicode" w:hAnsi="Lucida Sans Unicode" w:cs="TTFE721418t00"/>
          <w:color w:val="000000"/>
        </w:rPr>
        <w:t>andreports</w:t>
      </w:r>
      <w:proofErr w:type="spellEnd"/>
    </w:p>
    <w:p w:rsidR="00A03C38" w:rsidRPr="001745F7" w:rsidRDefault="00A03C38" w:rsidP="00A03C38">
      <w:pPr>
        <w:numPr>
          <w:ilvl w:val="0"/>
          <w:numId w:val="2"/>
        </w:numPr>
        <w:autoSpaceDE w:val="0"/>
        <w:autoSpaceDN w:val="0"/>
        <w:adjustRightInd w:val="0"/>
        <w:rPr>
          <w:rFonts w:ascii="Lucida Sans Unicode" w:hAnsi="Lucida Sans Unicode" w:cs="TTFE721418t00"/>
          <w:color w:val="000000"/>
        </w:rPr>
      </w:pPr>
      <w:r w:rsidRPr="001745F7">
        <w:rPr>
          <w:rFonts w:ascii="Lucida Sans Unicode" w:hAnsi="Lucida Sans Unicode" w:cs="TTFE721418t00"/>
          <w:color w:val="000000"/>
        </w:rPr>
        <w:t xml:space="preserve">Education </w:t>
      </w:r>
    </w:p>
    <w:p w:rsidR="00A03C38" w:rsidRPr="000A4C11" w:rsidRDefault="00A03C38" w:rsidP="00A03C38">
      <w:pPr>
        <w:numPr>
          <w:ilvl w:val="0"/>
          <w:numId w:val="2"/>
        </w:numPr>
        <w:autoSpaceDE w:val="0"/>
        <w:autoSpaceDN w:val="0"/>
        <w:adjustRightInd w:val="0"/>
        <w:rPr>
          <w:rFonts w:ascii="Lucida Sans Unicode" w:hAnsi="Lucida Sans Unicode" w:cs="TTFE721418t00"/>
          <w:color w:val="000000"/>
        </w:rPr>
      </w:pPr>
      <w:r w:rsidRPr="000A4C11">
        <w:rPr>
          <w:rFonts w:ascii="Lucida Sans Unicode" w:hAnsi="Lucida Sans Unicode" w:cs="TTFE721418t00"/>
          <w:color w:val="000000"/>
        </w:rPr>
        <w:t>Telecommunication</w:t>
      </w:r>
    </w:p>
    <w:p w:rsidR="00A03C38" w:rsidRDefault="00A03C38" w:rsidP="00A03C38">
      <w:pPr>
        <w:autoSpaceDE w:val="0"/>
        <w:autoSpaceDN w:val="0"/>
        <w:adjustRightInd w:val="0"/>
        <w:rPr>
          <w:rFonts w:ascii="Lucida Sans Unicode" w:hAnsi="Lucida Sans Unicode" w:cs="TTFE721418t00"/>
          <w:b/>
          <w:bCs/>
          <w:color w:val="000000"/>
        </w:rPr>
      </w:pPr>
    </w:p>
    <w:p w:rsidR="00A03C38" w:rsidRDefault="00A03C38" w:rsidP="00A03C38">
      <w:pPr>
        <w:autoSpaceDE w:val="0"/>
        <w:autoSpaceDN w:val="0"/>
        <w:adjustRightInd w:val="0"/>
        <w:rPr>
          <w:rFonts w:ascii="Lucida Sans Unicode" w:hAnsi="Lucida Sans Unicode" w:cs="TTFE721418t00"/>
          <w:b/>
          <w:bCs/>
          <w:color w:val="000000"/>
        </w:rPr>
      </w:pPr>
    </w:p>
    <w:p w:rsidR="00A03C38" w:rsidRPr="00B959EB" w:rsidRDefault="00A03C38" w:rsidP="00A03C38">
      <w:pPr>
        <w:autoSpaceDE w:val="0"/>
        <w:autoSpaceDN w:val="0"/>
        <w:adjustRightInd w:val="0"/>
        <w:rPr>
          <w:rFonts w:ascii="Lucida Sans Unicode" w:hAnsi="Lucida Sans Unicode" w:cs="TTFE721418t00"/>
          <w:b/>
          <w:bCs/>
          <w:color w:val="000000"/>
        </w:rPr>
      </w:pPr>
      <w:r w:rsidRPr="00BA16DC">
        <w:rPr>
          <w:rFonts w:ascii="Lucida Sans Unicode" w:hAnsi="Lucida Sans Unicode" w:cs="TTFE721418t00"/>
          <w:b/>
          <w:bCs/>
          <w:noProof/>
          <w:color w:val="000000"/>
        </w:rPr>
        <w:pict>
          <v:shape id="_x0000_s1058" type="#_x0000_t202" style="position:absolute;margin-left:0;margin-top:-18pt;width:477pt;height:36pt;z-index:251665408" fillcolor="#f9c" stroked="f">
            <v:textbox>
              <w:txbxContent>
                <w:p w:rsidR="00A03C38" w:rsidRPr="00184872" w:rsidRDefault="00A03C38" w:rsidP="00A03C38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54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Broadway" w:hAnsi="Broadway" w:cs="TTFE708008t00"/>
                      <w:b/>
                      <w:bCs/>
                      <w:i/>
                      <w:iCs/>
                      <w:color w:val="000000"/>
                      <w:sz w:val="35"/>
                      <w:szCs w:val="35"/>
                    </w:rPr>
                  </w:pPr>
                  <w:r w:rsidRPr="00184872">
                    <w:rPr>
                      <w:rFonts w:ascii="Broadway" w:hAnsi="Broadway" w:cs="TTFE708008t00"/>
                      <w:b/>
                      <w:bCs/>
                      <w:i/>
                      <w:iCs/>
                      <w:color w:val="000000"/>
                      <w:sz w:val="35"/>
                      <w:szCs w:val="35"/>
                    </w:rPr>
                    <w:t>Highlights of work</w:t>
                  </w:r>
                  <w:r>
                    <w:rPr>
                      <w:rFonts w:ascii="Broadway" w:hAnsi="Broadway" w:cs="TTFE708008t00"/>
                      <w:b/>
                      <w:bCs/>
                      <w:i/>
                      <w:iCs/>
                      <w:color w:val="000000"/>
                      <w:sz w:val="35"/>
                      <w:szCs w:val="35"/>
                    </w:rPr>
                    <w:t xml:space="preserve"> (Present and Past)</w:t>
                  </w:r>
                </w:p>
                <w:p w:rsidR="00A03C38" w:rsidRPr="00184872" w:rsidRDefault="00A03C38" w:rsidP="00A03C38">
                  <w:pPr>
                    <w:rPr>
                      <w:rFonts w:ascii="Broadway" w:hAnsi="Broadway"/>
                    </w:rPr>
                  </w:pPr>
                </w:p>
              </w:txbxContent>
            </v:textbox>
          </v:shape>
        </w:pict>
      </w:r>
    </w:p>
    <w:p w:rsidR="00A03C38" w:rsidRDefault="00A03C38" w:rsidP="00A03C38">
      <w:pPr>
        <w:autoSpaceDE w:val="0"/>
        <w:autoSpaceDN w:val="0"/>
        <w:adjustRightInd w:val="0"/>
        <w:rPr>
          <w:rFonts w:ascii="Lucida Sans Unicode" w:hAnsi="Lucida Sans Unicode" w:cs="TTFE6FAEB0t00"/>
          <w:b/>
          <w:bCs/>
          <w:color w:val="000000"/>
          <w:sz w:val="28"/>
          <w:szCs w:val="28"/>
        </w:rPr>
      </w:pPr>
    </w:p>
    <w:p w:rsidR="00A03C38" w:rsidRPr="00C31A8A" w:rsidRDefault="00A03C38" w:rsidP="00A03C38">
      <w:pPr>
        <w:autoSpaceDE w:val="0"/>
        <w:autoSpaceDN w:val="0"/>
        <w:adjustRightInd w:val="0"/>
        <w:rPr>
          <w:rFonts w:ascii="Lucida Sans Unicode" w:hAnsi="Lucida Sans Unicode" w:cs="TTFE6FAEB0t00"/>
          <w:b/>
          <w:bCs/>
          <w:color w:val="000000"/>
          <w:sz w:val="28"/>
          <w:szCs w:val="28"/>
        </w:rPr>
      </w:pPr>
      <w:r w:rsidRPr="00C31A8A">
        <w:rPr>
          <w:rFonts w:ascii="Lucida Sans Unicode" w:hAnsi="Lucida Sans Unicode" w:cs="TTFE6FAEB0t00"/>
          <w:b/>
          <w:bCs/>
          <w:color w:val="000000"/>
          <w:sz w:val="28"/>
          <w:szCs w:val="28"/>
        </w:rPr>
        <w:t>Website translations:</w:t>
      </w:r>
    </w:p>
    <w:p w:rsidR="00A03C38" w:rsidRPr="00C31A8A" w:rsidRDefault="00A03C38" w:rsidP="00A03C38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rPr>
          <w:rFonts w:ascii="Lucida Sans Unicode" w:hAnsi="Lucida Sans Unicode" w:cs="TTFE721418t00"/>
          <w:color w:val="000000"/>
        </w:rPr>
      </w:pPr>
      <w:r w:rsidRPr="00C31A8A">
        <w:rPr>
          <w:rFonts w:ascii="Lucida Sans Unicode" w:hAnsi="Lucida Sans Unicode" w:cs="TTFE721418t00"/>
          <w:color w:val="000000"/>
        </w:rPr>
        <w:t xml:space="preserve">Hindi Translation of website of </w:t>
      </w:r>
      <w:proofErr w:type="spellStart"/>
      <w:r w:rsidRPr="00C31A8A">
        <w:rPr>
          <w:rFonts w:ascii="Lucida Sans Unicode" w:hAnsi="Lucida Sans Unicode" w:cs="TTFE721418t00"/>
          <w:color w:val="000000"/>
        </w:rPr>
        <w:t>Shri</w:t>
      </w:r>
      <w:proofErr w:type="spellEnd"/>
      <w:r w:rsidRPr="00C31A8A">
        <w:rPr>
          <w:rFonts w:ascii="Lucida Sans Unicode" w:hAnsi="Lucida Sans Unicode" w:cs="TTFE721418t00"/>
          <w:color w:val="000000"/>
        </w:rPr>
        <w:t xml:space="preserve"> </w:t>
      </w:r>
      <w:proofErr w:type="spellStart"/>
      <w:r w:rsidRPr="00C31A8A">
        <w:rPr>
          <w:rFonts w:ascii="Lucida Sans Unicode" w:hAnsi="Lucida Sans Unicode" w:cs="TTFE721418t00"/>
          <w:color w:val="000000"/>
        </w:rPr>
        <w:t>Bindu</w:t>
      </w:r>
      <w:proofErr w:type="spellEnd"/>
      <w:r w:rsidRPr="00C31A8A">
        <w:rPr>
          <w:rFonts w:ascii="Lucida Sans Unicode" w:hAnsi="Lucida Sans Unicode" w:cs="TTFE721418t00"/>
          <w:color w:val="000000"/>
        </w:rPr>
        <w:t xml:space="preserve"> </w:t>
      </w:r>
      <w:proofErr w:type="spellStart"/>
      <w:r w:rsidRPr="00C31A8A">
        <w:rPr>
          <w:rFonts w:ascii="Lucida Sans Unicode" w:hAnsi="Lucida Sans Unicode" w:cs="TTFE721418t00"/>
          <w:color w:val="000000"/>
        </w:rPr>
        <w:t>Seva</w:t>
      </w:r>
      <w:proofErr w:type="spellEnd"/>
      <w:r w:rsidRPr="00C31A8A">
        <w:rPr>
          <w:rFonts w:ascii="Lucida Sans Unicode" w:hAnsi="Lucida Sans Unicode" w:cs="TTFE721418t00"/>
          <w:color w:val="000000"/>
        </w:rPr>
        <w:t xml:space="preserve"> </w:t>
      </w:r>
      <w:proofErr w:type="spellStart"/>
      <w:r w:rsidRPr="00C31A8A">
        <w:rPr>
          <w:rFonts w:ascii="Lucida Sans Unicode" w:hAnsi="Lucida Sans Unicode" w:cs="TTFE721418t00"/>
          <w:color w:val="000000"/>
        </w:rPr>
        <w:t>Sansthan</w:t>
      </w:r>
      <w:proofErr w:type="spellEnd"/>
      <w:r w:rsidRPr="00C31A8A">
        <w:rPr>
          <w:rFonts w:ascii="Lucida Sans Unicode" w:hAnsi="Lucida Sans Unicode" w:cs="TTFE721418t00"/>
          <w:color w:val="000000"/>
        </w:rPr>
        <w:t xml:space="preserve">, </w:t>
      </w:r>
      <w:proofErr w:type="spellStart"/>
      <w:r w:rsidRPr="00C31A8A">
        <w:rPr>
          <w:rFonts w:ascii="Lucida Sans Unicode" w:hAnsi="Lucida Sans Unicode" w:cs="TTFE721418t00"/>
          <w:color w:val="000000"/>
        </w:rPr>
        <w:t>Vrindavan</w:t>
      </w:r>
      <w:proofErr w:type="spellEnd"/>
      <w:r w:rsidRPr="00C31A8A">
        <w:rPr>
          <w:rFonts w:ascii="Lucida Sans Unicode" w:hAnsi="Lucida Sans Unicode" w:cs="TTFE721418t00"/>
          <w:color w:val="000000"/>
        </w:rPr>
        <w:t xml:space="preserve"> &amp; Germany (</w:t>
      </w:r>
      <w:hyperlink r:id="rId6" w:history="1">
        <w:r w:rsidRPr="00C31A8A">
          <w:rPr>
            <w:rStyle w:val="Hyperlink"/>
            <w:rFonts w:ascii="Lucida Sans Unicode" w:hAnsi="Lucida Sans Unicode" w:cs="TTFE721418t00"/>
          </w:rPr>
          <w:t>www.jaisiyaram.com</w:t>
        </w:r>
      </w:hyperlink>
      <w:r w:rsidRPr="00C31A8A">
        <w:rPr>
          <w:rFonts w:ascii="Lucida Sans Unicode" w:hAnsi="Lucida Sans Unicode" w:cs="TTFE721418t00"/>
          <w:color w:val="000000"/>
        </w:rPr>
        <w:t>)</w:t>
      </w:r>
    </w:p>
    <w:p w:rsidR="00A03C38" w:rsidRPr="00C31A8A" w:rsidRDefault="00A03C38" w:rsidP="00A03C38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rPr>
          <w:rFonts w:ascii="TTFE721418t00" w:hAnsi="TTFE721418t00" w:cs="TTFE721418t00"/>
          <w:color w:val="000000"/>
        </w:rPr>
      </w:pPr>
      <w:r w:rsidRPr="00C31A8A">
        <w:rPr>
          <w:rFonts w:ascii="Lucida Sans Unicode" w:hAnsi="Lucida Sans Unicode" w:cs="TTFE721418t00"/>
          <w:color w:val="000000"/>
        </w:rPr>
        <w:t xml:space="preserve">Hindi translation of some texts of website of </w:t>
      </w:r>
      <w:proofErr w:type="spellStart"/>
      <w:smartTag w:uri="urn:schemas-microsoft-com:office:smarttags" w:element="place">
        <w:smartTag w:uri="urn:schemas-microsoft-com:office:smarttags" w:element="City">
          <w:r w:rsidRPr="00C31A8A">
            <w:rPr>
              <w:rFonts w:ascii="Lucida Sans Unicode" w:hAnsi="Lucida Sans Unicode" w:cs="TTFE721418t00"/>
              <w:color w:val="000000"/>
            </w:rPr>
            <w:t>Alpari</w:t>
          </w:r>
        </w:smartTag>
        <w:proofErr w:type="spellEnd"/>
        <w:r w:rsidRPr="00C31A8A">
          <w:rPr>
            <w:rFonts w:ascii="Lucida Sans Unicode" w:hAnsi="Lucida Sans Unicode" w:cs="TTFE721418t00"/>
            <w:color w:val="000000"/>
          </w:rPr>
          <w:t xml:space="preserve">, </w:t>
        </w:r>
        <w:smartTag w:uri="urn:schemas-microsoft-com:office:smarttags" w:element="country-region">
          <w:r w:rsidRPr="00C31A8A">
            <w:rPr>
              <w:rFonts w:ascii="Lucida Sans Unicode" w:hAnsi="Lucida Sans Unicode" w:cs="TTFE721418t00"/>
              <w:color w:val="000000"/>
            </w:rPr>
            <w:t>U.K.</w:t>
          </w:r>
        </w:smartTag>
      </w:smartTag>
      <w:r w:rsidRPr="00C31A8A">
        <w:rPr>
          <w:rFonts w:ascii="Lucida Sans Unicode" w:hAnsi="Lucida Sans Unicode" w:cs="TTFE721418t00"/>
          <w:color w:val="000000"/>
        </w:rPr>
        <w:t xml:space="preserve"> (www.alpari.co.uk)</w:t>
      </w:r>
    </w:p>
    <w:p w:rsidR="00A03C38" w:rsidRDefault="00A03C38" w:rsidP="00A03C38">
      <w:pPr>
        <w:autoSpaceDE w:val="0"/>
        <w:autoSpaceDN w:val="0"/>
        <w:adjustRightInd w:val="0"/>
        <w:rPr>
          <w:rFonts w:ascii="TTFE6FAEB0t00" w:hAnsi="TTFE6FAEB0t00" w:cs="TTFE6FAEB0t00"/>
          <w:color w:val="000000"/>
          <w:sz w:val="27"/>
          <w:szCs w:val="27"/>
        </w:rPr>
      </w:pPr>
    </w:p>
    <w:p w:rsidR="00A03C38" w:rsidRPr="00C31A8A" w:rsidRDefault="00A03C38" w:rsidP="00A03C38">
      <w:pPr>
        <w:autoSpaceDE w:val="0"/>
        <w:autoSpaceDN w:val="0"/>
        <w:adjustRightInd w:val="0"/>
        <w:rPr>
          <w:rFonts w:ascii="Lucida Sans Unicode" w:hAnsi="Lucida Sans Unicode" w:cs="TTFE6FAEB0t00"/>
          <w:b/>
          <w:bCs/>
          <w:color w:val="000000"/>
          <w:sz w:val="28"/>
          <w:szCs w:val="28"/>
        </w:rPr>
      </w:pPr>
      <w:r w:rsidRPr="00C31A8A">
        <w:rPr>
          <w:rFonts w:ascii="Lucida Sans Unicode" w:hAnsi="Lucida Sans Unicode" w:cs="TTFE6FAEB0t00"/>
          <w:b/>
          <w:bCs/>
          <w:color w:val="000000"/>
          <w:sz w:val="28"/>
          <w:szCs w:val="28"/>
        </w:rPr>
        <w:t>Medical Translations:</w:t>
      </w:r>
    </w:p>
    <w:p w:rsidR="00A03C38" w:rsidRPr="00C31A8A" w:rsidRDefault="00A03C38" w:rsidP="00A03C38">
      <w:pPr>
        <w:numPr>
          <w:ilvl w:val="2"/>
          <w:numId w:val="4"/>
        </w:numPr>
        <w:tabs>
          <w:tab w:val="clear" w:pos="2160"/>
          <w:tab w:val="num" w:pos="540"/>
        </w:tabs>
        <w:autoSpaceDE w:val="0"/>
        <w:autoSpaceDN w:val="0"/>
        <w:adjustRightInd w:val="0"/>
        <w:ind w:left="540"/>
        <w:rPr>
          <w:rFonts w:ascii="TTFE721418t00" w:hAnsi="TTFE721418t00" w:cs="TTFE721418t00"/>
          <w:color w:val="000000"/>
        </w:rPr>
      </w:pPr>
      <w:r w:rsidRPr="00C31A8A">
        <w:rPr>
          <w:rFonts w:ascii="Lucida Sans Unicode" w:hAnsi="Lucida Sans Unicode" w:cs="TTFE721418t00"/>
          <w:color w:val="000000"/>
        </w:rPr>
        <w:t xml:space="preserve">Translation of Informed consent forms, Patient Information sheets for </w:t>
      </w:r>
      <w:proofErr w:type="spellStart"/>
      <w:r w:rsidRPr="00C31A8A">
        <w:rPr>
          <w:rFonts w:ascii="Lucida Sans Unicode" w:hAnsi="Lucida Sans Unicode" w:cs="TTFE721418t00"/>
          <w:color w:val="000000"/>
        </w:rPr>
        <w:t>Irya</w:t>
      </w:r>
      <w:proofErr w:type="spellEnd"/>
      <w:r w:rsidRPr="00C31A8A">
        <w:rPr>
          <w:rFonts w:ascii="Lucida Sans Unicode" w:hAnsi="Lucida Sans Unicode" w:cs="TTFE721418t00"/>
          <w:color w:val="000000"/>
        </w:rPr>
        <w:t xml:space="preserve"> Enterprises, </w:t>
      </w:r>
      <w:proofErr w:type="spellStart"/>
      <w:r w:rsidRPr="00C31A8A">
        <w:rPr>
          <w:rFonts w:ascii="Lucida Sans Unicode" w:hAnsi="Lucida Sans Unicode" w:cs="TTFE721418t00"/>
          <w:color w:val="000000"/>
        </w:rPr>
        <w:t>Ahmedabad</w:t>
      </w:r>
      <w:proofErr w:type="spellEnd"/>
      <w:r w:rsidRPr="00C31A8A">
        <w:rPr>
          <w:rFonts w:ascii="Lucida Sans Unicode" w:hAnsi="Lucida Sans Unicode" w:cs="TTFE721418t00"/>
          <w:color w:val="000000"/>
        </w:rPr>
        <w:t xml:space="preserve"> </w:t>
      </w:r>
    </w:p>
    <w:p w:rsidR="00A03C38" w:rsidRPr="0085262A" w:rsidRDefault="00A03C38" w:rsidP="00A03C38">
      <w:pPr>
        <w:numPr>
          <w:ilvl w:val="2"/>
          <w:numId w:val="4"/>
        </w:numPr>
        <w:tabs>
          <w:tab w:val="clear" w:pos="2160"/>
          <w:tab w:val="num" w:pos="540"/>
        </w:tabs>
        <w:autoSpaceDE w:val="0"/>
        <w:autoSpaceDN w:val="0"/>
        <w:adjustRightInd w:val="0"/>
        <w:ind w:left="540"/>
        <w:rPr>
          <w:rFonts w:ascii="TTFE721418t00" w:hAnsi="TTFE721418t00" w:cs="TTFE721418t00"/>
          <w:color w:val="000000"/>
        </w:rPr>
      </w:pPr>
      <w:r w:rsidRPr="00C31A8A">
        <w:rPr>
          <w:rFonts w:ascii="Lucida Sans Unicode" w:hAnsi="Lucida Sans Unicode" w:cs="TTFE721418t00"/>
          <w:color w:val="000000"/>
        </w:rPr>
        <w:t xml:space="preserve">Translation of </w:t>
      </w:r>
      <w:proofErr w:type="spellStart"/>
      <w:r w:rsidRPr="00C31A8A">
        <w:rPr>
          <w:rFonts w:ascii="Lucida Sans Unicode" w:hAnsi="Lucida Sans Unicode" w:cs="TTFE721418t00"/>
          <w:color w:val="000000"/>
        </w:rPr>
        <w:t>wikipedia</w:t>
      </w:r>
      <w:proofErr w:type="spellEnd"/>
      <w:r w:rsidRPr="00C31A8A">
        <w:rPr>
          <w:rFonts w:ascii="Lucida Sans Unicode" w:hAnsi="Lucida Sans Unicode" w:cs="TTFE721418t00"/>
          <w:color w:val="000000"/>
        </w:rPr>
        <w:t xml:space="preserve"> articles for </w:t>
      </w:r>
      <w:proofErr w:type="spellStart"/>
      <w:r w:rsidRPr="00C31A8A">
        <w:rPr>
          <w:rFonts w:ascii="Lucida Sans Unicode" w:hAnsi="Lucida Sans Unicode" w:cs="TTFE721418t00"/>
          <w:color w:val="000000"/>
        </w:rPr>
        <w:t>webteklabs</w:t>
      </w:r>
      <w:proofErr w:type="spellEnd"/>
      <w:r w:rsidRPr="00C31A8A">
        <w:rPr>
          <w:rFonts w:ascii="Lucida Sans Unicode" w:hAnsi="Lucida Sans Unicode" w:cs="TTFE721418t00"/>
          <w:color w:val="000000"/>
        </w:rPr>
        <w:t xml:space="preserve"> Pvt. Ltd., Kolkata</w:t>
      </w:r>
    </w:p>
    <w:p w:rsidR="00A03C38" w:rsidRDefault="00A03C38" w:rsidP="00A03C38">
      <w:pPr>
        <w:numPr>
          <w:ilvl w:val="2"/>
          <w:numId w:val="4"/>
        </w:numPr>
        <w:tabs>
          <w:tab w:val="clear" w:pos="2160"/>
          <w:tab w:val="num" w:pos="540"/>
        </w:tabs>
        <w:autoSpaceDE w:val="0"/>
        <w:autoSpaceDN w:val="0"/>
        <w:adjustRightInd w:val="0"/>
        <w:ind w:left="540"/>
        <w:rPr>
          <w:rFonts w:ascii="Lucida Sans Unicode" w:hAnsi="Lucida Sans Unicode"/>
        </w:rPr>
      </w:pPr>
      <w:r w:rsidRPr="006E0D8F">
        <w:rPr>
          <w:rFonts w:ascii="Lucida Sans Unicode" w:hAnsi="Lucida Sans Unicode"/>
        </w:rPr>
        <w:t xml:space="preserve">Medical and other translation assignments (English to Hindi) of </w:t>
      </w:r>
      <w:proofErr w:type="spellStart"/>
      <w:r w:rsidRPr="006E0D8F">
        <w:rPr>
          <w:rFonts w:ascii="Lucida Sans Unicode" w:hAnsi="Lucida Sans Unicode"/>
        </w:rPr>
        <w:t>Saravu</w:t>
      </w:r>
      <w:proofErr w:type="spellEnd"/>
      <w:r w:rsidRPr="006E0D8F">
        <w:rPr>
          <w:rFonts w:ascii="Lucida Sans Unicode" w:hAnsi="Lucida Sans Unicode"/>
        </w:rPr>
        <w:t xml:space="preserve"> Services, </w:t>
      </w:r>
      <w:smartTag w:uri="urn:schemas-microsoft-com:office:smarttags" w:element="place">
        <w:smartTag w:uri="urn:schemas-microsoft-com:office:smarttags" w:element="City">
          <w:r w:rsidRPr="006E0D8F">
            <w:rPr>
              <w:rFonts w:ascii="Lucida Sans Unicode" w:hAnsi="Lucida Sans Unicode"/>
            </w:rPr>
            <w:t>New Delhi</w:t>
          </w:r>
        </w:smartTag>
      </w:smartTag>
    </w:p>
    <w:p w:rsidR="00A03C38" w:rsidRPr="00C31A8A" w:rsidRDefault="00A03C38" w:rsidP="00A03C38">
      <w:pPr>
        <w:numPr>
          <w:ilvl w:val="2"/>
          <w:numId w:val="4"/>
        </w:numPr>
        <w:tabs>
          <w:tab w:val="clear" w:pos="2160"/>
          <w:tab w:val="num" w:pos="540"/>
        </w:tabs>
        <w:autoSpaceDE w:val="0"/>
        <w:autoSpaceDN w:val="0"/>
        <w:adjustRightInd w:val="0"/>
        <w:ind w:left="540"/>
        <w:rPr>
          <w:rFonts w:ascii="TTFE721418t00" w:hAnsi="TTFE721418t00" w:cs="TTFE721418t00"/>
          <w:color w:val="000000"/>
        </w:rPr>
      </w:pPr>
      <w:r w:rsidRPr="00A05272">
        <w:rPr>
          <w:rFonts w:ascii="Lucida Sans Unicode" w:hAnsi="Lucida Sans Unicode"/>
          <w:bCs/>
        </w:rPr>
        <w:t>Medical assignments for Infiniti Languages, Mumbai.</w:t>
      </w:r>
    </w:p>
    <w:p w:rsidR="00A03C38" w:rsidRDefault="00A03C38" w:rsidP="00A03C38">
      <w:pPr>
        <w:autoSpaceDE w:val="0"/>
        <w:autoSpaceDN w:val="0"/>
        <w:adjustRightInd w:val="0"/>
        <w:rPr>
          <w:rFonts w:ascii="Lucida Sans Unicode" w:hAnsi="Lucida Sans Unicode" w:cs="TTFE721418t00"/>
          <w:color w:val="000000"/>
          <w:sz w:val="23"/>
          <w:szCs w:val="23"/>
        </w:rPr>
      </w:pPr>
    </w:p>
    <w:p w:rsidR="00A03C38" w:rsidRDefault="00A03C38" w:rsidP="00A03C38">
      <w:pPr>
        <w:autoSpaceDE w:val="0"/>
        <w:autoSpaceDN w:val="0"/>
        <w:adjustRightInd w:val="0"/>
        <w:rPr>
          <w:rFonts w:ascii="Lucida Sans Unicode" w:hAnsi="Lucida Sans Unicode" w:cs="TTFE721418t00"/>
          <w:b/>
          <w:bCs/>
          <w:color w:val="000000"/>
          <w:sz w:val="28"/>
          <w:szCs w:val="28"/>
        </w:rPr>
      </w:pPr>
    </w:p>
    <w:p w:rsidR="00A03C38" w:rsidRPr="00C31A8A" w:rsidRDefault="00A03C38" w:rsidP="00A03C38">
      <w:pPr>
        <w:autoSpaceDE w:val="0"/>
        <w:autoSpaceDN w:val="0"/>
        <w:adjustRightInd w:val="0"/>
        <w:rPr>
          <w:rFonts w:ascii="Lucida Sans Unicode" w:hAnsi="Lucida Sans Unicode" w:cs="TTFE721418t00"/>
          <w:b/>
          <w:bCs/>
          <w:color w:val="000000"/>
          <w:sz w:val="28"/>
          <w:szCs w:val="28"/>
        </w:rPr>
      </w:pPr>
      <w:r w:rsidRPr="00C31A8A">
        <w:rPr>
          <w:rFonts w:ascii="Lucida Sans Unicode" w:hAnsi="Lucida Sans Unicode" w:cs="TTFE721418t00"/>
          <w:b/>
          <w:bCs/>
          <w:color w:val="000000"/>
          <w:sz w:val="28"/>
          <w:szCs w:val="28"/>
        </w:rPr>
        <w:lastRenderedPageBreak/>
        <w:t>Banking &amp; Finance:</w:t>
      </w:r>
    </w:p>
    <w:p w:rsidR="00A03C38" w:rsidRDefault="00A03C38" w:rsidP="00A03C38">
      <w:pPr>
        <w:numPr>
          <w:ilvl w:val="3"/>
          <w:numId w:val="4"/>
        </w:numPr>
        <w:tabs>
          <w:tab w:val="clear" w:pos="2880"/>
          <w:tab w:val="num" w:pos="540"/>
        </w:tabs>
        <w:spacing w:beforeAutospacing="1" w:afterAutospacing="1"/>
        <w:ind w:hanging="2700"/>
        <w:jc w:val="both"/>
        <w:rPr>
          <w:rFonts w:ascii="Lucida Sans Unicode" w:hAnsi="Lucida Sans Unicode"/>
        </w:rPr>
      </w:pPr>
      <w:r w:rsidRPr="00C31A8A">
        <w:rPr>
          <w:rFonts w:ascii="Lucida Sans Unicode" w:hAnsi="Lucida Sans Unicode"/>
        </w:rPr>
        <w:t xml:space="preserve">Translation of </w:t>
      </w:r>
      <w:r w:rsidRPr="005D7361">
        <w:rPr>
          <w:rFonts w:ascii="Lucida Sans Unicode" w:hAnsi="Lucida Sans Unicode"/>
          <w:color w:val="FF0000"/>
        </w:rPr>
        <w:t>“Economic Survey”</w:t>
      </w:r>
      <w:r w:rsidRPr="00C31A8A">
        <w:rPr>
          <w:rFonts w:ascii="Lucida Sans Unicode" w:hAnsi="Lucida Sans Unicode"/>
        </w:rPr>
        <w:t xml:space="preserve"> of Govt. of Jharkhand </w:t>
      </w:r>
      <w:r>
        <w:rPr>
          <w:rFonts w:ascii="Lucida Sans Unicode" w:hAnsi="Lucida Sans Unicode"/>
        </w:rPr>
        <w:t>(English-Hindi)</w:t>
      </w:r>
    </w:p>
    <w:p w:rsidR="00A03C38" w:rsidRPr="00824C95" w:rsidRDefault="00A03C38" w:rsidP="00A03C38">
      <w:pPr>
        <w:numPr>
          <w:ilvl w:val="3"/>
          <w:numId w:val="4"/>
        </w:numPr>
        <w:tabs>
          <w:tab w:val="clear" w:pos="2880"/>
          <w:tab w:val="num" w:pos="540"/>
        </w:tabs>
        <w:spacing w:beforeAutospacing="1" w:afterAutospacing="1"/>
        <w:ind w:left="540"/>
        <w:jc w:val="both"/>
        <w:rPr>
          <w:rFonts w:ascii="Lucida Sans Unicode" w:hAnsi="Lucida Sans Unicode"/>
          <w:color w:val="00FF00"/>
        </w:rPr>
      </w:pPr>
      <w:proofErr w:type="spellStart"/>
      <w:r w:rsidRPr="00C31A8A">
        <w:rPr>
          <w:rFonts w:ascii="Lucida Sans Unicode" w:hAnsi="Lucida Sans Unicode"/>
        </w:rPr>
        <w:t>Translastion</w:t>
      </w:r>
      <w:proofErr w:type="spellEnd"/>
      <w:r w:rsidRPr="00C31A8A">
        <w:rPr>
          <w:rFonts w:ascii="Lucida Sans Unicode" w:hAnsi="Lucida Sans Unicode"/>
        </w:rPr>
        <w:t xml:space="preserve"> of </w:t>
      </w:r>
      <w:r w:rsidRPr="005D7361">
        <w:rPr>
          <w:rFonts w:ascii="Lucida Sans Unicode" w:hAnsi="Lucida Sans Unicode"/>
          <w:color w:val="FF0000"/>
        </w:rPr>
        <w:t>“Sales Tax Manual”</w:t>
      </w:r>
      <w:r w:rsidRPr="00C31A8A">
        <w:rPr>
          <w:rFonts w:ascii="Lucida Sans Unicode" w:hAnsi="Lucida Sans Unicode"/>
        </w:rPr>
        <w:t xml:space="preserve"> of Sales Tax Department, Govt. of Jharkhand</w:t>
      </w:r>
      <w:r>
        <w:rPr>
          <w:rFonts w:ascii="Lucida Sans Unicode" w:hAnsi="Lucida Sans Unicode"/>
        </w:rPr>
        <w:t xml:space="preserve"> (English-Hindi)</w:t>
      </w:r>
    </w:p>
    <w:p w:rsidR="00A03C38" w:rsidRDefault="00A03C38" w:rsidP="00A03C38">
      <w:pPr>
        <w:numPr>
          <w:ilvl w:val="0"/>
          <w:numId w:val="7"/>
        </w:numPr>
        <w:tabs>
          <w:tab w:val="clear" w:pos="720"/>
          <w:tab w:val="num" w:pos="540"/>
        </w:tabs>
        <w:spacing w:beforeAutospacing="1" w:afterAutospacing="1"/>
        <w:ind w:left="540"/>
        <w:rPr>
          <w:rFonts w:ascii="Lucida Sans Unicode" w:hAnsi="Lucida Sans Unicode"/>
        </w:rPr>
      </w:pPr>
      <w:r w:rsidRPr="00824C95">
        <w:rPr>
          <w:rFonts w:ascii="Lucida Sans Unicode" w:hAnsi="Lucida Sans Unicode"/>
          <w:color w:val="000000"/>
        </w:rPr>
        <w:t xml:space="preserve">Translation assignments (English to Hindi) pertaining to </w:t>
      </w:r>
      <w:r w:rsidRPr="00824C95">
        <w:rPr>
          <w:rFonts w:ascii="Lucida Sans Unicode" w:hAnsi="Lucida Sans Unicode"/>
        </w:rPr>
        <w:t xml:space="preserve">Banking and Finance including assignment of </w:t>
      </w:r>
      <w:r w:rsidRPr="005D7361">
        <w:rPr>
          <w:rFonts w:ascii="Lucida Sans Unicode" w:hAnsi="Lucida Sans Unicode"/>
          <w:color w:val="FF0000"/>
        </w:rPr>
        <w:t>Citibank</w:t>
      </w:r>
      <w:r w:rsidRPr="00824C95">
        <w:rPr>
          <w:rFonts w:ascii="Lucida Sans Unicode" w:hAnsi="Lucida Sans Unicode"/>
        </w:rPr>
        <w:t xml:space="preserve"> for Herald Centre, Chennai</w:t>
      </w:r>
    </w:p>
    <w:p w:rsidR="00A03C38" w:rsidRDefault="00A03C38" w:rsidP="00A03C38">
      <w:pPr>
        <w:spacing w:beforeAutospacing="1" w:afterAutospacing="1"/>
        <w:ind w:left="180"/>
        <w:rPr>
          <w:rFonts w:ascii="Lucida Sans Unicode" w:hAnsi="Lucida Sans Unicode"/>
          <w:b/>
          <w:bCs/>
          <w:sz w:val="28"/>
          <w:szCs w:val="28"/>
        </w:rPr>
      </w:pPr>
      <w:r w:rsidRPr="008F10C8">
        <w:rPr>
          <w:rFonts w:ascii="Lucida Sans Unicode" w:hAnsi="Lucida Sans Unicode"/>
          <w:b/>
          <w:bCs/>
          <w:sz w:val="28"/>
          <w:szCs w:val="28"/>
        </w:rPr>
        <w:t>Insurance</w:t>
      </w:r>
    </w:p>
    <w:p w:rsidR="00A03C38" w:rsidRDefault="00A03C38" w:rsidP="00A03C38">
      <w:pPr>
        <w:numPr>
          <w:ilvl w:val="1"/>
          <w:numId w:val="7"/>
        </w:numPr>
        <w:tabs>
          <w:tab w:val="clear" w:pos="1440"/>
          <w:tab w:val="num" w:pos="540"/>
        </w:tabs>
        <w:spacing w:beforeAutospacing="1" w:afterAutospacing="1"/>
        <w:ind w:left="540"/>
        <w:jc w:val="both"/>
        <w:rPr>
          <w:rStyle w:val="Hyperlink"/>
          <w:rFonts w:ascii="Lucida Sans Unicode" w:hAnsi="Lucida Sans Unicode"/>
          <w:color w:val="auto"/>
          <w:u w:val="none"/>
        </w:rPr>
      </w:pPr>
      <w:r>
        <w:rPr>
          <w:rFonts w:ascii="Lucida Sans Unicode" w:hAnsi="Lucida Sans Unicode"/>
        </w:rPr>
        <w:t>T</w:t>
      </w:r>
      <w:r w:rsidRPr="008F10C8">
        <w:rPr>
          <w:rFonts w:ascii="Lucida Sans Unicode" w:hAnsi="Lucida Sans Unicode"/>
        </w:rPr>
        <w:t>ranslation of assignments on Insurance matters (English to Hindi and Hindi to English) of Parikh Info Solutions Pvt. Ltd. (</w:t>
      </w:r>
      <w:hyperlink r:id="rId7" w:history="1">
        <w:r w:rsidRPr="008F10C8">
          <w:rPr>
            <w:rStyle w:val="Hyperlink"/>
            <w:rFonts w:ascii="Lucida Sans Unicode" w:hAnsi="Lucida Sans Unicode"/>
            <w:color w:val="auto"/>
            <w:u w:val="none"/>
          </w:rPr>
          <w:t>www.parikhinfosolutions.com</w:t>
        </w:r>
      </w:hyperlink>
      <w:r w:rsidRPr="008F10C8">
        <w:rPr>
          <w:rStyle w:val="Hyperlink"/>
          <w:rFonts w:ascii="Lucida Sans Unicode" w:hAnsi="Lucida Sans Unicode"/>
          <w:color w:val="auto"/>
          <w:u w:val="none"/>
        </w:rPr>
        <w:t xml:space="preserve">), </w:t>
      </w:r>
      <w:proofErr w:type="spellStart"/>
      <w:r w:rsidRPr="008F10C8">
        <w:rPr>
          <w:rStyle w:val="Hyperlink"/>
          <w:rFonts w:ascii="Lucida Sans Unicode" w:hAnsi="Lucida Sans Unicode"/>
          <w:color w:val="auto"/>
          <w:u w:val="none"/>
        </w:rPr>
        <w:t>Ahmedabad</w:t>
      </w:r>
      <w:proofErr w:type="spellEnd"/>
    </w:p>
    <w:p w:rsidR="00A03C38" w:rsidRDefault="00A03C38" w:rsidP="00A03C38">
      <w:pPr>
        <w:spacing w:beforeAutospacing="1" w:afterAutospacing="1"/>
        <w:ind w:left="180"/>
        <w:jc w:val="both"/>
        <w:rPr>
          <w:rStyle w:val="Hyperlink"/>
          <w:rFonts w:ascii="Lucida Sans Unicode" w:hAnsi="Lucida Sans Unicode"/>
          <w:b/>
          <w:bCs/>
          <w:color w:val="auto"/>
          <w:sz w:val="28"/>
          <w:szCs w:val="28"/>
          <w:u w:val="none"/>
        </w:rPr>
      </w:pPr>
      <w:r w:rsidRPr="00D5109E">
        <w:rPr>
          <w:rStyle w:val="Hyperlink"/>
          <w:rFonts w:ascii="Lucida Sans Unicode" w:hAnsi="Lucida Sans Unicode"/>
          <w:b/>
          <w:bCs/>
          <w:color w:val="auto"/>
          <w:sz w:val="28"/>
          <w:szCs w:val="28"/>
          <w:u w:val="none"/>
        </w:rPr>
        <w:t>Legal</w:t>
      </w:r>
    </w:p>
    <w:p w:rsidR="00A03C38" w:rsidRDefault="00A03C38" w:rsidP="00A03C38">
      <w:pPr>
        <w:numPr>
          <w:ilvl w:val="0"/>
          <w:numId w:val="12"/>
        </w:numPr>
        <w:tabs>
          <w:tab w:val="clear" w:pos="900"/>
          <w:tab w:val="num" w:pos="540"/>
        </w:tabs>
        <w:spacing w:beforeAutospacing="1" w:afterAutospacing="1"/>
        <w:ind w:hanging="720"/>
        <w:jc w:val="both"/>
        <w:rPr>
          <w:rStyle w:val="Hyperlink"/>
          <w:rFonts w:ascii="Lucida Sans Unicode" w:hAnsi="Lucida Sans Unicode"/>
          <w:color w:val="auto"/>
          <w:u w:val="none"/>
        </w:rPr>
      </w:pPr>
      <w:r w:rsidRPr="00D5109E">
        <w:rPr>
          <w:rStyle w:val="Hyperlink"/>
          <w:rFonts w:ascii="Lucida Sans Unicode" w:hAnsi="Lucida Sans Unicode"/>
          <w:color w:val="auto"/>
          <w:u w:val="none"/>
        </w:rPr>
        <w:t>Translation of Sales Tax manual for Jharkhand Government</w:t>
      </w:r>
    </w:p>
    <w:p w:rsidR="00A03C38" w:rsidRPr="00D5109E" w:rsidRDefault="00A03C38" w:rsidP="00A03C38">
      <w:pPr>
        <w:numPr>
          <w:ilvl w:val="0"/>
          <w:numId w:val="12"/>
        </w:numPr>
        <w:tabs>
          <w:tab w:val="clear" w:pos="900"/>
          <w:tab w:val="num" w:pos="540"/>
        </w:tabs>
        <w:spacing w:beforeAutospacing="1" w:afterAutospacing="1"/>
        <w:ind w:hanging="720"/>
        <w:jc w:val="both"/>
        <w:rPr>
          <w:rStyle w:val="Hyperlink"/>
          <w:rFonts w:ascii="Lucida Sans Unicode" w:hAnsi="Lucida Sans Unicode"/>
          <w:color w:val="auto"/>
          <w:u w:val="none"/>
        </w:rPr>
      </w:pPr>
      <w:r>
        <w:rPr>
          <w:rStyle w:val="Hyperlink"/>
          <w:rFonts w:ascii="Lucida Sans Unicode" w:hAnsi="Lucida Sans Unicode"/>
          <w:color w:val="auto"/>
          <w:u w:val="none"/>
        </w:rPr>
        <w:t>Translation of Insurance matters.</w:t>
      </w:r>
    </w:p>
    <w:p w:rsidR="00A03C38" w:rsidRDefault="00A03C38" w:rsidP="00A03C38">
      <w:pPr>
        <w:spacing w:beforeAutospacing="1" w:afterAutospacing="1"/>
        <w:ind w:left="180"/>
        <w:jc w:val="both"/>
        <w:rPr>
          <w:rStyle w:val="Hyperlink"/>
          <w:rFonts w:ascii="Lucida Sans Unicode" w:hAnsi="Lucida Sans Unicode"/>
          <w:b/>
          <w:bCs/>
          <w:color w:val="auto"/>
          <w:sz w:val="28"/>
          <w:szCs w:val="28"/>
          <w:u w:val="none"/>
        </w:rPr>
      </w:pPr>
      <w:r w:rsidRPr="00A61601">
        <w:rPr>
          <w:rStyle w:val="Hyperlink"/>
          <w:rFonts w:ascii="Lucida Sans Unicode" w:hAnsi="Lucida Sans Unicode"/>
          <w:b/>
          <w:bCs/>
          <w:color w:val="auto"/>
          <w:sz w:val="28"/>
          <w:szCs w:val="28"/>
          <w:u w:val="none"/>
        </w:rPr>
        <w:t>General Science</w:t>
      </w:r>
    </w:p>
    <w:p w:rsidR="00A03C38" w:rsidRDefault="00A03C38" w:rsidP="00A03C38">
      <w:pPr>
        <w:numPr>
          <w:ilvl w:val="0"/>
          <w:numId w:val="10"/>
        </w:numPr>
        <w:tabs>
          <w:tab w:val="clear" w:pos="900"/>
          <w:tab w:val="num" w:pos="540"/>
        </w:tabs>
        <w:spacing w:beforeAutospacing="1" w:afterAutospacing="1"/>
        <w:ind w:hanging="720"/>
        <w:jc w:val="both"/>
        <w:rPr>
          <w:rFonts w:ascii="Lucida Sans Unicode" w:hAnsi="Lucida Sans Unicode"/>
        </w:rPr>
      </w:pPr>
      <w:r w:rsidRPr="001C5AFB">
        <w:rPr>
          <w:rFonts w:ascii="Lucida Sans Unicode" w:hAnsi="Lucida Sans Unicode"/>
          <w:color w:val="000000"/>
        </w:rPr>
        <w:t xml:space="preserve">Translation assignments of </w:t>
      </w:r>
      <w:proofErr w:type="spellStart"/>
      <w:r w:rsidRPr="001C5AFB">
        <w:rPr>
          <w:rFonts w:ascii="Lucida Sans Unicode" w:hAnsi="Lucida Sans Unicode"/>
        </w:rPr>
        <w:t>Lenguallingua</w:t>
      </w:r>
      <w:proofErr w:type="spellEnd"/>
      <w:r w:rsidRPr="001C5AFB">
        <w:rPr>
          <w:rFonts w:ascii="Lucida Sans Unicode" w:hAnsi="Lucida Sans Unicode"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C5AFB">
            <w:rPr>
              <w:rFonts w:ascii="Lucida Sans Unicode" w:hAnsi="Lucida Sans Unicode"/>
              <w:color w:val="000000"/>
            </w:rPr>
            <w:t>New Delhi</w:t>
          </w:r>
        </w:smartTag>
      </w:smartTag>
    </w:p>
    <w:p w:rsidR="00A03C38" w:rsidRDefault="00A03C38" w:rsidP="00A03C38">
      <w:pPr>
        <w:numPr>
          <w:ilvl w:val="0"/>
          <w:numId w:val="10"/>
        </w:numPr>
        <w:tabs>
          <w:tab w:val="clear" w:pos="900"/>
          <w:tab w:val="num" w:pos="540"/>
        </w:tabs>
        <w:spacing w:beforeAutospacing="1" w:afterAutospacing="1"/>
        <w:ind w:hanging="720"/>
        <w:jc w:val="both"/>
        <w:rPr>
          <w:rFonts w:ascii="Lucida Sans Unicode" w:hAnsi="Lucida Sans Unicode"/>
        </w:rPr>
      </w:pPr>
      <w:r w:rsidRPr="00DA341A">
        <w:rPr>
          <w:rFonts w:ascii="Lucida Sans Unicode" w:hAnsi="Lucida Sans Unicode"/>
        </w:rPr>
        <w:t xml:space="preserve">Translation assignment on Material Safety for </w:t>
      </w:r>
      <w:proofErr w:type="spellStart"/>
      <w:r w:rsidRPr="00DA341A">
        <w:rPr>
          <w:rFonts w:ascii="Lucida Sans Unicode" w:hAnsi="Lucida Sans Unicode"/>
        </w:rPr>
        <w:t>Honyaku</w:t>
      </w:r>
      <w:proofErr w:type="spellEnd"/>
      <w:r w:rsidRPr="00DA341A">
        <w:rPr>
          <w:rFonts w:ascii="Lucida Sans Unicode" w:hAnsi="Lucida Sans Unicode"/>
        </w:rPr>
        <w:t xml:space="preserve"> Remedies, Mumbai</w:t>
      </w:r>
    </w:p>
    <w:p w:rsidR="00A03C38" w:rsidRPr="00DD5BE3" w:rsidRDefault="00A03C38" w:rsidP="00A03C38">
      <w:pPr>
        <w:spacing w:beforeAutospacing="1" w:afterAutospacing="1"/>
        <w:ind w:left="180"/>
        <w:jc w:val="both"/>
        <w:rPr>
          <w:rFonts w:ascii="Lucida Sans Unicode" w:hAnsi="Lucida Sans Unicode"/>
          <w:b/>
          <w:bCs/>
          <w:sz w:val="28"/>
          <w:szCs w:val="28"/>
        </w:rPr>
      </w:pPr>
      <w:r w:rsidRPr="00DD5BE3">
        <w:rPr>
          <w:rFonts w:ascii="Lucida Sans Unicode" w:hAnsi="Lucida Sans Unicode"/>
          <w:b/>
          <w:bCs/>
          <w:color w:val="000000"/>
          <w:sz w:val="28"/>
          <w:szCs w:val="28"/>
        </w:rPr>
        <w:t>General Domain</w:t>
      </w:r>
    </w:p>
    <w:p w:rsidR="00A03C38" w:rsidRDefault="00A03C38" w:rsidP="00A03C38">
      <w:pPr>
        <w:numPr>
          <w:ilvl w:val="1"/>
          <w:numId w:val="10"/>
        </w:numPr>
        <w:tabs>
          <w:tab w:val="clear" w:pos="1620"/>
          <w:tab w:val="num" w:pos="540"/>
        </w:tabs>
        <w:spacing w:beforeAutospacing="1" w:afterAutospacing="1"/>
        <w:ind w:left="540"/>
        <w:rPr>
          <w:rFonts w:ascii="Lucida Sans Unicode" w:hAnsi="Lucida Sans Unicode"/>
        </w:rPr>
      </w:pPr>
      <w:r>
        <w:rPr>
          <w:rFonts w:ascii="Lucida Sans Unicode" w:hAnsi="Lucida Sans Unicode"/>
        </w:rPr>
        <w:t>T</w:t>
      </w:r>
      <w:r w:rsidRPr="00DD5BE3">
        <w:rPr>
          <w:rFonts w:ascii="Lucida Sans Unicode" w:hAnsi="Lucida Sans Unicode"/>
        </w:rPr>
        <w:t xml:space="preserve">ranslation assignments on various subjects (English to Hindi </w:t>
      </w:r>
      <w:r>
        <w:rPr>
          <w:rFonts w:ascii="Lucida Sans Unicode" w:hAnsi="Lucida Sans Unicode"/>
        </w:rPr>
        <w:t xml:space="preserve">and </w:t>
      </w:r>
      <w:r w:rsidRPr="00DD5BE3">
        <w:rPr>
          <w:rFonts w:ascii="Lucida Sans Unicode" w:hAnsi="Lucida Sans Unicode"/>
        </w:rPr>
        <w:t>Hindi to English) of Winsome Translators (</w:t>
      </w:r>
      <w:hyperlink r:id="rId8" w:history="1">
        <w:r w:rsidRPr="00DD5BE3">
          <w:rPr>
            <w:rStyle w:val="Hyperlink"/>
            <w:rFonts w:ascii="Lucida Sans Unicode" w:hAnsi="Lucida Sans Unicode"/>
            <w:color w:val="auto"/>
            <w:u w:val="none"/>
          </w:rPr>
          <w:t>www.winsometranslators.com</w:t>
        </w:r>
      </w:hyperlink>
      <w:r w:rsidRPr="00DD5BE3">
        <w:rPr>
          <w:rFonts w:ascii="Lucida Sans Unicode" w:hAnsi="Lucida Sans Unicode"/>
        </w:rPr>
        <w:t xml:space="preserve">), </w:t>
      </w:r>
      <w:smartTag w:uri="urn:schemas-microsoft-com:office:smarttags" w:element="City">
        <w:smartTag w:uri="urn:schemas-microsoft-com:office:smarttags" w:element="place">
          <w:r w:rsidRPr="00DD5BE3">
            <w:rPr>
              <w:rFonts w:ascii="Lucida Sans Unicode" w:hAnsi="Lucida Sans Unicode"/>
            </w:rPr>
            <w:t>New Delhi</w:t>
          </w:r>
        </w:smartTag>
      </w:smartTag>
    </w:p>
    <w:p w:rsidR="00A03C38" w:rsidRDefault="00A03C38" w:rsidP="00A03C38">
      <w:pPr>
        <w:numPr>
          <w:ilvl w:val="1"/>
          <w:numId w:val="10"/>
        </w:numPr>
        <w:tabs>
          <w:tab w:val="clear" w:pos="1620"/>
          <w:tab w:val="num" w:pos="540"/>
        </w:tabs>
        <w:spacing w:beforeAutospacing="1" w:afterAutospacing="1"/>
        <w:ind w:left="540"/>
        <w:rPr>
          <w:rFonts w:ascii="Lucida Sans Unicode" w:hAnsi="Lucida Sans Unicode"/>
        </w:rPr>
      </w:pPr>
      <w:r w:rsidRPr="005D32FB">
        <w:rPr>
          <w:rFonts w:ascii="Lucida Sans Unicode" w:hAnsi="Lucida Sans Unicode"/>
        </w:rPr>
        <w:t xml:space="preserve">Translation assignments of </w:t>
      </w:r>
      <w:proofErr w:type="spellStart"/>
      <w:r w:rsidRPr="005D32FB">
        <w:rPr>
          <w:rFonts w:ascii="Lucida Sans Unicode" w:hAnsi="Lucida Sans Unicode"/>
        </w:rPr>
        <w:t>Lenguallingua</w:t>
      </w:r>
      <w:proofErr w:type="spellEnd"/>
      <w:r w:rsidRPr="005D32FB">
        <w:rPr>
          <w:rFonts w:ascii="Lucida Sans Unicode" w:hAnsi="Lucida Sans Unicode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D32FB">
            <w:rPr>
              <w:rFonts w:ascii="Lucida Sans Unicode" w:hAnsi="Lucida Sans Unicode"/>
            </w:rPr>
            <w:t>New Delhi</w:t>
          </w:r>
        </w:smartTag>
      </w:smartTag>
    </w:p>
    <w:p w:rsidR="00A03C38" w:rsidRDefault="00A03C38" w:rsidP="00A03C38">
      <w:pPr>
        <w:numPr>
          <w:ilvl w:val="1"/>
          <w:numId w:val="10"/>
        </w:numPr>
        <w:tabs>
          <w:tab w:val="clear" w:pos="1620"/>
          <w:tab w:val="num" w:pos="540"/>
        </w:tabs>
        <w:spacing w:beforeAutospacing="1" w:afterAutospacing="1"/>
        <w:ind w:left="540"/>
        <w:rPr>
          <w:rFonts w:ascii="Lucida Sans Unicode" w:hAnsi="Lucida Sans Unicode"/>
        </w:rPr>
      </w:pPr>
      <w:r w:rsidRPr="005D32FB">
        <w:rPr>
          <w:rFonts w:ascii="Lucida Sans Unicode" w:hAnsi="Lucida Sans Unicode"/>
        </w:rPr>
        <w:t xml:space="preserve">Translation assignment on a variety of subjects of Axis </w:t>
      </w:r>
      <w:proofErr w:type="spellStart"/>
      <w:r w:rsidRPr="005D32FB">
        <w:rPr>
          <w:rFonts w:ascii="Lucida Sans Unicode" w:hAnsi="Lucida Sans Unicode"/>
        </w:rPr>
        <w:t>Transword</w:t>
      </w:r>
      <w:proofErr w:type="spellEnd"/>
      <w:r w:rsidRPr="005D32FB">
        <w:rPr>
          <w:rFonts w:ascii="Lucida Sans Unicode" w:hAnsi="Lucida Sans Unicode"/>
        </w:rPr>
        <w:t xml:space="preserve"> Services Pvt. Ltd., </w:t>
      </w:r>
      <w:smartTag w:uri="urn:schemas-microsoft-com:office:smarttags" w:element="City">
        <w:smartTag w:uri="urn:schemas-microsoft-com:office:smarttags" w:element="place">
          <w:r w:rsidRPr="005D32FB">
            <w:rPr>
              <w:rFonts w:ascii="Lucida Sans Unicode" w:hAnsi="Lucida Sans Unicode"/>
            </w:rPr>
            <w:t>New Delhi</w:t>
          </w:r>
        </w:smartTag>
      </w:smartTag>
    </w:p>
    <w:p w:rsidR="00A03C38" w:rsidRDefault="00A03C38" w:rsidP="00A03C38">
      <w:pPr>
        <w:numPr>
          <w:ilvl w:val="1"/>
          <w:numId w:val="10"/>
        </w:numPr>
        <w:tabs>
          <w:tab w:val="clear" w:pos="1620"/>
          <w:tab w:val="num" w:pos="540"/>
        </w:tabs>
        <w:spacing w:beforeAutospacing="1" w:afterAutospacing="1"/>
        <w:ind w:left="540"/>
        <w:rPr>
          <w:rFonts w:ascii="Lucida Sans Unicode" w:hAnsi="Lucida Sans Unicode"/>
        </w:rPr>
      </w:pPr>
      <w:r w:rsidRPr="00B846FD">
        <w:rPr>
          <w:rFonts w:ascii="Lucida Sans Unicode" w:hAnsi="Lucida Sans Unicode"/>
        </w:rPr>
        <w:t xml:space="preserve">Done different translation assignments (English to Hindi and Hindi to English) of </w:t>
      </w:r>
      <w:proofErr w:type="spellStart"/>
      <w:r w:rsidRPr="00B846FD">
        <w:rPr>
          <w:rFonts w:ascii="Lucida Sans Unicode" w:hAnsi="Lucida Sans Unicode"/>
        </w:rPr>
        <w:t>Somya</w:t>
      </w:r>
      <w:proofErr w:type="spellEnd"/>
      <w:r w:rsidRPr="00B846FD">
        <w:rPr>
          <w:rFonts w:ascii="Lucida Sans Unicode" w:hAnsi="Lucida Sans Unicode"/>
        </w:rPr>
        <w:t xml:space="preserve"> Translators, </w:t>
      </w:r>
      <w:smartTag w:uri="urn:schemas-microsoft-com:office:smarttags" w:element="place">
        <w:smartTag w:uri="urn:schemas-microsoft-com:office:smarttags" w:element="City">
          <w:r w:rsidRPr="00B846FD">
            <w:rPr>
              <w:rFonts w:ascii="Lucida Sans Unicode" w:hAnsi="Lucida Sans Unicode"/>
            </w:rPr>
            <w:t>New Delhi</w:t>
          </w:r>
        </w:smartTag>
      </w:smartTag>
    </w:p>
    <w:p w:rsidR="00A03C38" w:rsidRDefault="00A03C38" w:rsidP="00A03C38">
      <w:pPr>
        <w:numPr>
          <w:ilvl w:val="1"/>
          <w:numId w:val="10"/>
        </w:numPr>
        <w:tabs>
          <w:tab w:val="clear" w:pos="1620"/>
          <w:tab w:val="num" w:pos="540"/>
        </w:tabs>
        <w:spacing w:beforeAutospacing="1" w:afterAutospacing="1"/>
        <w:ind w:left="540"/>
        <w:rPr>
          <w:rFonts w:ascii="Lucida Sans Unicode" w:hAnsi="Lucida Sans Unicode"/>
        </w:rPr>
      </w:pPr>
      <w:r w:rsidRPr="00B846FD">
        <w:rPr>
          <w:rFonts w:ascii="Lucida Sans Unicode" w:hAnsi="Lucida Sans Unicode"/>
        </w:rPr>
        <w:t xml:space="preserve">Done various translation assignments of Language Aide Pvt. Ltd., </w:t>
      </w:r>
      <w:smartTag w:uri="urn:schemas-microsoft-com:office:smarttags" w:element="place">
        <w:smartTag w:uri="urn:schemas-microsoft-com:office:smarttags" w:element="City">
          <w:r w:rsidRPr="00B846FD">
            <w:rPr>
              <w:rFonts w:ascii="Lucida Sans Unicode" w:hAnsi="Lucida Sans Unicode"/>
            </w:rPr>
            <w:t>New Delhi</w:t>
          </w:r>
        </w:smartTag>
      </w:smartTag>
    </w:p>
    <w:p w:rsidR="00A03C38" w:rsidRPr="00B846FD" w:rsidRDefault="00A03C38" w:rsidP="00A03C38">
      <w:pPr>
        <w:numPr>
          <w:ilvl w:val="1"/>
          <w:numId w:val="10"/>
        </w:numPr>
        <w:tabs>
          <w:tab w:val="clear" w:pos="1620"/>
          <w:tab w:val="num" w:pos="540"/>
        </w:tabs>
        <w:spacing w:beforeAutospacing="1" w:afterAutospacing="1"/>
        <w:ind w:left="540"/>
        <w:rPr>
          <w:rFonts w:ascii="Lucida Sans Unicode" w:hAnsi="Lucida Sans Unicode"/>
        </w:rPr>
      </w:pPr>
      <w:r>
        <w:rPr>
          <w:rFonts w:ascii="Lucida Sans Unicode" w:hAnsi="Lucida Sans Unicode"/>
        </w:rPr>
        <w:t>Translation of Economic Survey Report of Jharkhand Government</w:t>
      </w:r>
    </w:p>
    <w:p w:rsidR="00A03C38" w:rsidRPr="007B6845" w:rsidRDefault="00A03C38" w:rsidP="00A03C38">
      <w:pPr>
        <w:spacing w:after="80"/>
        <w:ind w:left="2880" w:hanging="2880"/>
        <w:jc w:val="both"/>
        <w:rPr>
          <w:rFonts w:ascii="Lucida Sans Unicode" w:hAnsi="Lucida Sans Unicode"/>
        </w:rPr>
      </w:pPr>
      <w:r w:rsidRPr="007B6845">
        <w:rPr>
          <w:rFonts w:ascii="Lucida Sans Unicode" w:hAnsi="Lucida Sans Unicode"/>
          <w:b/>
          <w:bCs/>
        </w:rPr>
        <w:t>FONT USED (for Hindi)</w:t>
      </w:r>
      <w:r w:rsidRPr="007B6845">
        <w:rPr>
          <w:rFonts w:ascii="Lucida Sans Unicode" w:hAnsi="Lucida Sans Unicode"/>
          <w:b/>
          <w:bCs/>
        </w:rPr>
        <w:tab/>
        <w:t>:</w:t>
      </w:r>
      <w:r w:rsidRPr="007B6845">
        <w:rPr>
          <w:rFonts w:ascii="Lucida Sans Unicode" w:hAnsi="Lucida Sans Unicode"/>
          <w:b/>
          <w:bCs/>
        </w:rPr>
        <w:tab/>
      </w:r>
      <w:r w:rsidRPr="007B6845">
        <w:rPr>
          <w:rFonts w:ascii="Lucida Sans Unicode" w:hAnsi="Lucida Sans Unicode"/>
        </w:rPr>
        <w:t xml:space="preserve">Unicode (Arial Unicode MS &amp; </w:t>
      </w:r>
      <w:proofErr w:type="spellStart"/>
      <w:r w:rsidRPr="007B6845">
        <w:rPr>
          <w:rFonts w:ascii="Lucida Sans Unicode" w:hAnsi="Lucida Sans Unicode"/>
        </w:rPr>
        <w:t>Mangal</w:t>
      </w:r>
      <w:proofErr w:type="spellEnd"/>
      <w:r w:rsidRPr="007B6845">
        <w:rPr>
          <w:rFonts w:ascii="Lucida Sans Unicode" w:hAnsi="Lucida Sans Unicode"/>
        </w:rPr>
        <w:t xml:space="preserve">) and </w:t>
      </w:r>
    </w:p>
    <w:p w:rsidR="00A03C38" w:rsidRPr="007B6845" w:rsidRDefault="00A03C38" w:rsidP="00A03C38">
      <w:pPr>
        <w:spacing w:after="80"/>
        <w:ind w:left="2880" w:firstLine="720"/>
        <w:jc w:val="both"/>
        <w:rPr>
          <w:rFonts w:ascii="Lucida Sans Unicode" w:hAnsi="Lucida Sans Unicode"/>
          <w:b/>
          <w:bCs/>
        </w:rPr>
      </w:pPr>
      <w:r w:rsidRPr="007B6845">
        <w:rPr>
          <w:rFonts w:ascii="Lucida Sans Unicode" w:hAnsi="Lucida Sans Unicode"/>
        </w:rPr>
        <w:t>Non-Unicode (</w:t>
      </w:r>
      <w:proofErr w:type="spellStart"/>
      <w:r w:rsidRPr="007B6845">
        <w:rPr>
          <w:rFonts w:ascii="Lucida Sans Unicode" w:hAnsi="Lucida Sans Unicode"/>
        </w:rPr>
        <w:t>Krutidev</w:t>
      </w:r>
      <w:proofErr w:type="spellEnd"/>
      <w:r w:rsidRPr="007B6845">
        <w:rPr>
          <w:rFonts w:ascii="Lucida Sans Unicode" w:hAnsi="Lucida Sans Unicode"/>
        </w:rPr>
        <w:t>)</w:t>
      </w:r>
    </w:p>
    <w:p w:rsidR="00A03C38" w:rsidRDefault="00A03C38" w:rsidP="00A03C38">
      <w:pPr>
        <w:spacing w:after="80"/>
        <w:jc w:val="both"/>
        <w:rPr>
          <w:rFonts w:ascii="Lucida Sans Unicode" w:hAnsi="Lucida Sans Unicode"/>
          <w:b/>
          <w:bCs/>
        </w:rPr>
      </w:pPr>
    </w:p>
    <w:p w:rsidR="00A03C38" w:rsidRDefault="00A03C38" w:rsidP="00A03C38">
      <w:pPr>
        <w:spacing w:after="80"/>
        <w:jc w:val="both"/>
        <w:rPr>
          <w:rFonts w:ascii="Lucida Sans Unicode" w:hAnsi="Lucida Sans Unicode"/>
          <w:b/>
          <w:bCs/>
        </w:rPr>
      </w:pPr>
    </w:p>
    <w:p w:rsidR="00A03C38" w:rsidRPr="00085262" w:rsidRDefault="00A03C38" w:rsidP="00A03C38">
      <w:pPr>
        <w:spacing w:after="80"/>
        <w:jc w:val="both"/>
        <w:rPr>
          <w:rFonts w:ascii="Lucida Sans Unicode" w:hAnsi="Lucida Sans Unicode"/>
        </w:rPr>
      </w:pPr>
      <w:r w:rsidRPr="00085262">
        <w:rPr>
          <w:rFonts w:ascii="Lucida Sans Unicode" w:hAnsi="Lucida Sans Unicode"/>
          <w:b/>
          <w:bCs/>
        </w:rPr>
        <w:t xml:space="preserve">Output per day   </w:t>
      </w:r>
      <w:r w:rsidRPr="00085262">
        <w:rPr>
          <w:rFonts w:ascii="Lucida Sans Unicode" w:hAnsi="Lucida Sans Unicode"/>
          <w:b/>
          <w:bCs/>
        </w:rPr>
        <w:tab/>
      </w:r>
      <w:r w:rsidRPr="00085262">
        <w:rPr>
          <w:rFonts w:ascii="Lucida Sans Unicode" w:hAnsi="Lucida Sans Unicode"/>
          <w:b/>
          <w:bCs/>
        </w:rPr>
        <w:tab/>
        <w:t>:</w:t>
      </w:r>
      <w:r w:rsidRPr="00085262">
        <w:rPr>
          <w:rFonts w:ascii="Lucida Sans Unicode" w:hAnsi="Lucida Sans Unicode"/>
          <w:b/>
          <w:bCs/>
        </w:rPr>
        <w:tab/>
      </w:r>
      <w:r>
        <w:rPr>
          <w:rFonts w:ascii="Lucida Sans Unicode" w:hAnsi="Lucida Sans Unicode"/>
        </w:rPr>
        <w:t>15</w:t>
      </w:r>
      <w:r w:rsidRPr="00085262">
        <w:rPr>
          <w:rFonts w:ascii="Lucida Sans Unicode" w:hAnsi="Lucida Sans Unicode"/>
        </w:rPr>
        <w:t>00</w:t>
      </w:r>
      <w:r>
        <w:rPr>
          <w:rFonts w:ascii="Lucida Sans Unicode" w:hAnsi="Lucida Sans Unicode"/>
        </w:rPr>
        <w:t>-2000</w:t>
      </w:r>
      <w:r w:rsidRPr="00085262">
        <w:rPr>
          <w:rFonts w:ascii="Lucida Sans Unicode" w:hAnsi="Lucida Sans Unicode"/>
        </w:rPr>
        <w:t xml:space="preserve"> words (Monday to Friday)</w:t>
      </w:r>
    </w:p>
    <w:p w:rsidR="00A03C38" w:rsidRDefault="00A03C38" w:rsidP="00A03C38">
      <w:pPr>
        <w:spacing w:beforeAutospacing="1" w:afterAutospacing="1"/>
        <w:ind w:left="18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3000-40</w:t>
      </w:r>
      <w:r w:rsidRPr="00085262">
        <w:rPr>
          <w:rFonts w:ascii="Lucida Sans Unicode" w:hAnsi="Lucida Sans Unicode"/>
        </w:rPr>
        <w:t>00 words (Saturday &amp; Sunday</w:t>
      </w:r>
      <w:r>
        <w:rPr>
          <w:rFonts w:ascii="Lucida Sans Unicode" w:hAnsi="Lucida Sans Unicode"/>
        </w:rPr>
        <w:t>/Holidays</w:t>
      </w:r>
      <w:r w:rsidRPr="00085262">
        <w:rPr>
          <w:rFonts w:ascii="Lucida Sans Unicode" w:hAnsi="Lucida Sans Unicode"/>
        </w:rPr>
        <w:t>)</w:t>
      </w:r>
    </w:p>
    <w:p w:rsidR="00A03C38" w:rsidRDefault="00A03C38" w:rsidP="00A03C38">
      <w:pPr>
        <w:spacing w:beforeAutospacing="1" w:afterAutospacing="1"/>
        <w:rPr>
          <w:rFonts w:ascii="Lucida Sans Unicode" w:hAnsi="Lucida Sans Unicode"/>
        </w:rPr>
      </w:pPr>
      <w:r>
        <w:rPr>
          <w:rFonts w:ascii="Lucida Sans Unicode" w:hAnsi="Lucida Sans Unicode"/>
        </w:rPr>
        <w:t>Rate (per word)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:</w:t>
      </w:r>
      <w:r>
        <w:rPr>
          <w:rFonts w:ascii="Lucida Sans Unicode" w:hAnsi="Lucida Sans Unicode"/>
        </w:rPr>
        <w:tab/>
        <w:t>Negotiable</w:t>
      </w:r>
    </w:p>
    <w:p w:rsidR="00A03C38" w:rsidRPr="0098307D" w:rsidRDefault="00A03C38" w:rsidP="00A03C38">
      <w:pPr>
        <w:spacing w:after="80"/>
        <w:jc w:val="both"/>
        <w:rPr>
          <w:rFonts w:ascii="Lucida Sans Unicode" w:hAnsi="Lucida Sans Unicode"/>
        </w:rPr>
      </w:pPr>
      <w:r w:rsidRPr="0098307D">
        <w:rPr>
          <w:rFonts w:ascii="Lucida Sans Unicode" w:hAnsi="Lucida Sans Unicode"/>
          <w:b/>
          <w:bCs/>
        </w:rPr>
        <w:t xml:space="preserve">Availability     </w:t>
      </w:r>
      <w:r w:rsidRPr="0098307D">
        <w:rPr>
          <w:rFonts w:ascii="Lucida Sans Unicode" w:hAnsi="Lucida Sans Unicode"/>
          <w:b/>
          <w:bCs/>
        </w:rPr>
        <w:tab/>
      </w:r>
      <w:r w:rsidRPr="0098307D">
        <w:rPr>
          <w:rFonts w:ascii="Lucida Sans Unicode" w:hAnsi="Lucida Sans Unicode"/>
          <w:b/>
          <w:bCs/>
        </w:rPr>
        <w:tab/>
        <w:t>:</w:t>
      </w:r>
      <w:r w:rsidRPr="0098307D">
        <w:rPr>
          <w:rFonts w:ascii="Lucida Sans Unicode" w:hAnsi="Lucida Sans Unicode"/>
          <w:b/>
          <w:bCs/>
        </w:rPr>
        <w:tab/>
      </w:r>
      <w:r w:rsidRPr="0098307D">
        <w:rPr>
          <w:rFonts w:ascii="Lucida Sans Unicode" w:hAnsi="Lucida Sans Unicode"/>
        </w:rPr>
        <w:t>Monday to Friday (</w:t>
      </w:r>
      <w:r>
        <w:rPr>
          <w:rFonts w:ascii="Lucida Sans Unicode" w:hAnsi="Lucida Sans Unicode"/>
        </w:rPr>
        <w:t>3-4</w:t>
      </w:r>
      <w:r w:rsidRPr="0098307D">
        <w:rPr>
          <w:rFonts w:ascii="Lucida Sans Unicode" w:hAnsi="Lucida Sans Unicode"/>
        </w:rPr>
        <w:t xml:space="preserve"> hours)</w:t>
      </w:r>
    </w:p>
    <w:p w:rsidR="00A03C38" w:rsidRDefault="00A03C38" w:rsidP="00A03C38">
      <w:pPr>
        <w:spacing w:after="80"/>
        <w:jc w:val="both"/>
        <w:rPr>
          <w:rFonts w:ascii="Lucida Sans Unicode" w:hAnsi="Lucida Sans Unicode"/>
        </w:rPr>
      </w:pPr>
      <w:r w:rsidRPr="0098307D">
        <w:rPr>
          <w:rFonts w:ascii="Lucida Sans Unicode" w:hAnsi="Lucida Sans Unicode"/>
        </w:rPr>
        <w:tab/>
      </w:r>
      <w:r w:rsidRPr="0098307D">
        <w:rPr>
          <w:rFonts w:ascii="Lucida Sans Unicode" w:hAnsi="Lucida Sans Unicode"/>
        </w:rPr>
        <w:tab/>
      </w:r>
      <w:r w:rsidRPr="0098307D">
        <w:rPr>
          <w:rFonts w:ascii="Lucida Sans Unicode" w:hAnsi="Lucida Sans Unicode"/>
        </w:rPr>
        <w:tab/>
      </w:r>
      <w:r w:rsidRPr="0098307D">
        <w:rPr>
          <w:rFonts w:ascii="Lucida Sans Unicode" w:hAnsi="Lucida Sans Unicode"/>
        </w:rPr>
        <w:tab/>
      </w:r>
      <w:r w:rsidRPr="0098307D">
        <w:rPr>
          <w:rFonts w:ascii="Lucida Sans Unicode" w:hAnsi="Lucida Sans Unicode"/>
        </w:rPr>
        <w:tab/>
        <w:t>Saturday &amp; Sunday (</w:t>
      </w:r>
      <w:r>
        <w:rPr>
          <w:rFonts w:ascii="Lucida Sans Unicode" w:hAnsi="Lucida Sans Unicode"/>
        </w:rPr>
        <w:t>7-8</w:t>
      </w:r>
      <w:r w:rsidRPr="0098307D">
        <w:rPr>
          <w:rFonts w:ascii="Lucida Sans Unicode" w:hAnsi="Lucida Sans Unicode"/>
        </w:rPr>
        <w:t xml:space="preserve"> hours)</w:t>
      </w:r>
    </w:p>
    <w:p w:rsidR="00A03C38" w:rsidRDefault="00A03C38" w:rsidP="00A03C38">
      <w:pPr>
        <w:spacing w:after="80"/>
        <w:jc w:val="both"/>
        <w:rPr>
          <w:rFonts w:ascii="Lucida Sans Unicode" w:hAnsi="Lucida Sans Unicode"/>
        </w:rPr>
      </w:pPr>
    </w:p>
    <w:p w:rsidR="00A1484F" w:rsidRPr="00A1484F" w:rsidRDefault="00A1484F" w:rsidP="00A03C38">
      <w:pPr>
        <w:autoSpaceDE w:val="0"/>
        <w:autoSpaceDN w:val="0"/>
        <w:adjustRightInd w:val="0"/>
        <w:rPr>
          <w:rFonts w:ascii="Lucida Sans Unicode" w:hAnsi="Lucida Sans Unicode"/>
          <w:b/>
          <w:bCs/>
        </w:rPr>
      </w:pPr>
    </w:p>
    <w:sectPr w:rsidR="00A1484F" w:rsidRPr="00A1484F" w:rsidSect="00ED5BCE">
      <w:pgSz w:w="12240" w:h="15840"/>
      <w:pgMar w:top="540" w:right="9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TFE6FAE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TFE7214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E70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8"/>
      </v:shape>
    </w:pict>
  </w:numPicBullet>
  <w:abstractNum w:abstractNumId="0">
    <w:nsid w:val="0D07738F"/>
    <w:multiLevelType w:val="hybridMultilevel"/>
    <w:tmpl w:val="AB961474"/>
    <w:lvl w:ilvl="0" w:tplc="00503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36D1D"/>
    <w:multiLevelType w:val="hybridMultilevel"/>
    <w:tmpl w:val="56CEA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EE31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3251C8"/>
    <w:multiLevelType w:val="multilevel"/>
    <w:tmpl w:val="56CE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E83B15"/>
    <w:multiLevelType w:val="hybridMultilevel"/>
    <w:tmpl w:val="F432C6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EE31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914F6C"/>
    <w:multiLevelType w:val="hybridMultilevel"/>
    <w:tmpl w:val="2AF2F4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3E6C20"/>
    <w:multiLevelType w:val="multilevel"/>
    <w:tmpl w:val="56CE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6822A9"/>
    <w:multiLevelType w:val="hybridMultilevel"/>
    <w:tmpl w:val="D8C24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0A3867"/>
    <w:multiLevelType w:val="hybridMultilevel"/>
    <w:tmpl w:val="EF2C0F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EE31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C82003"/>
    <w:multiLevelType w:val="hybridMultilevel"/>
    <w:tmpl w:val="A57CFC5A"/>
    <w:lvl w:ilvl="0" w:tplc="0409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7DA2862"/>
    <w:multiLevelType w:val="hybridMultilevel"/>
    <w:tmpl w:val="C60652FA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A266B8EC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791457DC"/>
    <w:multiLevelType w:val="hybridMultilevel"/>
    <w:tmpl w:val="CE1A31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C602CE"/>
    <w:multiLevelType w:val="hybridMultilevel"/>
    <w:tmpl w:val="7B0855B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E1A24"/>
    <w:rsid w:val="00016ECE"/>
    <w:rsid w:val="00025E7F"/>
    <w:rsid w:val="00034980"/>
    <w:rsid w:val="000438FE"/>
    <w:rsid w:val="0006390D"/>
    <w:rsid w:val="000759E4"/>
    <w:rsid w:val="00085262"/>
    <w:rsid w:val="00093AEF"/>
    <w:rsid w:val="000958F1"/>
    <w:rsid w:val="000A4C11"/>
    <w:rsid w:val="000B216E"/>
    <w:rsid w:val="000C2310"/>
    <w:rsid w:val="000C72CE"/>
    <w:rsid w:val="00102DA0"/>
    <w:rsid w:val="001048DB"/>
    <w:rsid w:val="00113513"/>
    <w:rsid w:val="001138B0"/>
    <w:rsid w:val="001156ED"/>
    <w:rsid w:val="00117350"/>
    <w:rsid w:val="001218F8"/>
    <w:rsid w:val="00134B20"/>
    <w:rsid w:val="001470C5"/>
    <w:rsid w:val="001745F7"/>
    <w:rsid w:val="00184872"/>
    <w:rsid w:val="00186FAE"/>
    <w:rsid w:val="001B3F88"/>
    <w:rsid w:val="001C00C0"/>
    <w:rsid w:val="001C3DFF"/>
    <w:rsid w:val="001C5AFB"/>
    <w:rsid w:val="001C60BC"/>
    <w:rsid w:val="00211A88"/>
    <w:rsid w:val="002127A2"/>
    <w:rsid w:val="0021682D"/>
    <w:rsid w:val="00226B16"/>
    <w:rsid w:val="002769DC"/>
    <w:rsid w:val="002900F1"/>
    <w:rsid w:val="002A62BE"/>
    <w:rsid w:val="002B1889"/>
    <w:rsid w:val="00305BFF"/>
    <w:rsid w:val="00337ADD"/>
    <w:rsid w:val="003543F7"/>
    <w:rsid w:val="003664D0"/>
    <w:rsid w:val="00366A50"/>
    <w:rsid w:val="00371767"/>
    <w:rsid w:val="00374B3D"/>
    <w:rsid w:val="00391B9C"/>
    <w:rsid w:val="003B568D"/>
    <w:rsid w:val="003C1C5C"/>
    <w:rsid w:val="003E112E"/>
    <w:rsid w:val="003E3B22"/>
    <w:rsid w:val="003F0FA3"/>
    <w:rsid w:val="003F4FE6"/>
    <w:rsid w:val="00424A71"/>
    <w:rsid w:val="004561BB"/>
    <w:rsid w:val="0048008B"/>
    <w:rsid w:val="00490AF1"/>
    <w:rsid w:val="004E741D"/>
    <w:rsid w:val="005077B6"/>
    <w:rsid w:val="00523890"/>
    <w:rsid w:val="0053464C"/>
    <w:rsid w:val="00546E7E"/>
    <w:rsid w:val="0057513F"/>
    <w:rsid w:val="00596992"/>
    <w:rsid w:val="005B3999"/>
    <w:rsid w:val="005C5830"/>
    <w:rsid w:val="005D32FB"/>
    <w:rsid w:val="005D35A4"/>
    <w:rsid w:val="005D7361"/>
    <w:rsid w:val="00695B53"/>
    <w:rsid w:val="00696224"/>
    <w:rsid w:val="006B523F"/>
    <w:rsid w:val="006C3069"/>
    <w:rsid w:val="006C5DBD"/>
    <w:rsid w:val="006E0D8F"/>
    <w:rsid w:val="006E17B3"/>
    <w:rsid w:val="00702482"/>
    <w:rsid w:val="0074276C"/>
    <w:rsid w:val="00743CBD"/>
    <w:rsid w:val="007A4137"/>
    <w:rsid w:val="007B2161"/>
    <w:rsid w:val="007B59F0"/>
    <w:rsid w:val="007B6845"/>
    <w:rsid w:val="007C5B68"/>
    <w:rsid w:val="007C76D6"/>
    <w:rsid w:val="007D3A52"/>
    <w:rsid w:val="007D498C"/>
    <w:rsid w:val="007E1833"/>
    <w:rsid w:val="007E538E"/>
    <w:rsid w:val="007E5627"/>
    <w:rsid w:val="00824C95"/>
    <w:rsid w:val="0085262A"/>
    <w:rsid w:val="0086274B"/>
    <w:rsid w:val="00874DC2"/>
    <w:rsid w:val="008A7707"/>
    <w:rsid w:val="008F10C8"/>
    <w:rsid w:val="008F3D8E"/>
    <w:rsid w:val="009204BB"/>
    <w:rsid w:val="00932ED2"/>
    <w:rsid w:val="00943BBC"/>
    <w:rsid w:val="00957277"/>
    <w:rsid w:val="0098307D"/>
    <w:rsid w:val="00991EFF"/>
    <w:rsid w:val="009B24E2"/>
    <w:rsid w:val="009B6885"/>
    <w:rsid w:val="009C01DD"/>
    <w:rsid w:val="00A03C38"/>
    <w:rsid w:val="00A05272"/>
    <w:rsid w:val="00A077F9"/>
    <w:rsid w:val="00A1484F"/>
    <w:rsid w:val="00A1527D"/>
    <w:rsid w:val="00A30BD9"/>
    <w:rsid w:val="00A371A9"/>
    <w:rsid w:val="00A50404"/>
    <w:rsid w:val="00A549A6"/>
    <w:rsid w:val="00A61601"/>
    <w:rsid w:val="00A641C8"/>
    <w:rsid w:val="00A70D9E"/>
    <w:rsid w:val="00A9392D"/>
    <w:rsid w:val="00AD0CB7"/>
    <w:rsid w:val="00B131C5"/>
    <w:rsid w:val="00B3411C"/>
    <w:rsid w:val="00B50DB6"/>
    <w:rsid w:val="00B65113"/>
    <w:rsid w:val="00B846FD"/>
    <w:rsid w:val="00B959EB"/>
    <w:rsid w:val="00BB7105"/>
    <w:rsid w:val="00BF5493"/>
    <w:rsid w:val="00C118FE"/>
    <w:rsid w:val="00C12913"/>
    <w:rsid w:val="00C30173"/>
    <w:rsid w:val="00C31A8A"/>
    <w:rsid w:val="00C50755"/>
    <w:rsid w:val="00C57FB9"/>
    <w:rsid w:val="00CB0D1D"/>
    <w:rsid w:val="00CD1E3D"/>
    <w:rsid w:val="00D2209E"/>
    <w:rsid w:val="00D3195C"/>
    <w:rsid w:val="00D5109E"/>
    <w:rsid w:val="00D742C9"/>
    <w:rsid w:val="00D80661"/>
    <w:rsid w:val="00D927B2"/>
    <w:rsid w:val="00DA341A"/>
    <w:rsid w:val="00DD5BE3"/>
    <w:rsid w:val="00DD7E91"/>
    <w:rsid w:val="00DE0EAE"/>
    <w:rsid w:val="00DE1A24"/>
    <w:rsid w:val="00E12F5E"/>
    <w:rsid w:val="00E27F11"/>
    <w:rsid w:val="00E33CE1"/>
    <w:rsid w:val="00E44CE3"/>
    <w:rsid w:val="00E45341"/>
    <w:rsid w:val="00E5599B"/>
    <w:rsid w:val="00E66F6D"/>
    <w:rsid w:val="00E7586A"/>
    <w:rsid w:val="00ED5BCE"/>
    <w:rsid w:val="00EF4AAD"/>
    <w:rsid w:val="00F03106"/>
    <w:rsid w:val="00F05373"/>
    <w:rsid w:val="00F32B45"/>
    <w:rsid w:val="00F34592"/>
    <w:rsid w:val="00F47BAF"/>
    <w:rsid w:val="00F576C3"/>
    <w:rsid w:val="00F879E1"/>
    <w:rsid w:val="00FC51C7"/>
    <w:rsid w:val="00FD29F7"/>
    <w:rsid w:val="00FE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>
      <o:colormru v:ext="edit" colors="#ccecff,#ccf,#080808"/>
      <o:colormenu v:ext="edit" fillcolor="#ccf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2CE"/>
    <w:rPr>
      <w:rFonts w:cs="Mang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5627"/>
    <w:rPr>
      <w:color w:val="0000FF"/>
      <w:u w:val="single"/>
    </w:rPr>
  </w:style>
  <w:style w:type="table" w:styleId="TableGrid">
    <w:name w:val="Table Grid"/>
    <w:basedOn w:val="TableNormal"/>
    <w:rsid w:val="005B3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F10C8"/>
    <w:pPr>
      <w:tabs>
        <w:tab w:val="left" w:pos="2580"/>
      </w:tabs>
    </w:pPr>
    <w:rPr>
      <w:rFonts w:cs="Times New Roman"/>
      <w:b/>
      <w:bCs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sometranslato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ikhinfosolu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isiyaram.com" TargetMode="External"/><Relationship Id="rId5" Type="http://schemas.openxmlformats.org/officeDocument/2006/relationships/hyperlink" Target="mailto:translationrkm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</vt:lpstr>
    </vt:vector>
  </TitlesOfParts>
  <Company>Hewlett-Packard Company</Company>
  <LinksUpToDate>false</LinksUpToDate>
  <CharactersWithSpaces>2956</CharactersWithSpaces>
  <SharedDoc>false</SharedDoc>
  <HLinks>
    <vt:vector size="24" baseType="variant">
      <vt:variant>
        <vt:i4>2097202</vt:i4>
      </vt:variant>
      <vt:variant>
        <vt:i4>9</vt:i4>
      </vt:variant>
      <vt:variant>
        <vt:i4>0</vt:i4>
      </vt:variant>
      <vt:variant>
        <vt:i4>5</vt:i4>
      </vt:variant>
      <vt:variant>
        <vt:lpwstr>http://www.winsometranslators.com/</vt:lpwstr>
      </vt:variant>
      <vt:variant>
        <vt:lpwstr/>
      </vt:variant>
      <vt:variant>
        <vt:i4>3407981</vt:i4>
      </vt:variant>
      <vt:variant>
        <vt:i4>6</vt:i4>
      </vt:variant>
      <vt:variant>
        <vt:i4>0</vt:i4>
      </vt:variant>
      <vt:variant>
        <vt:i4>5</vt:i4>
      </vt:variant>
      <vt:variant>
        <vt:lpwstr>http://www.parikhinfosolutions.com/</vt:lpwstr>
      </vt:variant>
      <vt:variant>
        <vt:lpwstr/>
      </vt:variant>
      <vt:variant>
        <vt:i4>3080234</vt:i4>
      </vt:variant>
      <vt:variant>
        <vt:i4>3</vt:i4>
      </vt:variant>
      <vt:variant>
        <vt:i4>0</vt:i4>
      </vt:variant>
      <vt:variant>
        <vt:i4>5</vt:i4>
      </vt:variant>
      <vt:variant>
        <vt:lpwstr>http://www.jaisiyaram.com/</vt:lpwstr>
      </vt:variant>
      <vt:variant>
        <vt:lpwstr/>
      </vt:variant>
      <vt:variant>
        <vt:i4>7078006</vt:i4>
      </vt:variant>
      <vt:variant>
        <vt:i4>0</vt:i4>
      </vt:variant>
      <vt:variant>
        <vt:i4>0</vt:i4>
      </vt:variant>
      <vt:variant>
        <vt:i4>5</vt:i4>
      </vt:variant>
      <vt:variant>
        <vt:lpwstr>mailto:r_raj10@sify.com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</dc:title>
  <dc:creator>com</dc:creator>
  <cp:lastModifiedBy>Lenovo</cp:lastModifiedBy>
  <cp:revision>18</cp:revision>
  <dcterms:created xsi:type="dcterms:W3CDTF">2014-11-17T06:16:00Z</dcterms:created>
  <dcterms:modified xsi:type="dcterms:W3CDTF">2021-04-20T06:06:00Z</dcterms:modified>
</cp:coreProperties>
</file>