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E2" w:rsidRPr="001034E3" w:rsidRDefault="007F2001" w:rsidP="001C49D3">
      <w:pPr>
        <w:pStyle w:val="Heading1"/>
        <w:rPr>
          <w:rFonts w:ascii="Garamond" w:hAnsi="Garamond" w:cs="Arial"/>
          <w:noProof w:val="0"/>
        </w:rPr>
      </w:pPr>
      <w:r w:rsidRPr="001034E3">
        <w:rPr>
          <w:rFonts w:ascii="Garamond" w:hAnsi="Garamond" w:cs="Arial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0D2AEE42" wp14:editId="43030BA7">
            <wp:simplePos x="0" y="0"/>
            <wp:positionH relativeFrom="column">
              <wp:posOffset>-1907415</wp:posOffset>
            </wp:positionH>
            <wp:positionV relativeFrom="page">
              <wp:posOffset>659958</wp:posOffset>
            </wp:positionV>
            <wp:extent cx="1628221" cy="164592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2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71EE2" w:rsidRPr="001034E3">
        <w:rPr>
          <w:rFonts w:ascii="Garamond" w:hAnsi="Garamond" w:cs="Arial"/>
          <w:noProof w:val="0"/>
        </w:rPr>
        <w:t>S</w:t>
      </w:r>
      <w:r w:rsidR="000B4816" w:rsidRPr="001034E3">
        <w:rPr>
          <w:rFonts w:ascii="Garamond" w:hAnsi="Garamond" w:cs="Arial"/>
          <w:noProof w:val="0"/>
        </w:rPr>
        <w:t>KILLS</w:t>
      </w:r>
    </w:p>
    <w:p w:rsidR="00BF59A2" w:rsidRPr="001034E3" w:rsidRDefault="00BF59A2" w:rsidP="00CE11B9">
      <w:pPr>
        <w:jc w:val="both"/>
        <w:rPr>
          <w:rFonts w:ascii="Garamond" w:hAnsi="Garamond" w:cs="Arial"/>
        </w:rPr>
      </w:pPr>
      <w:r w:rsidRPr="001034E3">
        <w:rPr>
          <w:rFonts w:ascii="Garamond" w:hAnsi="Garamond" w:cs="Arial"/>
          <w:b/>
        </w:rPr>
        <w:t>Key</w:t>
      </w:r>
      <w:r w:rsidR="00CE11B9" w:rsidRPr="001034E3">
        <w:rPr>
          <w:rFonts w:ascii="Garamond" w:hAnsi="Garamond" w:cs="Arial"/>
          <w:b/>
        </w:rPr>
        <w:t xml:space="preserve"> </w:t>
      </w:r>
      <w:r w:rsidRPr="001034E3">
        <w:rPr>
          <w:rFonts w:ascii="Garamond" w:hAnsi="Garamond" w:cs="Arial"/>
          <w:b/>
        </w:rPr>
        <w:t>s</w:t>
      </w:r>
      <w:r w:rsidR="00971EE2" w:rsidRPr="001034E3">
        <w:rPr>
          <w:rFonts w:ascii="Garamond" w:hAnsi="Garamond" w:cs="Arial"/>
          <w:b/>
        </w:rPr>
        <w:t>kills</w:t>
      </w:r>
      <w:r w:rsidRPr="001034E3">
        <w:rPr>
          <w:rFonts w:ascii="Garamond" w:hAnsi="Garamond" w:cs="Arial"/>
          <w:b/>
        </w:rPr>
        <w:t xml:space="preserve"> and competencies</w:t>
      </w:r>
      <w:r w:rsidR="00971EE2" w:rsidRPr="001034E3">
        <w:rPr>
          <w:rFonts w:ascii="Garamond" w:hAnsi="Garamond" w:cs="Arial"/>
        </w:rPr>
        <w:t>:</w:t>
      </w:r>
      <w:r w:rsidRPr="001034E3">
        <w:rPr>
          <w:rFonts w:ascii="Garamond" w:hAnsi="Garamond" w:cs="Arial"/>
        </w:rPr>
        <w:t xml:space="preserve"> excellent communication an</w:t>
      </w:r>
      <w:r w:rsidR="00CA1B99" w:rsidRPr="001034E3">
        <w:rPr>
          <w:rFonts w:ascii="Garamond" w:hAnsi="Garamond" w:cs="Arial"/>
        </w:rPr>
        <w:t>d social skills, able to work under</w:t>
      </w:r>
      <w:r w:rsidRPr="001034E3">
        <w:rPr>
          <w:rFonts w:ascii="Garamond" w:hAnsi="Garamond" w:cs="Arial"/>
        </w:rPr>
        <w:t xml:space="preserve"> tight deadlines and pressure, able to prioritise work</w:t>
      </w:r>
    </w:p>
    <w:p w:rsidR="00971EE2" w:rsidRPr="001034E3" w:rsidRDefault="00F12639" w:rsidP="00971EE2">
      <w:pPr>
        <w:rPr>
          <w:rFonts w:ascii="Garamond" w:hAnsi="Garamond" w:cs="Arial"/>
        </w:rPr>
      </w:pPr>
      <w:r w:rsidRPr="001034E3">
        <w:rPr>
          <w:rFonts w:ascii="Garamond" w:hAnsi="Garamond" w:cs="Arial"/>
          <w:b/>
        </w:rPr>
        <w:t>Languages</w:t>
      </w:r>
      <w:r w:rsidR="00971EE2" w:rsidRPr="001034E3">
        <w:rPr>
          <w:rFonts w:ascii="Garamond" w:hAnsi="Garamond" w:cs="Arial"/>
        </w:rPr>
        <w:t xml:space="preserve">: </w:t>
      </w:r>
      <w:r w:rsidRPr="001034E3">
        <w:rPr>
          <w:rFonts w:ascii="Garamond" w:hAnsi="Garamond" w:cs="Arial"/>
        </w:rPr>
        <w:t>English, Polish</w:t>
      </w:r>
      <w:r w:rsidR="00971EE2" w:rsidRPr="001034E3">
        <w:rPr>
          <w:rFonts w:ascii="Garamond" w:hAnsi="Garamond" w:cs="Arial"/>
        </w:rPr>
        <w:t>,</w:t>
      </w:r>
      <w:r w:rsidRPr="001034E3">
        <w:rPr>
          <w:rFonts w:ascii="Garamond" w:hAnsi="Garamond" w:cs="Arial"/>
        </w:rPr>
        <w:t xml:space="preserve"> Ukrainian</w:t>
      </w:r>
      <w:r w:rsidR="00CE11B9" w:rsidRPr="001034E3">
        <w:rPr>
          <w:rFonts w:ascii="Garamond" w:hAnsi="Garamond" w:cs="Arial"/>
        </w:rPr>
        <w:t xml:space="preserve"> (native)</w:t>
      </w:r>
      <w:r w:rsidRPr="001034E3">
        <w:rPr>
          <w:rFonts w:ascii="Garamond" w:hAnsi="Garamond" w:cs="Arial"/>
        </w:rPr>
        <w:t>, Russian</w:t>
      </w:r>
    </w:p>
    <w:p w:rsidR="00971EE2" w:rsidRPr="001034E3" w:rsidRDefault="00184439" w:rsidP="00971EE2">
      <w:pPr>
        <w:rPr>
          <w:rFonts w:ascii="Garamond" w:hAnsi="Garamond" w:cs="Arial"/>
        </w:rPr>
      </w:pPr>
      <w:r>
        <w:rPr>
          <w:rFonts w:ascii="Garamond" w:hAnsi="Garamond" w:cs="Arial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1" o:spid="_x0000_s1026" type="#_x0000_t202" style="position:absolute;margin-left:-151.05pt;margin-top:193.5pt;width:129.6pt;height:398.2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" fillcolor="white [3201]" stroked="f" strokeweight=".5pt">
            <v:textbox style="mso-next-textbox:#Text Box 341" inset="0,0,0,0">
              <w:txbxContent>
                <w:p w:rsidR="00F12639" w:rsidRPr="001034E3" w:rsidRDefault="00F12639" w:rsidP="005506B2">
                  <w:pPr>
                    <w:pStyle w:val="NoSpacing"/>
                    <w:rPr>
                      <w:rFonts w:ascii="Garamond" w:hAnsi="Garamond"/>
                      <w:b/>
                    </w:rPr>
                  </w:pPr>
                  <w:r w:rsidRPr="001034E3">
                    <w:rPr>
                      <w:rFonts w:ascii="Garamond" w:hAnsi="Garamond"/>
                      <w:b/>
                    </w:rPr>
                    <w:t>OLEKSANDR</w:t>
                  </w:r>
                </w:p>
                <w:p w:rsidR="005506B2" w:rsidRPr="001034E3" w:rsidRDefault="00F12639" w:rsidP="005506B2">
                  <w:pPr>
                    <w:pStyle w:val="NoSpacing"/>
                    <w:rPr>
                      <w:rFonts w:ascii="Garamond" w:hAnsi="Garamond"/>
                      <w:b/>
                    </w:rPr>
                  </w:pPr>
                  <w:r w:rsidRPr="001034E3">
                    <w:rPr>
                      <w:rFonts w:ascii="Garamond" w:hAnsi="Garamond"/>
                      <w:b/>
                    </w:rPr>
                    <w:t>HONCHAR</w:t>
                  </w:r>
                </w:p>
                <w:p w:rsidR="005506B2" w:rsidRPr="001034E3" w:rsidRDefault="005506B2" w:rsidP="005506B2">
                  <w:pPr>
                    <w:pStyle w:val="NoSpacing"/>
                    <w:rPr>
                      <w:rFonts w:ascii="Garamond" w:hAnsi="Garamond"/>
                    </w:rPr>
                  </w:pPr>
                </w:p>
                <w:p w:rsidR="00CE11B9" w:rsidRPr="001034E3" w:rsidRDefault="00CE11B9" w:rsidP="005506B2">
                  <w:pPr>
                    <w:pStyle w:val="NoSpacing"/>
                    <w:rPr>
                      <w:rFonts w:ascii="Garamond" w:hAnsi="Garamond"/>
                      <w:lang w:val="fr-FR"/>
                    </w:rPr>
                  </w:pPr>
                  <w:r w:rsidRPr="001034E3">
                    <w:rPr>
                      <w:rFonts w:ascii="Garamond" w:hAnsi="Garamond"/>
                      <w:lang w:val="fr-FR"/>
                    </w:rPr>
                    <w:t>PhD in Economics</w:t>
                  </w:r>
                </w:p>
                <w:p w:rsidR="00CE11B9" w:rsidRPr="001034E3" w:rsidRDefault="00CE11B9" w:rsidP="005506B2">
                  <w:pPr>
                    <w:pStyle w:val="NoSpacing"/>
                    <w:rPr>
                      <w:rFonts w:ascii="Garamond" w:hAnsi="Garamond"/>
                      <w:lang w:val="fr-FR"/>
                    </w:rPr>
                  </w:pPr>
                  <w:r w:rsidRPr="001034E3">
                    <w:rPr>
                      <w:rFonts w:ascii="Garamond" w:hAnsi="Garamond"/>
                      <w:lang w:val="fr-FR"/>
                    </w:rPr>
                    <w:t>Translator</w:t>
                  </w:r>
                </w:p>
                <w:p w:rsidR="00677B86" w:rsidRPr="001034E3" w:rsidRDefault="00677B86" w:rsidP="005506B2">
                  <w:pPr>
                    <w:pStyle w:val="NoSpacing"/>
                    <w:rPr>
                      <w:rFonts w:ascii="Garamond" w:hAnsi="Garamond"/>
                      <w:lang w:val="fr-FR"/>
                    </w:rPr>
                  </w:pPr>
                </w:p>
                <w:p w:rsidR="00677B86" w:rsidRPr="001034E3" w:rsidRDefault="00677B86" w:rsidP="005506B2">
                  <w:pPr>
                    <w:pStyle w:val="NoSpacing"/>
                    <w:rPr>
                      <w:rFonts w:ascii="Garamond" w:hAnsi="Garamond"/>
                      <w:lang w:val="fr-FR"/>
                    </w:rPr>
                  </w:pPr>
                  <w:r w:rsidRPr="001034E3">
                    <w:rPr>
                      <w:rFonts w:ascii="Garamond" w:hAnsi="Garamond"/>
                      <w:lang w:val="fr-FR"/>
                    </w:rPr>
                    <w:t>Experienced</w:t>
                  </w:r>
                </w:p>
                <w:p w:rsidR="00677B86" w:rsidRPr="001034E3" w:rsidRDefault="00677B86" w:rsidP="005506B2">
                  <w:pPr>
                    <w:pStyle w:val="NoSpacing"/>
                    <w:rPr>
                      <w:rFonts w:ascii="Garamond" w:hAnsi="Garamond"/>
                      <w:lang w:val="fr-FR"/>
                    </w:rPr>
                  </w:pPr>
                  <w:r w:rsidRPr="001034E3">
                    <w:rPr>
                      <w:rFonts w:ascii="Garamond" w:hAnsi="Garamond"/>
                      <w:lang w:val="fr-FR"/>
                    </w:rPr>
                    <w:t>Flexible</w:t>
                  </w:r>
                </w:p>
                <w:p w:rsidR="00677B86" w:rsidRPr="001034E3" w:rsidRDefault="00677B86" w:rsidP="00677B86">
                  <w:pPr>
                    <w:pStyle w:val="NoSpacing"/>
                    <w:rPr>
                      <w:rFonts w:ascii="Garamond" w:hAnsi="Garamond"/>
                      <w:lang w:val="fr-FR"/>
                    </w:rPr>
                  </w:pPr>
                  <w:r w:rsidRPr="001034E3">
                    <w:rPr>
                      <w:rFonts w:ascii="Garamond" w:hAnsi="Garamond"/>
                      <w:lang w:val="fr-FR"/>
                    </w:rPr>
                    <w:t>Fast learner</w:t>
                  </w:r>
                </w:p>
                <w:p w:rsidR="00677B86" w:rsidRPr="001034E3" w:rsidRDefault="001034E3" w:rsidP="00677B86">
                  <w:pPr>
                    <w:pStyle w:val="NoSpacing"/>
                    <w:rPr>
                      <w:rFonts w:ascii="Garamond" w:hAnsi="Garamond"/>
                      <w:lang w:val="fr-FR"/>
                    </w:rPr>
                  </w:pPr>
                  <w:r w:rsidRPr="001034E3">
                    <w:rPr>
                      <w:rFonts w:ascii="Garamond" w:hAnsi="Garamond"/>
                      <w:lang w:val="fr-FR"/>
                    </w:rPr>
                    <w:t>Well organised</w:t>
                  </w:r>
                </w:p>
                <w:p w:rsidR="00677B86" w:rsidRPr="001034E3" w:rsidRDefault="00677B86" w:rsidP="005506B2">
                  <w:pPr>
                    <w:pStyle w:val="NoSpacing"/>
                    <w:rPr>
                      <w:rFonts w:ascii="Garamond" w:hAnsi="Garamond"/>
                      <w:lang w:val="fr-FR"/>
                    </w:rPr>
                  </w:pPr>
                  <w:r w:rsidRPr="001034E3">
                    <w:rPr>
                      <w:rFonts w:ascii="Garamond" w:hAnsi="Garamond"/>
                      <w:lang w:val="fr-FR"/>
                    </w:rPr>
                    <w:t>Attentive to details</w:t>
                  </w:r>
                </w:p>
                <w:p w:rsidR="00CE11B9" w:rsidRPr="001034E3" w:rsidRDefault="00CE11B9" w:rsidP="005506B2">
                  <w:pPr>
                    <w:pStyle w:val="NoSpacing"/>
                    <w:rPr>
                      <w:rFonts w:ascii="Garamond" w:hAnsi="Garamond"/>
                      <w:lang w:val="fr-FR"/>
                    </w:rPr>
                  </w:pPr>
                  <w:r w:rsidRPr="001034E3">
                    <w:rPr>
                      <w:rFonts w:ascii="Garamond" w:hAnsi="Garamond"/>
                      <w:lang w:val="fr-FR"/>
                    </w:rPr>
                    <w:t>Reliable</w:t>
                  </w:r>
                  <w:r w:rsidR="00677B86" w:rsidRPr="001034E3">
                    <w:rPr>
                      <w:rFonts w:ascii="Garamond" w:hAnsi="Garamond"/>
                      <w:lang w:val="fr-FR"/>
                    </w:rPr>
                    <w:t xml:space="preserve"> and </w:t>
                  </w:r>
                  <w:r w:rsidRPr="001034E3">
                    <w:rPr>
                      <w:rFonts w:ascii="Garamond" w:hAnsi="Garamond"/>
                      <w:lang w:val="fr-FR"/>
                    </w:rPr>
                    <w:t>Responsible</w:t>
                  </w:r>
                </w:p>
                <w:p w:rsidR="007F2001" w:rsidRPr="001034E3" w:rsidRDefault="007F2001" w:rsidP="005506B2">
                  <w:pPr>
                    <w:pStyle w:val="NoSpacing"/>
                    <w:rPr>
                      <w:rFonts w:ascii="Garamond" w:hAnsi="Garamond"/>
                    </w:rPr>
                  </w:pPr>
                </w:p>
                <w:p w:rsidR="005506B2" w:rsidRPr="001034E3" w:rsidRDefault="005506B2" w:rsidP="005506B2">
                  <w:pPr>
                    <w:pStyle w:val="NoSpacing"/>
                    <w:rPr>
                      <w:rFonts w:ascii="Garamond" w:hAnsi="Garamond"/>
                    </w:rPr>
                  </w:pPr>
                </w:p>
                <w:p w:rsidR="005506B2" w:rsidRPr="001034E3" w:rsidRDefault="00F12639" w:rsidP="005506B2">
                  <w:pPr>
                    <w:pStyle w:val="NoSpacing"/>
                    <w:rPr>
                      <w:rFonts w:ascii="Garamond" w:hAnsi="Garamond"/>
                    </w:rPr>
                  </w:pPr>
                  <w:r w:rsidRPr="001034E3">
                    <w:rPr>
                      <w:rFonts w:ascii="Garamond" w:hAnsi="Garamond"/>
                    </w:rPr>
                    <w:t>Shafaryk Str. 8 ap. 161</w:t>
                  </w:r>
                  <w:r w:rsidR="005506B2" w:rsidRPr="001034E3">
                    <w:rPr>
                      <w:rFonts w:ascii="Garamond" w:hAnsi="Garamond"/>
                    </w:rPr>
                    <w:t xml:space="preserve">, </w:t>
                  </w:r>
                  <w:r w:rsidRPr="001034E3">
                    <w:rPr>
                      <w:rFonts w:ascii="Garamond" w:hAnsi="Garamond"/>
                    </w:rPr>
                    <w:t>Lviv</w:t>
                  </w:r>
                  <w:r w:rsidR="005506B2" w:rsidRPr="001034E3">
                    <w:rPr>
                      <w:rFonts w:ascii="Garamond" w:hAnsi="Garamond"/>
                    </w:rPr>
                    <w:t xml:space="preserve">, </w:t>
                  </w:r>
                  <w:r w:rsidRPr="001034E3">
                    <w:rPr>
                      <w:rFonts w:ascii="Garamond" w:hAnsi="Garamond"/>
                    </w:rPr>
                    <w:t>UKRAINE</w:t>
                  </w:r>
                  <w:r w:rsidR="005506B2" w:rsidRPr="001034E3">
                    <w:rPr>
                      <w:rFonts w:ascii="Garamond" w:hAnsi="Garamond"/>
                    </w:rPr>
                    <w:t xml:space="preserve"> </w:t>
                  </w:r>
                  <w:r w:rsidRPr="001034E3">
                    <w:rPr>
                      <w:rFonts w:ascii="Garamond" w:hAnsi="Garamond"/>
                    </w:rPr>
                    <w:t>79032</w:t>
                  </w:r>
                </w:p>
                <w:p w:rsidR="005506B2" w:rsidRPr="001034E3" w:rsidRDefault="00545251" w:rsidP="005506B2">
                  <w:pPr>
                    <w:pStyle w:val="NoSpacing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+38 (</w:t>
                  </w:r>
                  <w:r w:rsidR="00F12639" w:rsidRPr="001034E3">
                    <w:rPr>
                      <w:rFonts w:ascii="Garamond" w:hAnsi="Garamond"/>
                    </w:rPr>
                    <w:t>067</w:t>
                  </w:r>
                  <w:r w:rsidR="005506B2" w:rsidRPr="001034E3">
                    <w:rPr>
                      <w:rFonts w:ascii="Garamond" w:hAnsi="Garamond"/>
                    </w:rPr>
                    <w:t xml:space="preserve">) </w:t>
                  </w:r>
                  <w:r w:rsidR="00F12639" w:rsidRPr="001034E3">
                    <w:rPr>
                      <w:rFonts w:ascii="Garamond" w:hAnsi="Garamond"/>
                    </w:rPr>
                    <w:t>370 35 81</w:t>
                  </w:r>
                </w:p>
                <w:p w:rsidR="005506B2" w:rsidRPr="001034E3" w:rsidRDefault="00E1751E" w:rsidP="005506B2">
                  <w:pPr>
                    <w:pStyle w:val="NoSpacing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figules@hot</w:t>
                  </w:r>
                  <w:r w:rsidR="00F12639" w:rsidRPr="001034E3">
                    <w:rPr>
                      <w:rFonts w:ascii="Garamond" w:hAnsi="Garamond"/>
                    </w:rPr>
                    <w:t>mail</w:t>
                  </w:r>
                  <w:r w:rsidR="005506B2" w:rsidRPr="001034E3">
                    <w:rPr>
                      <w:rFonts w:ascii="Garamond" w:hAnsi="Garamond"/>
                    </w:rPr>
                    <w:t>.com</w:t>
                  </w:r>
                </w:p>
              </w:txbxContent>
            </v:textbox>
            <w10:wrap anchory="page"/>
          </v:shape>
        </w:pict>
      </w:r>
      <w:r w:rsidR="00971EE2" w:rsidRPr="001034E3">
        <w:rPr>
          <w:rFonts w:ascii="Garamond" w:hAnsi="Garamond" w:cs="Arial"/>
          <w:b/>
        </w:rPr>
        <w:t>Applications</w:t>
      </w:r>
      <w:r w:rsidR="00971EE2" w:rsidRPr="001034E3">
        <w:rPr>
          <w:rFonts w:ascii="Garamond" w:hAnsi="Garamond" w:cs="Arial"/>
        </w:rPr>
        <w:t xml:space="preserve">: </w:t>
      </w:r>
      <w:r w:rsidR="00D9311F" w:rsidRPr="001034E3">
        <w:rPr>
          <w:rFonts w:ascii="Garamond" w:hAnsi="Garamond" w:cs="Arial"/>
        </w:rPr>
        <w:t xml:space="preserve">1C:Accounting, </w:t>
      </w:r>
      <w:r w:rsidR="00677B86" w:rsidRPr="001034E3">
        <w:rPr>
          <w:rFonts w:ascii="Garamond" w:hAnsi="Garamond" w:cs="Arial"/>
        </w:rPr>
        <w:t xml:space="preserve">MS Office, </w:t>
      </w:r>
      <w:r w:rsidR="00D9311F" w:rsidRPr="001034E3">
        <w:rPr>
          <w:rFonts w:ascii="Garamond" w:hAnsi="Garamond" w:cs="Arial"/>
        </w:rPr>
        <w:t>SDL Trados, Translation Office 3000</w:t>
      </w:r>
      <w:r w:rsidR="00F12639" w:rsidRPr="001034E3">
        <w:rPr>
          <w:rFonts w:ascii="Garamond" w:hAnsi="Garamond" w:cs="Arial"/>
        </w:rPr>
        <w:t xml:space="preserve"> </w:t>
      </w:r>
    </w:p>
    <w:p w:rsidR="00971EE2" w:rsidRPr="001034E3" w:rsidRDefault="00971EE2" w:rsidP="007F2001">
      <w:pPr>
        <w:pStyle w:val="Heading1"/>
        <w:rPr>
          <w:rFonts w:ascii="Garamond" w:hAnsi="Garamond" w:cs="Arial"/>
          <w:noProof w:val="0"/>
        </w:rPr>
      </w:pPr>
      <w:r w:rsidRPr="001034E3">
        <w:rPr>
          <w:rFonts w:ascii="Garamond" w:hAnsi="Garamond" w:cs="Arial"/>
          <w:noProof w:val="0"/>
        </w:rPr>
        <w:t>EXPERIENCE</w:t>
      </w:r>
    </w:p>
    <w:p w:rsidR="00971EE2" w:rsidRPr="001034E3" w:rsidRDefault="00677B86" w:rsidP="00971EE2">
      <w:pPr>
        <w:rPr>
          <w:rFonts w:ascii="Garamond" w:hAnsi="Garamond" w:cs="Arial"/>
        </w:rPr>
      </w:pPr>
      <w:r w:rsidRPr="001034E3">
        <w:rPr>
          <w:rFonts w:ascii="Garamond" w:hAnsi="Garamond" w:cs="Arial"/>
          <w:b/>
        </w:rPr>
        <w:t>Translator</w:t>
      </w:r>
      <w:r w:rsidR="00CA1B99" w:rsidRPr="001034E3">
        <w:rPr>
          <w:rFonts w:ascii="Garamond" w:hAnsi="Garamond" w:cs="Arial"/>
        </w:rPr>
        <w:t xml:space="preserve"> – </w:t>
      </w:r>
      <w:r w:rsidRPr="001034E3">
        <w:rPr>
          <w:rFonts w:ascii="Garamond" w:hAnsi="Garamond" w:cs="Arial"/>
        </w:rPr>
        <w:t>Freelance</w:t>
      </w:r>
      <w:r w:rsidR="00CA1B99" w:rsidRPr="001034E3">
        <w:rPr>
          <w:rFonts w:ascii="Garamond" w:hAnsi="Garamond" w:cs="Arial"/>
        </w:rPr>
        <w:t>:</w:t>
      </w:r>
      <w:r w:rsidRPr="001034E3">
        <w:rPr>
          <w:rFonts w:ascii="Garamond" w:hAnsi="Garamond" w:cs="Arial"/>
        </w:rPr>
        <w:t xml:space="preserve"> 2002-2008, June</w:t>
      </w:r>
      <w:r w:rsidR="00CA1B99" w:rsidRPr="001034E3">
        <w:rPr>
          <w:rFonts w:ascii="Garamond" w:hAnsi="Garamond" w:cs="Arial"/>
        </w:rPr>
        <w:t xml:space="preserve"> 2011 – Present</w:t>
      </w:r>
    </w:p>
    <w:p w:rsidR="00971EE2" w:rsidRPr="001034E3" w:rsidRDefault="00D9311F" w:rsidP="00FF2553">
      <w:pPr>
        <w:spacing w:line="240" w:lineRule="auto"/>
        <w:jc w:val="both"/>
        <w:rPr>
          <w:rFonts w:ascii="Garamond" w:hAnsi="Garamond" w:cs="Arial"/>
        </w:rPr>
      </w:pPr>
      <w:r w:rsidRPr="001034E3">
        <w:rPr>
          <w:rFonts w:ascii="Garamond" w:hAnsi="Garamond" w:cs="Arial"/>
        </w:rPr>
        <w:t>Working freelanc</w:t>
      </w:r>
      <w:r w:rsidR="00883053">
        <w:rPr>
          <w:rFonts w:ascii="Garamond" w:hAnsi="Garamond" w:cs="Arial"/>
        </w:rPr>
        <w:t xml:space="preserve">e for </w:t>
      </w:r>
      <w:r w:rsidR="00F8379F">
        <w:rPr>
          <w:rFonts w:ascii="Garamond" w:hAnsi="Garamond" w:cs="Arial"/>
        </w:rPr>
        <w:t>direct customers,</w:t>
      </w:r>
      <w:r w:rsidR="00883053">
        <w:rPr>
          <w:rFonts w:ascii="Garamond" w:hAnsi="Garamond" w:cs="Arial"/>
        </w:rPr>
        <w:t xml:space="preserve"> translation agencies</w:t>
      </w:r>
      <w:r w:rsidRPr="001034E3">
        <w:rPr>
          <w:rFonts w:ascii="Garamond" w:hAnsi="Garamond" w:cs="Arial"/>
        </w:rPr>
        <w:t xml:space="preserve"> and </w:t>
      </w:r>
      <w:r w:rsidR="00883053">
        <w:rPr>
          <w:rFonts w:ascii="Garamond" w:hAnsi="Garamond" w:cs="Arial"/>
        </w:rPr>
        <w:t>publishing house</w:t>
      </w:r>
      <w:r w:rsidR="00FF2553">
        <w:rPr>
          <w:rFonts w:ascii="Garamond" w:hAnsi="Garamond" w:cs="Arial"/>
        </w:rPr>
        <w:t>, USAID contractor</w:t>
      </w:r>
      <w:r w:rsidRPr="001034E3">
        <w:rPr>
          <w:rFonts w:ascii="Garamond" w:hAnsi="Garamond" w:cs="Arial"/>
        </w:rPr>
        <w:t>.</w:t>
      </w:r>
    </w:p>
    <w:p w:rsidR="00971EE2" w:rsidRPr="001034E3" w:rsidRDefault="00BF59A2" w:rsidP="00FF2553">
      <w:pPr>
        <w:pStyle w:val="Custombullets"/>
        <w:spacing w:line="240" w:lineRule="auto"/>
        <w:jc w:val="both"/>
        <w:rPr>
          <w:rFonts w:ascii="Garamond" w:hAnsi="Garamond" w:cs="Arial"/>
        </w:rPr>
      </w:pPr>
      <w:r w:rsidRPr="001034E3">
        <w:rPr>
          <w:rFonts w:ascii="Garamond" w:hAnsi="Garamond" w:cs="Arial"/>
        </w:rPr>
        <w:t>Translation</w:t>
      </w:r>
      <w:r w:rsidR="00D9311F" w:rsidRPr="001034E3">
        <w:rPr>
          <w:rFonts w:ascii="Garamond" w:hAnsi="Garamond" w:cs="Arial"/>
        </w:rPr>
        <w:t xml:space="preserve"> of </w:t>
      </w:r>
      <w:r w:rsidRPr="001034E3">
        <w:rPr>
          <w:rFonts w:ascii="Garamond" w:hAnsi="Garamond" w:cs="Arial"/>
        </w:rPr>
        <w:t>books/</w:t>
      </w:r>
      <w:r w:rsidR="00D9311F" w:rsidRPr="001034E3">
        <w:rPr>
          <w:rFonts w:ascii="Garamond" w:hAnsi="Garamond" w:cs="Arial"/>
        </w:rPr>
        <w:t>documents</w:t>
      </w:r>
      <w:r w:rsidRPr="001034E3">
        <w:rPr>
          <w:rFonts w:ascii="Garamond" w:hAnsi="Garamond" w:cs="Arial"/>
        </w:rPr>
        <w:t>/software.</w:t>
      </w:r>
    </w:p>
    <w:p w:rsidR="00971EE2" w:rsidRPr="001034E3" w:rsidRDefault="00BF59A2" w:rsidP="001034E3">
      <w:pPr>
        <w:pStyle w:val="Custombullets"/>
        <w:rPr>
          <w:rFonts w:ascii="Garamond" w:hAnsi="Garamond" w:cs="Arial"/>
        </w:rPr>
      </w:pPr>
      <w:r w:rsidRPr="001034E3">
        <w:rPr>
          <w:rFonts w:ascii="Garamond" w:hAnsi="Garamond" w:cs="Arial"/>
        </w:rPr>
        <w:t>Reviewing and proofreading mother-tongue text.</w:t>
      </w:r>
    </w:p>
    <w:p w:rsidR="00BF59A2" w:rsidRPr="001034E3" w:rsidRDefault="00883053" w:rsidP="005506B2">
      <w:pPr>
        <w:pStyle w:val="Custombullets"/>
        <w:rPr>
          <w:rFonts w:ascii="Garamond" w:hAnsi="Garamond" w:cs="Arial"/>
        </w:rPr>
      </w:pPr>
      <w:r>
        <w:rPr>
          <w:rFonts w:ascii="Garamond" w:hAnsi="Garamond" w:cs="Arial"/>
        </w:rPr>
        <w:t>Subjects:</w:t>
      </w:r>
      <w:r w:rsidR="00FA0C68">
        <w:rPr>
          <w:rFonts w:ascii="Garamond" w:hAnsi="Garamond" w:cs="Arial"/>
        </w:rPr>
        <w:t xml:space="preserve"> business, legal, pharma, international relations, politics, technical</w:t>
      </w:r>
      <w:r w:rsidR="00BF59A2" w:rsidRPr="001034E3">
        <w:rPr>
          <w:rFonts w:ascii="Garamond" w:hAnsi="Garamond" w:cs="Arial"/>
        </w:rPr>
        <w:t>.</w:t>
      </w:r>
    </w:p>
    <w:p w:rsidR="00971EE2" w:rsidRPr="001034E3" w:rsidRDefault="00FF2553" w:rsidP="00FF2553">
      <w:pPr>
        <w:pStyle w:val="Custombullets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Published literary translations (from English into Ukrainian): “Peter Pan” (J.M. Barrie), “The Roads We Take</w:t>
      </w:r>
      <w:r w:rsidR="00E17108">
        <w:rPr>
          <w:rFonts w:ascii="Garamond" w:hAnsi="Garamond" w:cs="Arial"/>
        </w:rPr>
        <w:t>”</w:t>
      </w:r>
      <w:bookmarkStart w:id="0" w:name="_GoBack"/>
      <w:bookmarkEnd w:id="0"/>
      <w:r>
        <w:rPr>
          <w:rFonts w:ascii="Garamond" w:hAnsi="Garamond" w:cs="Arial"/>
        </w:rPr>
        <w:t xml:space="preserve"> (O’Henry), “Treasure Island” (R.L. Stevenson)</w:t>
      </w:r>
    </w:p>
    <w:p w:rsidR="00971EE2" w:rsidRPr="001034E3" w:rsidRDefault="00971EE2" w:rsidP="00FF2553">
      <w:pPr>
        <w:spacing w:after="120" w:line="240" w:lineRule="auto"/>
        <w:rPr>
          <w:rStyle w:val="Heading1Char"/>
          <w:rFonts w:ascii="Garamond" w:hAnsi="Garamond" w:cs="Arial"/>
          <w:noProof w:val="0"/>
          <w:sz w:val="20"/>
        </w:rPr>
      </w:pPr>
    </w:p>
    <w:p w:rsidR="00971EE2" w:rsidRPr="001034E3" w:rsidRDefault="00312D09" w:rsidP="00AA7250">
      <w:pPr>
        <w:jc w:val="both"/>
        <w:rPr>
          <w:rFonts w:ascii="Garamond" w:hAnsi="Garamond" w:cs="Arial"/>
        </w:rPr>
      </w:pPr>
      <w:r w:rsidRPr="001034E3">
        <w:rPr>
          <w:rFonts w:ascii="Garamond" w:hAnsi="Garamond" w:cs="Arial"/>
          <w:b/>
        </w:rPr>
        <w:t>Senior Lecturer</w:t>
      </w:r>
      <w:r w:rsidR="00D9311F" w:rsidRPr="001034E3">
        <w:rPr>
          <w:rFonts w:ascii="Garamond" w:hAnsi="Garamond" w:cs="Arial"/>
        </w:rPr>
        <w:t xml:space="preserve"> </w:t>
      </w:r>
      <w:r w:rsidR="00CA1B99" w:rsidRPr="001034E3">
        <w:rPr>
          <w:rFonts w:ascii="Garamond" w:hAnsi="Garamond" w:cs="Arial"/>
        </w:rPr>
        <w:t>–</w:t>
      </w:r>
      <w:r w:rsidR="00D9311F" w:rsidRPr="001034E3">
        <w:rPr>
          <w:rFonts w:ascii="Garamond" w:hAnsi="Garamond" w:cs="Arial"/>
        </w:rPr>
        <w:t xml:space="preserve"> </w:t>
      </w:r>
      <w:r w:rsidRPr="001034E3">
        <w:rPr>
          <w:rFonts w:ascii="Garamond" w:hAnsi="Garamond" w:cs="Arial"/>
          <w:szCs w:val="18"/>
        </w:rPr>
        <w:t>Institute of Entrepreneurship and Innovation Technologies (Lviv National Polytechnic University</w:t>
      </w:r>
      <w:r w:rsidRPr="001034E3">
        <w:rPr>
          <w:rFonts w:ascii="Garamond" w:hAnsi="Garamond" w:cs="Arial"/>
          <w:sz w:val="18"/>
          <w:szCs w:val="18"/>
        </w:rPr>
        <w:t>)</w:t>
      </w:r>
      <w:r w:rsidR="00CA1B99" w:rsidRPr="001034E3">
        <w:rPr>
          <w:rFonts w:ascii="Garamond" w:hAnsi="Garamond" w:cs="Arial"/>
        </w:rPr>
        <w:t>:</w:t>
      </w:r>
      <w:r w:rsidR="00D9311F" w:rsidRPr="001034E3">
        <w:rPr>
          <w:rFonts w:ascii="Garamond" w:hAnsi="Garamond" w:cs="Arial"/>
        </w:rPr>
        <w:t xml:space="preserve"> September 2011 – February 2014</w:t>
      </w:r>
    </w:p>
    <w:p w:rsidR="00971EE2" w:rsidRPr="001034E3" w:rsidRDefault="00CA1B99" w:rsidP="00CA1B99">
      <w:pPr>
        <w:jc w:val="both"/>
        <w:rPr>
          <w:rFonts w:ascii="Garamond" w:hAnsi="Garamond" w:cs="Arial"/>
        </w:rPr>
      </w:pPr>
      <w:r w:rsidRPr="001034E3">
        <w:rPr>
          <w:rFonts w:ascii="Garamond" w:hAnsi="Garamond" w:cs="Arial"/>
        </w:rPr>
        <w:t>Chair of Finance. Responsible for educational and methodological work, international cooperation of the Chair.</w:t>
      </w:r>
      <w:r w:rsidR="001034E3" w:rsidRPr="001034E3">
        <w:rPr>
          <w:rFonts w:ascii="Garamond" w:hAnsi="Garamond" w:cs="Arial"/>
        </w:rPr>
        <w:t xml:space="preserve"> Subjects:</w:t>
      </w:r>
    </w:p>
    <w:p w:rsidR="001034E3" w:rsidRPr="001034E3" w:rsidRDefault="001034E3" w:rsidP="0051525A">
      <w:pPr>
        <w:pStyle w:val="Custombullets"/>
        <w:rPr>
          <w:rFonts w:ascii="Garamond" w:hAnsi="Garamond" w:cs="Arial"/>
        </w:rPr>
      </w:pPr>
      <w:r w:rsidRPr="001034E3">
        <w:rPr>
          <w:rFonts w:ascii="Garamond" w:hAnsi="Garamond" w:cs="Arial"/>
        </w:rPr>
        <w:t>Market of Financial Services</w:t>
      </w:r>
    </w:p>
    <w:p w:rsidR="00971EE2" w:rsidRPr="001034E3" w:rsidRDefault="001034E3" w:rsidP="0051525A">
      <w:pPr>
        <w:pStyle w:val="Custombullets"/>
        <w:rPr>
          <w:rFonts w:ascii="Garamond" w:hAnsi="Garamond" w:cs="Arial"/>
        </w:rPr>
      </w:pPr>
      <w:r w:rsidRPr="001034E3">
        <w:rPr>
          <w:rFonts w:ascii="Garamond" w:hAnsi="Garamond" w:cs="Arial"/>
        </w:rPr>
        <w:t>Financial Activity of Enterprises</w:t>
      </w:r>
    </w:p>
    <w:p w:rsidR="00F12377" w:rsidRPr="001034E3" w:rsidRDefault="001034E3" w:rsidP="002D15B5">
      <w:pPr>
        <w:pStyle w:val="Custombullets"/>
        <w:rPr>
          <w:rFonts w:ascii="Garamond" w:hAnsi="Garamond" w:cs="Arial"/>
        </w:rPr>
      </w:pPr>
      <w:r w:rsidRPr="001034E3">
        <w:rPr>
          <w:rFonts w:ascii="Garamond" w:hAnsi="Garamond" w:cs="Arial"/>
        </w:rPr>
        <w:t>Banking Services</w:t>
      </w:r>
    </w:p>
    <w:p w:rsidR="00312D09" w:rsidRPr="001034E3" w:rsidRDefault="00312D09" w:rsidP="00312D09">
      <w:pPr>
        <w:pStyle w:val="Custombullets"/>
        <w:numPr>
          <w:ilvl w:val="0"/>
          <w:numId w:val="0"/>
        </w:numPr>
        <w:ind w:left="720" w:hanging="360"/>
        <w:rPr>
          <w:rFonts w:ascii="Garamond" w:hAnsi="Garamond" w:cs="Arial"/>
        </w:rPr>
      </w:pPr>
    </w:p>
    <w:p w:rsidR="00312D09" w:rsidRPr="001034E3" w:rsidRDefault="002D15B5" w:rsidP="00AA7250">
      <w:pPr>
        <w:jc w:val="both"/>
        <w:rPr>
          <w:rFonts w:ascii="Garamond" w:hAnsi="Garamond" w:cs="Arial"/>
        </w:rPr>
      </w:pPr>
      <w:r w:rsidRPr="001034E3">
        <w:rPr>
          <w:rFonts w:ascii="Garamond" w:hAnsi="Garamond" w:cs="Arial"/>
          <w:b/>
        </w:rPr>
        <w:t>Deputy MD for Finance</w:t>
      </w:r>
      <w:r w:rsidR="00D9311F" w:rsidRPr="001034E3">
        <w:rPr>
          <w:rFonts w:ascii="Garamond" w:hAnsi="Garamond" w:cs="Arial"/>
        </w:rPr>
        <w:t xml:space="preserve"> - </w:t>
      </w:r>
      <w:r w:rsidRPr="001034E3">
        <w:rPr>
          <w:rFonts w:ascii="Garamond" w:hAnsi="Garamond" w:cs="Arial"/>
        </w:rPr>
        <w:t>LLC “Mondi Packaging Bags Ukraine”</w:t>
      </w:r>
      <w:r w:rsidR="00312D09" w:rsidRPr="001034E3">
        <w:rPr>
          <w:rFonts w:ascii="Garamond" w:hAnsi="Garamond" w:cs="Arial"/>
        </w:rPr>
        <w:t xml:space="preserve">, </w:t>
      </w:r>
      <w:r w:rsidRPr="001034E3">
        <w:rPr>
          <w:rFonts w:ascii="Garamond" w:hAnsi="Garamond" w:cs="Arial"/>
        </w:rPr>
        <w:t xml:space="preserve">August </w:t>
      </w:r>
      <w:r w:rsidR="00312D09" w:rsidRPr="001034E3">
        <w:rPr>
          <w:rFonts w:ascii="Garamond" w:hAnsi="Garamond" w:cs="Arial"/>
        </w:rPr>
        <w:t>200</w:t>
      </w:r>
      <w:r w:rsidRPr="001034E3">
        <w:rPr>
          <w:rFonts w:ascii="Garamond" w:hAnsi="Garamond" w:cs="Arial"/>
        </w:rPr>
        <w:t>8</w:t>
      </w:r>
      <w:r w:rsidR="00312D09" w:rsidRPr="001034E3">
        <w:rPr>
          <w:rFonts w:ascii="Garamond" w:hAnsi="Garamond" w:cs="Arial"/>
        </w:rPr>
        <w:t xml:space="preserve"> – </w:t>
      </w:r>
      <w:r w:rsidRPr="001034E3">
        <w:rPr>
          <w:rFonts w:ascii="Garamond" w:hAnsi="Garamond" w:cs="Arial"/>
        </w:rPr>
        <w:t>November 2010</w:t>
      </w:r>
    </w:p>
    <w:p w:rsidR="00312D09" w:rsidRPr="001034E3" w:rsidRDefault="00CA1B99" w:rsidP="00AA7250">
      <w:pPr>
        <w:jc w:val="both"/>
        <w:rPr>
          <w:rFonts w:ascii="Garamond" w:hAnsi="Garamond" w:cs="Arial"/>
        </w:rPr>
      </w:pPr>
      <w:r w:rsidRPr="001034E3">
        <w:rPr>
          <w:rFonts w:ascii="Garamond" w:hAnsi="Garamond" w:cs="Arial"/>
        </w:rPr>
        <w:t>Responsible for Administration, Finance, Tax&amp;Legal, HR, IT and Procurement of Ukrainian branch of a multinational company.</w:t>
      </w:r>
    </w:p>
    <w:p w:rsidR="00312D09" w:rsidRPr="001034E3" w:rsidRDefault="00CA1B99" w:rsidP="004853AC">
      <w:pPr>
        <w:pStyle w:val="Custombullets"/>
        <w:rPr>
          <w:rFonts w:ascii="Garamond" w:hAnsi="Garamond" w:cs="Arial"/>
        </w:rPr>
      </w:pPr>
      <w:r w:rsidRPr="001034E3">
        <w:rPr>
          <w:rFonts w:ascii="Garamond" w:hAnsi="Garamond" w:cs="Arial"/>
        </w:rPr>
        <w:t>Finance: KPIs monitoring, budgeting and planning, CI management</w:t>
      </w:r>
    </w:p>
    <w:p w:rsidR="00312D09" w:rsidRPr="001034E3" w:rsidRDefault="00CA1B99" w:rsidP="00DC0BBB">
      <w:pPr>
        <w:pStyle w:val="Custombullets"/>
        <w:rPr>
          <w:rFonts w:ascii="Garamond" w:hAnsi="Garamond" w:cs="Arial"/>
        </w:rPr>
      </w:pPr>
      <w:r w:rsidRPr="001034E3">
        <w:rPr>
          <w:rFonts w:ascii="Garamond" w:hAnsi="Garamond" w:cs="Arial"/>
        </w:rPr>
        <w:t>Tax &amp; Legal: contracts management, Local Compliance Officer</w:t>
      </w:r>
    </w:p>
    <w:p w:rsidR="00312D09" w:rsidRPr="001034E3" w:rsidRDefault="00CA1B99" w:rsidP="00312D09">
      <w:pPr>
        <w:pStyle w:val="Custombullets"/>
        <w:rPr>
          <w:rFonts w:ascii="Garamond" w:hAnsi="Garamond" w:cs="Arial"/>
        </w:rPr>
      </w:pPr>
      <w:r w:rsidRPr="001034E3">
        <w:rPr>
          <w:rFonts w:ascii="Garamond" w:hAnsi="Garamond" w:cs="Arial"/>
        </w:rPr>
        <w:t>HR: payroll and employment contracts management, employees training</w:t>
      </w:r>
    </w:p>
    <w:p w:rsidR="00CA1B99" w:rsidRPr="001034E3" w:rsidRDefault="00CA1B99" w:rsidP="00CA1B99">
      <w:pPr>
        <w:pStyle w:val="Custombullets"/>
        <w:rPr>
          <w:rFonts w:ascii="Garamond" w:hAnsi="Garamond" w:cs="Arial"/>
        </w:rPr>
      </w:pPr>
      <w:r w:rsidRPr="001034E3">
        <w:rPr>
          <w:rFonts w:ascii="Garamond" w:hAnsi="Garamond" w:cs="Arial"/>
        </w:rPr>
        <w:t>Procurement: relations with suppliers, control of export/import</w:t>
      </w:r>
    </w:p>
    <w:p w:rsidR="003D5DB6" w:rsidRPr="001034E3" w:rsidRDefault="003D5DB6" w:rsidP="00FF2553">
      <w:pPr>
        <w:spacing w:after="120" w:line="240" w:lineRule="auto"/>
        <w:rPr>
          <w:rFonts w:ascii="Garamond" w:hAnsi="Garamond" w:cs="Arial"/>
          <w:sz w:val="24"/>
          <w:szCs w:val="32"/>
        </w:rPr>
      </w:pPr>
    </w:p>
    <w:p w:rsidR="00971EE2" w:rsidRPr="001034E3" w:rsidRDefault="00971EE2" w:rsidP="001C49D3">
      <w:pPr>
        <w:pStyle w:val="Heading1"/>
        <w:rPr>
          <w:rFonts w:ascii="Garamond" w:hAnsi="Garamond" w:cs="Arial"/>
          <w:noProof w:val="0"/>
        </w:rPr>
      </w:pPr>
      <w:r w:rsidRPr="001034E3">
        <w:rPr>
          <w:rFonts w:ascii="Garamond" w:hAnsi="Garamond" w:cs="Arial"/>
          <w:noProof w:val="0"/>
        </w:rPr>
        <w:t>EDUCATION</w:t>
      </w:r>
    </w:p>
    <w:p w:rsidR="0079713D" w:rsidRPr="001034E3" w:rsidRDefault="002D15B5" w:rsidP="0079713D">
      <w:pPr>
        <w:rPr>
          <w:rFonts w:ascii="Garamond" w:hAnsi="Garamond" w:cs="Arial"/>
        </w:rPr>
      </w:pPr>
      <w:r w:rsidRPr="001034E3">
        <w:rPr>
          <w:rFonts w:ascii="Garamond" w:hAnsi="Garamond" w:cs="Arial"/>
          <w:b/>
        </w:rPr>
        <w:t xml:space="preserve">Ph.D in Economics </w:t>
      </w:r>
      <w:r w:rsidR="00D9311F" w:rsidRPr="001034E3">
        <w:rPr>
          <w:rFonts w:ascii="Garamond" w:hAnsi="Garamond" w:cs="Arial"/>
        </w:rPr>
        <w:t xml:space="preserve">- </w:t>
      </w:r>
      <w:r w:rsidRPr="001034E3">
        <w:rPr>
          <w:rFonts w:ascii="Garamond" w:hAnsi="Garamond" w:cs="Arial"/>
        </w:rPr>
        <w:t>Maria Curie-Sklodowska University of Lublin</w:t>
      </w:r>
      <w:r w:rsidRPr="001034E3">
        <w:rPr>
          <w:rFonts w:ascii="Garamond" w:hAnsi="Garamond" w:cs="Arial"/>
          <w:iCs/>
        </w:rPr>
        <w:t>:</w:t>
      </w:r>
      <w:r w:rsidR="0079713D" w:rsidRPr="001034E3">
        <w:rPr>
          <w:rFonts w:ascii="Garamond" w:hAnsi="Garamond" w:cs="Arial"/>
          <w:iCs/>
        </w:rPr>
        <w:t xml:space="preserve"> </w:t>
      </w:r>
      <w:r w:rsidRPr="001034E3">
        <w:rPr>
          <w:rFonts w:ascii="Garamond" w:hAnsi="Garamond" w:cs="Arial"/>
        </w:rPr>
        <w:t>2003</w:t>
      </w:r>
      <w:r w:rsidR="0079713D" w:rsidRPr="001034E3">
        <w:rPr>
          <w:rFonts w:ascii="Garamond" w:hAnsi="Garamond" w:cs="Arial"/>
        </w:rPr>
        <w:t xml:space="preserve"> </w:t>
      </w:r>
      <w:r w:rsidRPr="001034E3">
        <w:rPr>
          <w:rFonts w:ascii="Garamond" w:hAnsi="Garamond" w:cs="Arial"/>
          <w:iCs/>
        </w:rPr>
        <w:t>–2008</w:t>
      </w:r>
    </w:p>
    <w:p w:rsidR="0068518D" w:rsidRPr="00FF2553" w:rsidRDefault="002D15B5" w:rsidP="000B4816">
      <w:pPr>
        <w:rPr>
          <w:rFonts w:ascii="Garamond" w:hAnsi="Garamond" w:cs="Arial"/>
          <w:iCs/>
        </w:rPr>
      </w:pPr>
      <w:r w:rsidRPr="001034E3">
        <w:rPr>
          <w:rFonts w:ascii="Garamond" w:hAnsi="Garamond" w:cs="Arial"/>
          <w:b/>
        </w:rPr>
        <w:t>M.Sc. in International Economic Relations; Translator</w:t>
      </w:r>
      <w:r w:rsidR="00E27805" w:rsidRPr="001034E3">
        <w:rPr>
          <w:rFonts w:ascii="Garamond" w:hAnsi="Garamond" w:cs="Arial"/>
          <w:b/>
        </w:rPr>
        <w:t xml:space="preserve"> </w:t>
      </w:r>
      <w:r w:rsidR="00D9311F" w:rsidRPr="001034E3">
        <w:rPr>
          <w:rFonts w:ascii="Garamond" w:hAnsi="Garamond" w:cs="Arial"/>
        </w:rPr>
        <w:t xml:space="preserve">- </w:t>
      </w:r>
      <w:r w:rsidRPr="001034E3">
        <w:rPr>
          <w:rFonts w:ascii="Garamond" w:hAnsi="Garamond" w:cs="Arial"/>
        </w:rPr>
        <w:t>Ivan Franko National University of Lviv</w:t>
      </w:r>
      <w:r w:rsidRPr="001034E3">
        <w:rPr>
          <w:rFonts w:ascii="Garamond" w:hAnsi="Garamond" w:cs="Arial"/>
          <w:iCs/>
        </w:rPr>
        <w:t>: 1997-2003</w:t>
      </w:r>
    </w:p>
    <w:sectPr w:rsidR="0068518D" w:rsidRPr="00FF2553" w:rsidSect="00D268EA"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39" w:rsidRDefault="00184439">
      <w:pPr>
        <w:spacing w:after="0" w:line="240" w:lineRule="auto"/>
      </w:pPr>
      <w:r>
        <w:separator/>
      </w:r>
    </w:p>
    <w:p w:rsidR="00184439" w:rsidRDefault="00184439"/>
  </w:endnote>
  <w:endnote w:type="continuationSeparator" w:id="0">
    <w:p w:rsidR="00184439" w:rsidRDefault="00184439">
      <w:pPr>
        <w:spacing w:after="0" w:line="240" w:lineRule="auto"/>
      </w:pPr>
      <w:r>
        <w:continuationSeparator/>
      </w:r>
    </w:p>
    <w:p w:rsidR="00184439" w:rsidRDefault="00184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39" w:rsidRDefault="00184439">
      <w:pPr>
        <w:spacing w:after="0" w:line="240" w:lineRule="auto"/>
      </w:pPr>
      <w:r>
        <w:separator/>
      </w:r>
    </w:p>
    <w:p w:rsidR="00184439" w:rsidRDefault="00184439"/>
  </w:footnote>
  <w:footnote w:type="continuationSeparator" w:id="0">
    <w:p w:rsidR="00184439" w:rsidRDefault="00184439">
      <w:pPr>
        <w:spacing w:after="0" w:line="240" w:lineRule="auto"/>
      </w:pPr>
      <w:r>
        <w:continuationSeparator/>
      </w:r>
    </w:p>
    <w:p w:rsidR="00184439" w:rsidRDefault="001844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31"/>
    <w:rsid w:val="00014EAD"/>
    <w:rsid w:val="000832AB"/>
    <w:rsid w:val="000B4816"/>
    <w:rsid w:val="000B64D5"/>
    <w:rsid w:val="001034E3"/>
    <w:rsid w:val="00137018"/>
    <w:rsid w:val="00152059"/>
    <w:rsid w:val="00184439"/>
    <w:rsid w:val="00193A15"/>
    <w:rsid w:val="001C49D3"/>
    <w:rsid w:val="001D0CCF"/>
    <w:rsid w:val="002419F9"/>
    <w:rsid w:val="00271ACF"/>
    <w:rsid w:val="002D15B5"/>
    <w:rsid w:val="002D5F39"/>
    <w:rsid w:val="00312D09"/>
    <w:rsid w:val="00343AC3"/>
    <w:rsid w:val="00347922"/>
    <w:rsid w:val="00371DB9"/>
    <w:rsid w:val="003B7431"/>
    <w:rsid w:val="003D58C5"/>
    <w:rsid w:val="003D5DB6"/>
    <w:rsid w:val="004350E1"/>
    <w:rsid w:val="00446A07"/>
    <w:rsid w:val="004A5BFE"/>
    <w:rsid w:val="004B11D1"/>
    <w:rsid w:val="004B666F"/>
    <w:rsid w:val="00525C9B"/>
    <w:rsid w:val="00545251"/>
    <w:rsid w:val="00545CDC"/>
    <w:rsid w:val="005506B2"/>
    <w:rsid w:val="005561FA"/>
    <w:rsid w:val="00597A82"/>
    <w:rsid w:val="005D3618"/>
    <w:rsid w:val="00630850"/>
    <w:rsid w:val="006529D2"/>
    <w:rsid w:val="00677B86"/>
    <w:rsid w:val="00681222"/>
    <w:rsid w:val="0068518D"/>
    <w:rsid w:val="00686B4F"/>
    <w:rsid w:val="006A3443"/>
    <w:rsid w:val="006A755D"/>
    <w:rsid w:val="00713B78"/>
    <w:rsid w:val="00731A1E"/>
    <w:rsid w:val="007344C3"/>
    <w:rsid w:val="00761445"/>
    <w:rsid w:val="007653DC"/>
    <w:rsid w:val="00785BF4"/>
    <w:rsid w:val="0079713D"/>
    <w:rsid w:val="007B62AE"/>
    <w:rsid w:val="007D0113"/>
    <w:rsid w:val="007F2001"/>
    <w:rsid w:val="00883053"/>
    <w:rsid w:val="008E2730"/>
    <w:rsid w:val="00942365"/>
    <w:rsid w:val="00971EE2"/>
    <w:rsid w:val="0099667B"/>
    <w:rsid w:val="009F0D09"/>
    <w:rsid w:val="00AA7250"/>
    <w:rsid w:val="00AF52BF"/>
    <w:rsid w:val="00BF4194"/>
    <w:rsid w:val="00BF59A2"/>
    <w:rsid w:val="00CA1B99"/>
    <w:rsid w:val="00CE11B9"/>
    <w:rsid w:val="00CE5A87"/>
    <w:rsid w:val="00D268EA"/>
    <w:rsid w:val="00D9311F"/>
    <w:rsid w:val="00DB18C1"/>
    <w:rsid w:val="00DF79C4"/>
    <w:rsid w:val="00E17108"/>
    <w:rsid w:val="00E1751E"/>
    <w:rsid w:val="00E27805"/>
    <w:rsid w:val="00EC22E6"/>
    <w:rsid w:val="00EE1C50"/>
    <w:rsid w:val="00F10885"/>
    <w:rsid w:val="00F12377"/>
    <w:rsid w:val="00F12639"/>
    <w:rsid w:val="00F13D7B"/>
    <w:rsid w:val="00F51EB0"/>
    <w:rsid w:val="00F66460"/>
    <w:rsid w:val="00F8379F"/>
    <w:rsid w:val="00F9171F"/>
    <w:rsid w:val="00F9298D"/>
    <w:rsid w:val="00FA0C68"/>
    <w:rsid w:val="00FF255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4:docId w14:val="3CEAFDD8"/>
  <w15:docId w15:val="{5B083906-2F21-4BE7-BF4F-3475BB8C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EB0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EB0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EB0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EB0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EB0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51EB0"/>
    <w:pPr>
      <w:spacing w:after="0" w:line="240" w:lineRule="auto"/>
    </w:pPr>
    <w:tblPr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</w:tblPr>
  </w:style>
  <w:style w:type="character" w:styleId="BookTitle">
    <w:name w:val="Book Title"/>
    <w:basedOn w:val="DefaultParagraphFont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F51EB0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EB0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EB0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EB0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EB0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EB0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EB0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EB0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EB0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F51EB0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F51E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1EB0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EB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F51EB0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F51EB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51EB0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EB0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F51EB0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F51EB0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F51EB0"/>
    <w:pPr>
      <w:spacing w:after="0" w:line="240" w:lineRule="auto"/>
    </w:pPr>
    <w:rPr>
      <w:rFonts w:eastAsia="Times New Roman" w:cs="Times New Roman"/>
      <w:color w:val="292934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B0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37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Гончар</cp:lastModifiedBy>
  <cp:revision>12</cp:revision>
  <cp:lastPrinted>2014-03-11T17:09:00Z</cp:lastPrinted>
  <dcterms:created xsi:type="dcterms:W3CDTF">2015-03-16T14:04:00Z</dcterms:created>
  <dcterms:modified xsi:type="dcterms:W3CDTF">2015-09-03T08:24:00Z</dcterms:modified>
</cp:coreProperties>
</file>