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8D" w:rsidRDefault="00EE378D" w:rsidP="00EE378D">
      <w:bookmarkStart w:id="0" w:name="_GoBack"/>
      <w:bookmarkEnd w:id="0"/>
    </w:p>
    <w:p w:rsidR="00EE378D" w:rsidRDefault="00EE378D" w:rsidP="00EE378D"/>
    <w:p w:rsidR="00EE378D" w:rsidRPr="00216DA0" w:rsidRDefault="00EE378D" w:rsidP="00EE378D">
      <w:pPr>
        <w:jc w:val="center"/>
        <w:rPr>
          <w:i/>
          <w:sz w:val="30"/>
          <w:szCs w:val="30"/>
        </w:rPr>
      </w:pPr>
      <w:r w:rsidRPr="00216DA0">
        <w:rPr>
          <w:i/>
          <w:sz w:val="30"/>
          <w:szCs w:val="30"/>
        </w:rPr>
        <w:t xml:space="preserve"> </w:t>
      </w:r>
      <w:r w:rsidRPr="00216DA0">
        <w:rPr>
          <w:i/>
          <w:noProof/>
          <w:sz w:val="30"/>
          <w:szCs w:val="30"/>
        </w:rPr>
        <w:t>Noureddin</w:t>
      </w:r>
      <w:r w:rsidR="00376EEA" w:rsidRPr="00216DA0">
        <w:rPr>
          <w:i/>
          <w:noProof/>
          <w:sz w:val="30"/>
          <w:szCs w:val="30"/>
        </w:rPr>
        <w:t>e</w:t>
      </w:r>
      <w:r w:rsidRPr="00216DA0">
        <w:rPr>
          <w:i/>
          <w:sz w:val="30"/>
          <w:szCs w:val="30"/>
        </w:rPr>
        <w:t xml:space="preserve"> Fekir</w:t>
      </w:r>
    </w:p>
    <w:p w:rsidR="00EE378D" w:rsidRPr="00216DA0" w:rsidRDefault="003961D2" w:rsidP="00EE378D">
      <w:pPr>
        <w:jc w:val="center"/>
        <w:rPr>
          <w:i/>
          <w:sz w:val="30"/>
          <w:szCs w:val="30"/>
        </w:rPr>
      </w:pPr>
      <w:r w:rsidRPr="00216DA0">
        <w:rPr>
          <w:i/>
          <w:sz w:val="30"/>
          <w:szCs w:val="30"/>
        </w:rPr>
        <w:t>Department of English</w:t>
      </w:r>
    </w:p>
    <w:p w:rsidR="003961D2" w:rsidRPr="00444431" w:rsidRDefault="00216DA0" w:rsidP="00EE378D">
      <w:pPr>
        <w:jc w:val="center"/>
        <w:rPr>
          <w:i/>
          <w:sz w:val="30"/>
          <w:szCs w:val="30"/>
          <w:lang w:val="fr-FR"/>
        </w:rPr>
      </w:pPr>
      <w:r>
        <w:rPr>
          <w:i/>
          <w:sz w:val="30"/>
          <w:szCs w:val="30"/>
        </w:rPr>
        <w:t xml:space="preserve">   </w:t>
      </w:r>
      <w:r w:rsidR="003961D2" w:rsidRPr="00444431">
        <w:rPr>
          <w:i/>
          <w:sz w:val="30"/>
          <w:szCs w:val="30"/>
          <w:lang w:val="fr-FR"/>
        </w:rPr>
        <w:t xml:space="preserve">Institut </w:t>
      </w:r>
      <w:r w:rsidR="00127C11" w:rsidRPr="00444431">
        <w:rPr>
          <w:i/>
          <w:sz w:val="30"/>
          <w:szCs w:val="30"/>
          <w:lang w:val="fr-FR"/>
        </w:rPr>
        <w:t>Supérieur</w:t>
      </w:r>
      <w:r w:rsidR="003961D2" w:rsidRPr="00444431">
        <w:rPr>
          <w:i/>
          <w:sz w:val="30"/>
          <w:szCs w:val="30"/>
          <w:lang w:val="fr-FR"/>
        </w:rPr>
        <w:t xml:space="preserve"> des Langues de Tunis</w:t>
      </w:r>
    </w:p>
    <w:p w:rsidR="00EE378D" w:rsidRPr="00216DA0" w:rsidRDefault="00EE378D" w:rsidP="003961D2">
      <w:pPr>
        <w:ind w:left="2124" w:firstLine="708"/>
        <w:rPr>
          <w:i/>
          <w:sz w:val="30"/>
          <w:szCs w:val="30"/>
          <w:lang w:val="fr-FR"/>
        </w:rPr>
      </w:pPr>
      <w:r w:rsidRPr="00216DA0">
        <w:rPr>
          <w:i/>
          <w:sz w:val="30"/>
          <w:szCs w:val="30"/>
          <w:lang w:val="fr-FR"/>
        </w:rPr>
        <w:t xml:space="preserve">E-mail: </w:t>
      </w:r>
      <w:hyperlink r:id="rId5" w:history="1">
        <w:r w:rsidR="003961D2" w:rsidRPr="00216DA0">
          <w:rPr>
            <w:rStyle w:val="Hyperlink"/>
            <w:i/>
            <w:color w:val="auto"/>
            <w:sz w:val="30"/>
            <w:szCs w:val="30"/>
            <w:lang w:val="fr-FR"/>
          </w:rPr>
          <w:t>fekir64@gmail.com</w:t>
        </w:r>
      </w:hyperlink>
    </w:p>
    <w:p w:rsidR="00EE378D" w:rsidRPr="00216DA0" w:rsidRDefault="00CA2997" w:rsidP="00564C87">
      <w:pPr>
        <w:jc w:val="center"/>
        <w:rPr>
          <w:sz w:val="32"/>
          <w:szCs w:val="32"/>
          <w:lang w:val="fr-FR"/>
        </w:rPr>
      </w:pPr>
      <w:r w:rsidRPr="00216DA0">
        <w:rPr>
          <w:sz w:val="32"/>
          <w:szCs w:val="32"/>
          <w:lang w:val="fr-FR"/>
        </w:rPr>
        <w:t>Skype : noureddine.fekir</w:t>
      </w:r>
    </w:p>
    <w:p w:rsidR="003961D2" w:rsidRPr="00216DA0" w:rsidRDefault="003961D2" w:rsidP="00564C87">
      <w:pPr>
        <w:jc w:val="center"/>
        <w:rPr>
          <w:sz w:val="32"/>
          <w:szCs w:val="32"/>
          <w:lang w:val="fr-FR"/>
        </w:rPr>
      </w:pPr>
      <w:r w:rsidRPr="00216DA0">
        <w:rPr>
          <w:sz w:val="32"/>
          <w:szCs w:val="32"/>
          <w:lang w:val="fr-FR"/>
        </w:rPr>
        <w:t>Phone : +216 22 747 146</w:t>
      </w:r>
    </w:p>
    <w:p w:rsidR="00564C87" w:rsidRPr="00216DA0" w:rsidRDefault="00564C87" w:rsidP="00564C87">
      <w:pPr>
        <w:jc w:val="both"/>
        <w:rPr>
          <w:lang w:val="fr-FR"/>
        </w:rPr>
      </w:pPr>
    </w:p>
    <w:p w:rsidR="00A91ECB" w:rsidRPr="00216DA0" w:rsidRDefault="00A91ECB" w:rsidP="00564C87">
      <w:pPr>
        <w:jc w:val="both"/>
        <w:rPr>
          <w:lang w:val="fr-FR"/>
        </w:rPr>
      </w:pPr>
    </w:p>
    <w:tbl>
      <w:tblPr>
        <w:tblW w:w="0" w:type="auto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12"/>
      </w:tblGrid>
      <w:tr w:rsidR="00F83581" w:rsidRPr="00564C87" w:rsidTr="003E0380">
        <w:tc>
          <w:tcPr>
            <w:tcW w:w="921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F83581" w:rsidRPr="003E0380" w:rsidRDefault="00F835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380">
              <w:rPr>
                <w:b/>
                <w:bCs/>
                <w:color w:val="000000"/>
                <w:sz w:val="22"/>
                <w:szCs w:val="22"/>
              </w:rPr>
              <w:t>DEGREES :</w:t>
            </w:r>
          </w:p>
        </w:tc>
      </w:tr>
    </w:tbl>
    <w:p w:rsidR="00F83581" w:rsidRPr="00564C87" w:rsidRDefault="00F83581" w:rsidP="00F83581"/>
    <w:p w:rsidR="00F83581" w:rsidRDefault="00F83581" w:rsidP="00127C11">
      <w:pPr>
        <w:pStyle w:val="ListParagraph"/>
        <w:numPr>
          <w:ilvl w:val="0"/>
          <w:numId w:val="1"/>
        </w:numPr>
      </w:pPr>
      <w:r w:rsidRPr="00564C87">
        <w:t xml:space="preserve">Doctorate in English, University of Tunis, La Mannouba. Dissertation title: </w:t>
      </w:r>
      <w:r w:rsidRPr="00564C87">
        <w:rPr>
          <w:i/>
          <w:iCs/>
        </w:rPr>
        <w:t xml:space="preserve">E.E.Cummings's Anti-Poetic Universe: A Cultural Study of the Mind and the </w:t>
      </w:r>
      <w:proofErr w:type="gramStart"/>
      <w:r w:rsidRPr="00564C87">
        <w:rPr>
          <w:i/>
          <w:iCs/>
        </w:rPr>
        <w:t>Wor</w:t>
      </w:r>
      <w:r w:rsidR="002D47DB">
        <w:rPr>
          <w:i/>
          <w:iCs/>
        </w:rPr>
        <w:t>(</w:t>
      </w:r>
      <w:proofErr w:type="gramEnd"/>
      <w:r w:rsidR="002D47DB">
        <w:rPr>
          <w:i/>
          <w:iCs/>
        </w:rPr>
        <w:t>l)</w:t>
      </w:r>
      <w:r w:rsidRPr="00564C87">
        <w:rPr>
          <w:i/>
          <w:iCs/>
        </w:rPr>
        <w:t xml:space="preserve">d </w:t>
      </w:r>
      <w:r w:rsidR="00127C11">
        <w:t>(19 May 2000</w:t>
      </w:r>
      <w:r w:rsidR="00A91ECB">
        <w:t>).</w:t>
      </w:r>
    </w:p>
    <w:p w:rsidR="00F83581" w:rsidRPr="00564C87" w:rsidRDefault="00F0205D" w:rsidP="00F83581">
      <w:pPr>
        <w:pStyle w:val="ListParagraph"/>
        <w:numPr>
          <w:ilvl w:val="0"/>
          <w:numId w:val="1"/>
        </w:numPr>
      </w:pPr>
      <w:r>
        <w:t>Masters of Art</w:t>
      </w:r>
      <w:r w:rsidR="00F83581" w:rsidRPr="00564C87">
        <w:t xml:space="preserve"> in </w:t>
      </w:r>
      <w:r w:rsidR="000B0766" w:rsidRPr="00564C87">
        <w:t>English (</w:t>
      </w:r>
      <w:r w:rsidR="00F83581" w:rsidRPr="00564C87">
        <w:t>MA) University of Tunis (October 1992)</w:t>
      </w:r>
      <w:r w:rsidR="00A91ECB">
        <w:t>.</w:t>
      </w:r>
    </w:p>
    <w:p w:rsidR="00F83581" w:rsidRPr="00564C87" w:rsidRDefault="00F0205D" w:rsidP="00F83581">
      <w:pPr>
        <w:pStyle w:val="ListParagraph"/>
        <w:numPr>
          <w:ilvl w:val="0"/>
          <w:numId w:val="1"/>
        </w:numPr>
      </w:pPr>
      <w:r>
        <w:t>Bachelors of Art</w:t>
      </w:r>
      <w:r w:rsidR="00F83581" w:rsidRPr="00564C87">
        <w:t xml:space="preserve"> in English</w:t>
      </w:r>
      <w:r w:rsidR="008350CF">
        <w:t xml:space="preserve"> (BA)</w:t>
      </w:r>
      <w:r w:rsidR="00F83581" w:rsidRPr="00564C87">
        <w:t>. University of Hassan II, Morocco (June 1986)</w:t>
      </w:r>
      <w:r w:rsidR="00A91ECB">
        <w:t>.</w:t>
      </w:r>
    </w:p>
    <w:p w:rsidR="00F83581" w:rsidRPr="00564C87" w:rsidRDefault="00F83581" w:rsidP="00F83581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2"/>
      </w:tblGrid>
      <w:tr w:rsidR="00F83581" w:rsidRPr="00564C87" w:rsidTr="003E0380">
        <w:tc>
          <w:tcPr>
            <w:tcW w:w="921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F83581" w:rsidRPr="003E0380" w:rsidRDefault="00F83581" w:rsidP="00F83581">
            <w:pPr>
              <w:rPr>
                <w:b/>
                <w:color w:val="000000"/>
              </w:rPr>
            </w:pPr>
            <w:r w:rsidRPr="003E0380">
              <w:rPr>
                <w:b/>
                <w:color w:val="000000"/>
              </w:rPr>
              <w:t>TEACHING EXPERIENCE:</w:t>
            </w:r>
          </w:p>
        </w:tc>
      </w:tr>
    </w:tbl>
    <w:p w:rsidR="00F83581" w:rsidRPr="00564C87" w:rsidRDefault="00F83581" w:rsidP="00F83581"/>
    <w:p w:rsidR="00F83581" w:rsidRDefault="00127C11" w:rsidP="00F83581">
      <w:pPr>
        <w:pStyle w:val="ListParagraph"/>
        <w:numPr>
          <w:ilvl w:val="0"/>
          <w:numId w:val="2"/>
        </w:numPr>
      </w:pPr>
      <w:r>
        <w:t>Institut Supérieur de L</w:t>
      </w:r>
      <w:r w:rsidR="00F83581" w:rsidRPr="00564C87">
        <w:t>a</w:t>
      </w:r>
      <w:r w:rsidR="00702899">
        <w:t xml:space="preserve">ngues de Tunis, Assistant </w:t>
      </w:r>
      <w:proofErr w:type="gramStart"/>
      <w:r w:rsidR="00702899">
        <w:t>Professor</w:t>
      </w:r>
      <w:r w:rsidR="00F83581" w:rsidRPr="00564C87">
        <w:t>(</w:t>
      </w:r>
      <w:proofErr w:type="gramEnd"/>
      <w:r w:rsidR="00F83581" w:rsidRPr="00564C87">
        <w:t>2001-present), Former Head of the English Department, ISLT</w:t>
      </w:r>
      <w:r w:rsidR="008350CF">
        <w:t xml:space="preserve"> (2002-2005)</w:t>
      </w:r>
      <w:r w:rsidR="00F83581" w:rsidRPr="00564C87">
        <w:t>.</w:t>
      </w:r>
    </w:p>
    <w:p w:rsidR="00127C11" w:rsidRPr="00564C87" w:rsidRDefault="00127C11" w:rsidP="00127C11">
      <w:pPr>
        <w:pStyle w:val="ListParagraph"/>
        <w:numPr>
          <w:ilvl w:val="0"/>
          <w:numId w:val="2"/>
        </w:numPr>
      </w:pPr>
      <w:r>
        <w:t>Assistant professor and Translator at Imam Mohamed Ibn Saud Islamic University, Riyadh, KSA.( 2012-2015)</w:t>
      </w:r>
    </w:p>
    <w:p w:rsidR="00F83581" w:rsidRPr="00E8754D" w:rsidRDefault="00F83581" w:rsidP="00F83581">
      <w:pPr>
        <w:pStyle w:val="ListParagraph"/>
        <w:numPr>
          <w:ilvl w:val="0"/>
          <w:numId w:val="2"/>
        </w:numPr>
        <w:rPr>
          <w:lang w:val="fr-FR"/>
        </w:rPr>
      </w:pPr>
      <w:r w:rsidRPr="00E8754D">
        <w:rPr>
          <w:lang w:val="fr-FR"/>
        </w:rPr>
        <w:t>Institut Supérieur de Langu</w:t>
      </w:r>
      <w:r w:rsidR="008350CF">
        <w:rPr>
          <w:lang w:val="fr-FR"/>
        </w:rPr>
        <w:t>es de Tunis, Lecturer (1992-2000</w:t>
      </w:r>
      <w:r w:rsidRPr="00E8754D">
        <w:rPr>
          <w:lang w:val="fr-FR"/>
        </w:rPr>
        <w:t>)</w:t>
      </w:r>
      <w:r w:rsidR="00A91ECB" w:rsidRPr="00E8754D">
        <w:rPr>
          <w:lang w:val="fr-FR"/>
        </w:rPr>
        <w:t>.</w:t>
      </w:r>
    </w:p>
    <w:p w:rsidR="00F83581" w:rsidRPr="00564C87" w:rsidRDefault="00F83581" w:rsidP="00F83581">
      <w:pPr>
        <w:pStyle w:val="ListParagraph"/>
        <w:numPr>
          <w:ilvl w:val="0"/>
          <w:numId w:val="2"/>
        </w:numPr>
      </w:pPr>
      <w:r w:rsidRPr="00564C87">
        <w:t>Kasserine High School .Teacher of English (1987-1991)</w:t>
      </w:r>
      <w:r w:rsidR="00A91ECB">
        <w:t>.</w:t>
      </w:r>
    </w:p>
    <w:p w:rsidR="00F83581" w:rsidRPr="00564C87" w:rsidRDefault="00F83581" w:rsidP="00F83581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2"/>
      </w:tblGrid>
      <w:tr w:rsidR="00F83581" w:rsidRPr="00564C87" w:rsidTr="003E0380">
        <w:tc>
          <w:tcPr>
            <w:tcW w:w="921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F83581" w:rsidRPr="003E0380" w:rsidRDefault="00F83581" w:rsidP="00F83581">
            <w:pPr>
              <w:rPr>
                <w:b/>
                <w:color w:val="000000"/>
              </w:rPr>
            </w:pPr>
            <w:r w:rsidRPr="003E0380">
              <w:rPr>
                <w:b/>
                <w:color w:val="000000"/>
              </w:rPr>
              <w:t>AWARDS/ GRANT</w:t>
            </w:r>
            <w:r w:rsidR="00376EEA" w:rsidRPr="003E0380">
              <w:rPr>
                <w:b/>
                <w:color w:val="000000"/>
              </w:rPr>
              <w:t>S</w:t>
            </w:r>
            <w:r w:rsidRPr="003E0380">
              <w:rPr>
                <w:b/>
                <w:color w:val="000000"/>
              </w:rPr>
              <w:t>:</w:t>
            </w:r>
          </w:p>
        </w:tc>
      </w:tr>
    </w:tbl>
    <w:p w:rsidR="00F83581" w:rsidRPr="00564C87" w:rsidRDefault="00F83581" w:rsidP="00F83581"/>
    <w:p w:rsidR="00F83581" w:rsidRPr="00564C87" w:rsidRDefault="00B54824" w:rsidP="00F83581">
      <w:pPr>
        <w:pStyle w:val="ListParagraph"/>
        <w:numPr>
          <w:ilvl w:val="0"/>
          <w:numId w:val="3"/>
        </w:numPr>
      </w:pPr>
      <w:r>
        <w:t>I was awarded</w:t>
      </w:r>
      <w:r w:rsidR="00F83581" w:rsidRPr="00564C87">
        <w:t xml:space="preserve"> a grant from the British Council for a one-month stay at Lancaster University as a PHD visiting stude</w:t>
      </w:r>
      <w:r w:rsidR="007A6F1C">
        <w:t>nt in the Department of English</w:t>
      </w:r>
      <w:r w:rsidR="008350CF">
        <w:t xml:space="preserve"> (under the supervision of Dr. Tony Sharpe</w:t>
      </w:r>
      <w:r w:rsidR="007A6F1C">
        <w:t xml:space="preserve"> </w:t>
      </w:r>
      <w:r w:rsidR="00F83581" w:rsidRPr="00564C87">
        <w:t>(February 1996)</w:t>
      </w:r>
      <w:r w:rsidR="007A6F1C">
        <w:t>.</w:t>
      </w:r>
    </w:p>
    <w:p w:rsidR="00F83581" w:rsidRPr="00564C87" w:rsidRDefault="002D47DB" w:rsidP="00F83581">
      <w:pPr>
        <w:pStyle w:val="ListParagraph"/>
        <w:numPr>
          <w:ilvl w:val="0"/>
          <w:numId w:val="3"/>
        </w:numPr>
      </w:pPr>
      <w:r>
        <w:t>I was a</w:t>
      </w:r>
      <w:r w:rsidR="00B54824">
        <w:t>warded</w:t>
      </w:r>
      <w:r w:rsidR="00F83581" w:rsidRPr="00564C87">
        <w:t xml:space="preserve"> a second grant to Lancaster University</w:t>
      </w:r>
      <w:r w:rsidR="008350CF">
        <w:t xml:space="preserve"> </w:t>
      </w:r>
      <w:r w:rsidR="00F83581" w:rsidRPr="00564C87">
        <w:t>(December 1998)</w:t>
      </w:r>
      <w:r w:rsidR="007A6F1C">
        <w:t>.</w:t>
      </w:r>
    </w:p>
    <w:p w:rsidR="00F83581" w:rsidRPr="00564C87" w:rsidRDefault="00F83581" w:rsidP="00F83581">
      <w:pPr>
        <w:pStyle w:val="ListParagraph"/>
        <w:numPr>
          <w:ilvl w:val="0"/>
          <w:numId w:val="3"/>
        </w:numPr>
      </w:pPr>
      <w:r w:rsidRPr="00564C87">
        <w:t>Participated in the International Visitor Program sponsored by the US State Department.</w:t>
      </w:r>
      <w:r w:rsidR="008350CF">
        <w:t>(March –April 2004)</w:t>
      </w:r>
    </w:p>
    <w:p w:rsidR="00F83581" w:rsidRPr="00564C87" w:rsidRDefault="00F83581" w:rsidP="00F83581">
      <w:pPr>
        <w:pStyle w:val="ListParagraph"/>
        <w:numPr>
          <w:ilvl w:val="0"/>
          <w:numId w:val="3"/>
        </w:numPr>
      </w:pPr>
      <w:r w:rsidRPr="00564C87">
        <w:t>Visited Washington DC, Long Beach, Santa Monic</w:t>
      </w:r>
      <w:r w:rsidR="00376EEA">
        <w:t xml:space="preserve">a, Nebraska high schools (awarded the title of </w:t>
      </w:r>
      <w:r w:rsidRPr="00564C87">
        <w:t>Honorary citizen of Nebraska and Lincoln) and Boston University</w:t>
      </w:r>
      <w:r w:rsidR="007A6F1C">
        <w:t>.</w:t>
      </w:r>
    </w:p>
    <w:p w:rsidR="00F83581" w:rsidRPr="00564C87" w:rsidRDefault="00F83581" w:rsidP="00F83581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2"/>
      </w:tblGrid>
      <w:tr w:rsidR="00F83581" w:rsidRPr="00564C87" w:rsidTr="003E0380">
        <w:tc>
          <w:tcPr>
            <w:tcW w:w="921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F83581" w:rsidRPr="003E0380" w:rsidRDefault="00376EEA" w:rsidP="00F83581">
            <w:pPr>
              <w:rPr>
                <w:b/>
                <w:color w:val="000000"/>
              </w:rPr>
            </w:pPr>
            <w:r w:rsidRPr="003E0380">
              <w:rPr>
                <w:b/>
                <w:color w:val="000000"/>
              </w:rPr>
              <w:t>ARTICLES/ CONFERE</w:t>
            </w:r>
            <w:r w:rsidR="00F83581" w:rsidRPr="003E0380">
              <w:rPr>
                <w:b/>
                <w:color w:val="000000"/>
              </w:rPr>
              <w:t>NCES:</w:t>
            </w:r>
          </w:p>
        </w:tc>
      </w:tr>
    </w:tbl>
    <w:p w:rsidR="00F83581" w:rsidRPr="00564C87" w:rsidRDefault="00F83581" w:rsidP="00F83581"/>
    <w:p w:rsidR="003961D2" w:rsidRDefault="003961D2" w:rsidP="00444431">
      <w:pPr>
        <w:pStyle w:val="ListParagraph"/>
        <w:numPr>
          <w:ilvl w:val="0"/>
          <w:numId w:val="4"/>
        </w:numPr>
      </w:pPr>
      <w:r>
        <w:t>Liberties Poets Take: Towards</w:t>
      </w:r>
      <w:r w:rsidR="00444431">
        <w:t xml:space="preserve"> a Verbal Pedagogy of Revolt (6-8</w:t>
      </w:r>
      <w:r>
        <w:t>April 2016 , Sousse University</w:t>
      </w:r>
      <w:r w:rsidR="00444431">
        <w:t xml:space="preserve"> /Conference on Liberty and License)</w:t>
      </w:r>
    </w:p>
    <w:p w:rsidR="00444431" w:rsidRDefault="003961D2" w:rsidP="003961D2">
      <w:pPr>
        <w:pStyle w:val="ListParagraph"/>
        <w:numPr>
          <w:ilvl w:val="0"/>
          <w:numId w:val="4"/>
        </w:numPr>
      </w:pPr>
      <w:r>
        <w:t xml:space="preserve">The Origin of Trauma in Joseph Conrad’s Heart of Darkness (February </w:t>
      </w:r>
      <w:proofErr w:type="gramStart"/>
      <w:r>
        <w:t>13 ,</w:t>
      </w:r>
      <w:proofErr w:type="gramEnd"/>
      <w:r>
        <w:t xml:space="preserve"> 2016. Sfax </w:t>
      </w:r>
    </w:p>
    <w:p w:rsidR="003961D2" w:rsidRDefault="00393132" w:rsidP="00444431">
      <w:pPr>
        <w:pStyle w:val="ListParagraph"/>
      </w:pPr>
      <w:r>
        <w:t>U</w:t>
      </w:r>
      <w:r w:rsidR="003961D2">
        <w:t>niversity)</w:t>
      </w:r>
    </w:p>
    <w:p w:rsidR="00444431" w:rsidRDefault="00444431" w:rsidP="000C65C1">
      <w:pPr>
        <w:pStyle w:val="ListParagraph"/>
        <w:numPr>
          <w:ilvl w:val="0"/>
          <w:numId w:val="4"/>
        </w:numPr>
      </w:pPr>
      <w:r>
        <w:t xml:space="preserve">Undoing Boundaries or How the Poetic Voice of </w:t>
      </w:r>
      <w:r w:rsidR="000C65C1">
        <w:t>Philosophy Disturbs Modernity (</w:t>
      </w:r>
      <w:r>
        <w:t>12 February 2016/ Kairawan Conference on Order and Disorder)</w:t>
      </w:r>
    </w:p>
    <w:p w:rsidR="00444431" w:rsidRDefault="00444431" w:rsidP="00444431">
      <w:pPr>
        <w:pStyle w:val="ListParagraph"/>
        <w:numPr>
          <w:ilvl w:val="0"/>
          <w:numId w:val="4"/>
        </w:numPr>
      </w:pPr>
      <w:r>
        <w:t>Order and Disorder and the Crisis of Theory ( 27 -29 November 2015 ) University of Jendouba)</w:t>
      </w:r>
    </w:p>
    <w:p w:rsidR="00444431" w:rsidRDefault="00444431" w:rsidP="00702899">
      <w:pPr>
        <w:pStyle w:val="ListParagraph"/>
        <w:numPr>
          <w:ilvl w:val="0"/>
          <w:numId w:val="4"/>
        </w:numPr>
      </w:pPr>
      <w:r>
        <w:lastRenderedPageBreak/>
        <w:t>Towards a S</w:t>
      </w:r>
      <w:r w:rsidR="00702899">
        <w:t>ymbological Remapping</w:t>
      </w:r>
      <w:r>
        <w:t xml:space="preserve"> of the Modernist Text: Revisiting “The Wasteland”</w:t>
      </w:r>
      <w:r w:rsidR="00702899">
        <w:t xml:space="preserve"> (</w:t>
      </w:r>
      <w:r>
        <w:t>6 November 2015 University of Carthage/ Conference on Space and Identity)</w:t>
      </w:r>
    </w:p>
    <w:p w:rsidR="00D40EBB" w:rsidRDefault="00D40EBB" w:rsidP="00702899">
      <w:pPr>
        <w:pStyle w:val="ListParagraph"/>
        <w:numPr>
          <w:ilvl w:val="0"/>
          <w:numId w:val="4"/>
        </w:numPr>
      </w:pPr>
      <w:r>
        <w:t xml:space="preserve">Published a book on </w:t>
      </w:r>
      <w:r w:rsidRPr="00D40EBB">
        <w:rPr>
          <w:i/>
          <w:iCs/>
        </w:rPr>
        <w:t>The Miracles of the Sound in the Qur’an</w:t>
      </w:r>
      <w:r>
        <w:t>: A Stylistic study, Tunis,Ja nuary 2015</w:t>
      </w:r>
    </w:p>
    <w:p w:rsidR="00F83581" w:rsidRPr="00564C87" w:rsidRDefault="00F83581" w:rsidP="00F83581">
      <w:pPr>
        <w:pStyle w:val="ListParagraph"/>
        <w:numPr>
          <w:ilvl w:val="0"/>
          <w:numId w:val="4"/>
        </w:numPr>
      </w:pPr>
      <w:r w:rsidRPr="00564C87">
        <w:t>“The Politics of Irony in Resistance Poetry” a paper presented at the conference on “Irony” held in Sousse, April 2003.</w:t>
      </w:r>
    </w:p>
    <w:p w:rsidR="00F83581" w:rsidRPr="00E8754D" w:rsidRDefault="00F83581" w:rsidP="00F83581">
      <w:pPr>
        <w:pStyle w:val="ListParagraph"/>
        <w:numPr>
          <w:ilvl w:val="0"/>
          <w:numId w:val="4"/>
        </w:numPr>
        <w:rPr>
          <w:lang w:val="fr-FR"/>
        </w:rPr>
      </w:pPr>
      <w:r w:rsidRPr="00E8754D">
        <w:rPr>
          <w:lang w:val="fr-FR"/>
        </w:rPr>
        <w:t xml:space="preserve">« Survival in African-American Poetry », Décembre 2002, Faculté des </w:t>
      </w:r>
      <w:r w:rsidR="003E6B72" w:rsidRPr="00E8754D">
        <w:rPr>
          <w:lang w:val="fr-FR"/>
        </w:rPr>
        <w:t>letters</w:t>
      </w:r>
      <w:r w:rsidRPr="00E8754D">
        <w:rPr>
          <w:lang w:val="fr-FR"/>
        </w:rPr>
        <w:t xml:space="preserve"> et des sciences sociales de Tunis (9 avril)</w:t>
      </w:r>
      <w:r w:rsidR="007A6F1C" w:rsidRPr="00E8754D">
        <w:rPr>
          <w:lang w:val="fr-FR"/>
        </w:rPr>
        <w:t>.</w:t>
      </w:r>
    </w:p>
    <w:p w:rsidR="00F83581" w:rsidRPr="00E8754D" w:rsidRDefault="00F83581" w:rsidP="00F83581">
      <w:pPr>
        <w:pStyle w:val="ListParagraph"/>
        <w:numPr>
          <w:ilvl w:val="0"/>
          <w:numId w:val="4"/>
        </w:numPr>
        <w:rPr>
          <w:lang w:val="fr-FR"/>
        </w:rPr>
      </w:pPr>
      <w:r w:rsidRPr="00E8754D">
        <w:rPr>
          <w:lang w:val="fr-FR"/>
        </w:rPr>
        <w:t>; The Aesthetics of Verbal Violence in Resistance Poetry Faculté des lettres et des sciences Sociales de Tunis (Avril, Décembre 2001)</w:t>
      </w:r>
      <w:r w:rsidR="007A6F1C" w:rsidRPr="00E8754D">
        <w:rPr>
          <w:lang w:val="fr-FR"/>
        </w:rPr>
        <w:t>.</w:t>
      </w:r>
      <w:r w:rsidRPr="00E8754D">
        <w:rPr>
          <w:lang w:val="fr-FR"/>
        </w:rPr>
        <w:t xml:space="preserve"> </w:t>
      </w:r>
    </w:p>
    <w:p w:rsidR="00F83581" w:rsidRPr="00564C87" w:rsidRDefault="00F83581" w:rsidP="00F83581">
      <w:pPr>
        <w:pStyle w:val="ListParagraph"/>
        <w:numPr>
          <w:ilvl w:val="0"/>
          <w:numId w:val="4"/>
        </w:numPr>
      </w:pPr>
      <w:r w:rsidRPr="00564C87">
        <w:t xml:space="preserve">“Literary Theory and the Teaching of Poetry”, a paper presented at a seminar on “The lyric” at Mannouba University (8-10March 2001). </w:t>
      </w:r>
    </w:p>
    <w:p w:rsidR="00F83581" w:rsidRPr="00564C87" w:rsidRDefault="00F83581" w:rsidP="00F83581">
      <w:pPr>
        <w:pStyle w:val="ListParagraph"/>
        <w:numPr>
          <w:ilvl w:val="0"/>
          <w:numId w:val="4"/>
        </w:numPr>
      </w:pPr>
      <w:r w:rsidRPr="00564C87">
        <w:t xml:space="preserve">“Self-Reflexive Strategies in Post-Colonial Verse” a paper presented at the conference on Frantz Fanon: “Visions of the Wretched” Mannouba University (20-22 April 2000) </w:t>
      </w:r>
    </w:p>
    <w:p w:rsidR="00F83581" w:rsidRPr="00564C87" w:rsidRDefault="00F83581" w:rsidP="00F83581">
      <w:pPr>
        <w:pStyle w:val="ListParagraph"/>
        <w:numPr>
          <w:ilvl w:val="0"/>
          <w:numId w:val="4"/>
        </w:numPr>
      </w:pPr>
      <w:r w:rsidRPr="00564C87">
        <w:t xml:space="preserve">“Essentialism and the Reading of Poetry” a paper delivered at a seminar at IBLV (Feb. 1994) </w:t>
      </w:r>
    </w:p>
    <w:p w:rsidR="00F83581" w:rsidRPr="00564C87" w:rsidRDefault="00F83581" w:rsidP="00F83581"/>
    <w:p w:rsidR="00F83581" w:rsidRPr="00564C87" w:rsidRDefault="00F83581" w:rsidP="00F83581"/>
    <w:p w:rsidR="00F83581" w:rsidRPr="00564C87" w:rsidRDefault="00F83581" w:rsidP="00F83581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2"/>
      </w:tblGrid>
      <w:tr w:rsidR="00F83581" w:rsidRPr="00564C87" w:rsidTr="003E0380">
        <w:tc>
          <w:tcPr>
            <w:tcW w:w="921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F83581" w:rsidRPr="003E0380" w:rsidRDefault="00F83581" w:rsidP="00F83581">
            <w:pPr>
              <w:rPr>
                <w:b/>
                <w:color w:val="000000"/>
              </w:rPr>
            </w:pPr>
            <w:r w:rsidRPr="003E0380">
              <w:rPr>
                <w:b/>
                <w:color w:val="000000"/>
              </w:rPr>
              <w:t>QUALIFICATIONS:</w:t>
            </w:r>
          </w:p>
        </w:tc>
      </w:tr>
    </w:tbl>
    <w:p w:rsidR="00F83581" w:rsidRPr="00564C87" w:rsidRDefault="00F83581" w:rsidP="00F83581"/>
    <w:p w:rsidR="00F83581" w:rsidRPr="00564C87" w:rsidRDefault="00F83581" w:rsidP="00F83581"/>
    <w:p w:rsidR="006D6232" w:rsidRPr="00564C87" w:rsidRDefault="00702899" w:rsidP="006D6232">
      <w:r>
        <w:t>During the last 24</w:t>
      </w:r>
      <w:r w:rsidR="00F83581" w:rsidRPr="00564C87">
        <w:t xml:space="preserve"> years of my academic career, I have taught the following courses and specialized</w:t>
      </w:r>
      <w:r w:rsidR="006D6232" w:rsidRPr="00564C87">
        <w:t xml:space="preserve"> in the following areas:</w:t>
      </w:r>
    </w:p>
    <w:p w:rsidR="006D6232" w:rsidRPr="00564C87" w:rsidRDefault="006D6232" w:rsidP="006D6232"/>
    <w:p w:rsidR="006D6232" w:rsidRPr="00564C87" w:rsidRDefault="00F83581" w:rsidP="00F83581">
      <w:pPr>
        <w:pStyle w:val="ListParagraph"/>
        <w:numPr>
          <w:ilvl w:val="0"/>
          <w:numId w:val="6"/>
        </w:numPr>
      </w:pPr>
      <w:r w:rsidRPr="00564C87">
        <w:t>Contemporary literary Theory (a course for postgraduate students)</w:t>
      </w:r>
    </w:p>
    <w:p w:rsidR="006D6232" w:rsidRPr="00564C87" w:rsidRDefault="00F83581" w:rsidP="00F83581">
      <w:pPr>
        <w:pStyle w:val="ListParagraph"/>
        <w:numPr>
          <w:ilvl w:val="0"/>
          <w:numId w:val="6"/>
        </w:numPr>
      </w:pPr>
      <w:r w:rsidRPr="00564C87">
        <w:t>Literary Theory for undergraduates</w:t>
      </w:r>
      <w:r w:rsidR="006D6232" w:rsidRPr="00564C87">
        <w:t>.</w:t>
      </w:r>
    </w:p>
    <w:p w:rsidR="006D6232" w:rsidRPr="00564C87" w:rsidRDefault="00F83581" w:rsidP="00F83581">
      <w:pPr>
        <w:pStyle w:val="ListParagraph"/>
        <w:numPr>
          <w:ilvl w:val="0"/>
          <w:numId w:val="6"/>
        </w:numPr>
      </w:pPr>
      <w:r w:rsidRPr="00564C87">
        <w:t>Poetry (Modernist, Postmodernist, Postcolonial, contemporary Arab women poets, African Verse, Caribbean, resistance poets such as Lorca, Mahmoud Derwish, Nizar Qabbani, etc).</w:t>
      </w:r>
    </w:p>
    <w:p w:rsidR="006D6232" w:rsidRPr="00564C87" w:rsidRDefault="00F83581" w:rsidP="00F83581">
      <w:pPr>
        <w:pStyle w:val="ListParagraph"/>
        <w:numPr>
          <w:ilvl w:val="0"/>
          <w:numId w:val="6"/>
        </w:numPr>
      </w:pPr>
      <w:r w:rsidRPr="00564C87">
        <w:t>Shakespeare's sonnets and Metaphysical Poetry, World poetry (Postgraduate course) Literary trends (Neoclassicism, Romanticism, Realism, Symbolism, Modernism, postmodernism)</w:t>
      </w:r>
    </w:p>
    <w:p w:rsidR="006D6232" w:rsidRPr="00564C87" w:rsidRDefault="00F83581" w:rsidP="00F83581">
      <w:pPr>
        <w:pStyle w:val="ListParagraph"/>
        <w:numPr>
          <w:ilvl w:val="0"/>
          <w:numId w:val="6"/>
        </w:numPr>
      </w:pPr>
      <w:r w:rsidRPr="00564C87">
        <w:t>Narratology and Contemporary Narrative Theory</w:t>
      </w:r>
      <w:r w:rsidR="006D6232" w:rsidRPr="00564C87">
        <w:t>.</w:t>
      </w:r>
    </w:p>
    <w:p w:rsidR="006D6232" w:rsidRPr="00564C87" w:rsidRDefault="00F83581" w:rsidP="00F83581">
      <w:pPr>
        <w:pStyle w:val="ListParagraph"/>
        <w:numPr>
          <w:ilvl w:val="0"/>
          <w:numId w:val="6"/>
        </w:numPr>
      </w:pPr>
      <w:r w:rsidRPr="00564C87">
        <w:t>African American Poetry</w:t>
      </w:r>
      <w:r w:rsidR="006D6232" w:rsidRPr="00564C87">
        <w:t>.</w:t>
      </w:r>
    </w:p>
    <w:p w:rsidR="006D6232" w:rsidRDefault="00F83581" w:rsidP="00F83581">
      <w:pPr>
        <w:pStyle w:val="ListParagraph"/>
        <w:numPr>
          <w:ilvl w:val="0"/>
          <w:numId w:val="6"/>
        </w:numPr>
      </w:pPr>
      <w:r w:rsidRPr="00564C87">
        <w:t>Stylistics</w:t>
      </w:r>
      <w:r w:rsidR="006D6232" w:rsidRPr="00564C87">
        <w:t>.</w:t>
      </w:r>
    </w:p>
    <w:p w:rsidR="00702899" w:rsidRDefault="00702899" w:rsidP="00F83581">
      <w:pPr>
        <w:pStyle w:val="ListParagraph"/>
        <w:numPr>
          <w:ilvl w:val="0"/>
          <w:numId w:val="6"/>
        </w:numPr>
      </w:pPr>
      <w:r>
        <w:t>Anglophone Literature</w:t>
      </w:r>
    </w:p>
    <w:p w:rsidR="00702899" w:rsidRDefault="00702899" w:rsidP="00F83581">
      <w:pPr>
        <w:pStyle w:val="ListParagraph"/>
        <w:numPr>
          <w:ilvl w:val="0"/>
          <w:numId w:val="6"/>
        </w:numPr>
      </w:pPr>
      <w:r>
        <w:t>Theorizing World Poetry</w:t>
      </w:r>
    </w:p>
    <w:p w:rsidR="00702899" w:rsidRPr="00564C87" w:rsidRDefault="00702899" w:rsidP="00F83581">
      <w:pPr>
        <w:pStyle w:val="ListParagraph"/>
        <w:numPr>
          <w:ilvl w:val="0"/>
          <w:numId w:val="6"/>
        </w:numPr>
      </w:pPr>
      <w:r>
        <w:t>Miltonic Studies</w:t>
      </w:r>
    </w:p>
    <w:p w:rsidR="006D6232" w:rsidRPr="00564C87" w:rsidRDefault="00F83581" w:rsidP="00F83581">
      <w:pPr>
        <w:pStyle w:val="ListParagraph"/>
        <w:numPr>
          <w:ilvl w:val="0"/>
          <w:numId w:val="6"/>
        </w:numPr>
      </w:pPr>
      <w:r w:rsidRPr="00564C87">
        <w:t>Advanced reading and advanced Writing</w:t>
      </w:r>
      <w:r w:rsidR="006D6232" w:rsidRPr="00564C87">
        <w:t>.</w:t>
      </w:r>
    </w:p>
    <w:p w:rsidR="00F83581" w:rsidRDefault="00F83581" w:rsidP="00F83581">
      <w:pPr>
        <w:pStyle w:val="ListParagraph"/>
        <w:numPr>
          <w:ilvl w:val="0"/>
          <w:numId w:val="6"/>
        </w:numPr>
      </w:pPr>
      <w:r w:rsidRPr="00564C87">
        <w:t xml:space="preserve">Course convener of Legal and Business English Translation for the Masters of Professional English </w:t>
      </w:r>
      <w:proofErr w:type="gramStart"/>
      <w:r w:rsidRPr="00564C87">
        <w:t xml:space="preserve">students </w:t>
      </w:r>
      <w:r w:rsidR="00702899">
        <w:t>.</w:t>
      </w:r>
      <w:proofErr w:type="gramEnd"/>
    </w:p>
    <w:p w:rsidR="00702899" w:rsidRDefault="00702899" w:rsidP="00F83581">
      <w:pPr>
        <w:pStyle w:val="ListParagraph"/>
        <w:numPr>
          <w:ilvl w:val="0"/>
          <w:numId w:val="6"/>
        </w:numPr>
      </w:pPr>
      <w:r>
        <w:t>Presentation Skills</w:t>
      </w:r>
    </w:p>
    <w:p w:rsidR="00702899" w:rsidRDefault="00702899" w:rsidP="00F83581">
      <w:pPr>
        <w:pStyle w:val="ListParagraph"/>
        <w:numPr>
          <w:ilvl w:val="0"/>
          <w:numId w:val="6"/>
        </w:numPr>
      </w:pPr>
      <w:r>
        <w:t xml:space="preserve">Interpreting Studies </w:t>
      </w:r>
    </w:p>
    <w:p w:rsidR="00702899" w:rsidRDefault="00702899" w:rsidP="00F83581">
      <w:pPr>
        <w:pStyle w:val="ListParagraph"/>
        <w:numPr>
          <w:ilvl w:val="0"/>
          <w:numId w:val="6"/>
        </w:numPr>
      </w:pPr>
      <w:r>
        <w:t>Literary Translation</w:t>
      </w:r>
    </w:p>
    <w:p w:rsidR="00702899" w:rsidRDefault="00702899" w:rsidP="00F83581">
      <w:pPr>
        <w:pStyle w:val="ListParagraph"/>
        <w:numPr>
          <w:ilvl w:val="0"/>
          <w:numId w:val="6"/>
        </w:numPr>
      </w:pPr>
      <w:r>
        <w:t>Written Translation</w:t>
      </w:r>
    </w:p>
    <w:p w:rsidR="00702899" w:rsidRDefault="00702899" w:rsidP="00F83581">
      <w:pPr>
        <w:pStyle w:val="ListParagraph"/>
        <w:numPr>
          <w:ilvl w:val="0"/>
          <w:numId w:val="6"/>
        </w:numPr>
      </w:pPr>
      <w:r>
        <w:t>The Modernist Novel</w:t>
      </w:r>
    </w:p>
    <w:p w:rsidR="00702899" w:rsidRDefault="00702899" w:rsidP="00F83581">
      <w:pPr>
        <w:pStyle w:val="ListParagraph"/>
        <w:numPr>
          <w:ilvl w:val="0"/>
          <w:numId w:val="6"/>
        </w:numPr>
      </w:pPr>
      <w:r>
        <w:t>Semiotics</w:t>
      </w:r>
    </w:p>
    <w:p w:rsidR="00B54824" w:rsidRPr="00564C87" w:rsidRDefault="00B54824" w:rsidP="00F83581">
      <w:pPr>
        <w:pStyle w:val="ListParagraph"/>
        <w:numPr>
          <w:ilvl w:val="0"/>
          <w:numId w:val="6"/>
        </w:numPr>
      </w:pPr>
      <w:r>
        <w:t>Financial translation: (Equity research)</w:t>
      </w:r>
    </w:p>
    <w:p w:rsidR="00F83581" w:rsidRPr="00564C87" w:rsidRDefault="00F83581" w:rsidP="00F83581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2"/>
      </w:tblGrid>
      <w:tr w:rsidR="006D6232" w:rsidRPr="00564C87" w:rsidTr="003E0380">
        <w:tc>
          <w:tcPr>
            <w:tcW w:w="921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6D6232" w:rsidRPr="003E0380" w:rsidRDefault="006D6232" w:rsidP="00F83581">
            <w:pPr>
              <w:rPr>
                <w:b/>
                <w:color w:val="000000"/>
              </w:rPr>
            </w:pPr>
            <w:r w:rsidRPr="003E0380">
              <w:rPr>
                <w:b/>
                <w:color w:val="000000"/>
              </w:rPr>
              <w:t>SUPERVISION OF MASTERS</w:t>
            </w:r>
            <w:r w:rsidR="008350CF">
              <w:rPr>
                <w:b/>
                <w:color w:val="000000"/>
              </w:rPr>
              <w:t>’</w:t>
            </w:r>
            <w:r w:rsidRPr="003E0380">
              <w:rPr>
                <w:b/>
                <w:color w:val="000000"/>
              </w:rPr>
              <w:t xml:space="preserve"> DISSERTATIONS:</w:t>
            </w:r>
          </w:p>
        </w:tc>
      </w:tr>
    </w:tbl>
    <w:p w:rsidR="006D6232" w:rsidRPr="00564C87" w:rsidRDefault="006D6232" w:rsidP="00F83581"/>
    <w:p w:rsidR="006D6232" w:rsidRPr="00564C87" w:rsidRDefault="006D6232" w:rsidP="006D6232">
      <w:pPr>
        <w:pStyle w:val="ListParagraph"/>
        <w:numPr>
          <w:ilvl w:val="0"/>
          <w:numId w:val="7"/>
        </w:numPr>
      </w:pPr>
      <w:r w:rsidRPr="00564C87">
        <w:t xml:space="preserve">2003-present: </w:t>
      </w:r>
      <w:r w:rsidR="00376EEA">
        <w:t>I h</w:t>
      </w:r>
      <w:r w:rsidR="008C57E4">
        <w:t>ave supervised more than 6</w:t>
      </w:r>
      <w:r w:rsidRPr="00564C87">
        <w:t>0 MA dissertations at La Man</w:t>
      </w:r>
      <w:r w:rsidR="00B54824">
        <w:t>nouba U</w:t>
      </w:r>
      <w:r w:rsidRPr="00564C87">
        <w:t>niversity and the Institut Supérieur des Langues de Tunis, and</w:t>
      </w:r>
      <w:r w:rsidR="008350CF">
        <w:t xml:space="preserve"> </w:t>
      </w:r>
      <w:r w:rsidR="008C57E4">
        <w:t xml:space="preserve">was </w:t>
      </w:r>
      <w:r w:rsidR="008350CF">
        <w:t>appo</w:t>
      </w:r>
      <w:r w:rsidR="000C5B9B">
        <w:t>inted as assessor in more than 5</w:t>
      </w:r>
      <w:r w:rsidR="008350CF">
        <w:t>0</w:t>
      </w:r>
      <w:r w:rsidRPr="00564C87">
        <w:t xml:space="preserve"> viva voce defenses.</w:t>
      </w:r>
    </w:p>
    <w:p w:rsidR="006D6232" w:rsidRPr="00564C87" w:rsidRDefault="000C5B9B" w:rsidP="006D6232">
      <w:pPr>
        <w:pStyle w:val="ListParagraph"/>
        <w:numPr>
          <w:ilvl w:val="0"/>
          <w:numId w:val="7"/>
        </w:numPr>
      </w:pPr>
      <w:r>
        <w:t xml:space="preserve">1999-present: I have </w:t>
      </w:r>
      <w:r w:rsidR="002D47DB">
        <w:t>supervised more than 50</w:t>
      </w:r>
      <w:r w:rsidR="006D6232" w:rsidRPr="00564C87">
        <w:t xml:space="preserve"> undergraduates in the writing of their graduation memoir.</w:t>
      </w:r>
    </w:p>
    <w:p w:rsidR="00EE378D" w:rsidRPr="00564C87" w:rsidRDefault="00EE378D" w:rsidP="006D6232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212"/>
      </w:tblGrid>
      <w:tr w:rsidR="006D6232" w:rsidRPr="00564C87" w:rsidTr="003E0380">
        <w:tc>
          <w:tcPr>
            <w:tcW w:w="921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6D6232" w:rsidRPr="003E0380" w:rsidRDefault="008C57E4" w:rsidP="006D62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OTHER </w:t>
            </w:r>
            <w:r w:rsidR="006D6232" w:rsidRPr="003E0380">
              <w:rPr>
                <w:b/>
                <w:color w:val="000000"/>
              </w:rPr>
              <w:t xml:space="preserve"> POSITIONS AND COURSES:</w:t>
            </w:r>
          </w:p>
        </w:tc>
      </w:tr>
    </w:tbl>
    <w:p w:rsidR="006D6232" w:rsidRPr="00564C87" w:rsidRDefault="006D6232" w:rsidP="006D6232"/>
    <w:p w:rsidR="006D6232" w:rsidRPr="00564C87" w:rsidRDefault="006D6232" w:rsidP="006D6232">
      <w:pPr>
        <w:pStyle w:val="ListParagraph"/>
        <w:numPr>
          <w:ilvl w:val="0"/>
          <w:numId w:val="8"/>
        </w:numPr>
      </w:pPr>
      <w:r w:rsidRPr="00564C87">
        <w:t>1994-2001. Taught English for Tourism at Institut Mediterranean de Tourism for 5 years, at ETIG for 3</w:t>
      </w:r>
      <w:r w:rsidR="00B54824">
        <w:t xml:space="preserve"> </w:t>
      </w:r>
      <w:r w:rsidRPr="00564C87">
        <w:t>years, at Panorama CFT for 1year.</w:t>
      </w:r>
    </w:p>
    <w:p w:rsidR="006D6232" w:rsidRPr="00564C87" w:rsidRDefault="006D6232" w:rsidP="000B0766">
      <w:pPr>
        <w:ind w:left="708" w:firstLine="12"/>
      </w:pPr>
      <w:r w:rsidRPr="00564C87">
        <w:t>Courses taught:</w:t>
      </w:r>
    </w:p>
    <w:p w:rsidR="006D6232" w:rsidRPr="00127C11" w:rsidRDefault="006D6232" w:rsidP="006D6232">
      <w:pPr>
        <w:pStyle w:val="ListParagraph"/>
        <w:numPr>
          <w:ilvl w:val="0"/>
          <w:numId w:val="11"/>
        </w:numPr>
        <w:rPr>
          <w:bCs/>
        </w:rPr>
      </w:pPr>
      <w:r w:rsidRPr="00127C11">
        <w:rPr>
          <w:bCs/>
        </w:rPr>
        <w:t>Travel agency and Tourism.</w:t>
      </w:r>
    </w:p>
    <w:p w:rsidR="006D6232" w:rsidRPr="00564C87" w:rsidRDefault="006D6232" w:rsidP="006D6232">
      <w:pPr>
        <w:pStyle w:val="ListParagraph"/>
        <w:numPr>
          <w:ilvl w:val="0"/>
          <w:numId w:val="11"/>
        </w:numPr>
      </w:pPr>
      <w:r w:rsidRPr="00564C87">
        <w:t>English for Catering.</w:t>
      </w:r>
    </w:p>
    <w:p w:rsidR="006D6232" w:rsidRPr="00564C87" w:rsidRDefault="006D6232" w:rsidP="006D6232">
      <w:pPr>
        <w:pStyle w:val="ListParagraph"/>
        <w:numPr>
          <w:ilvl w:val="0"/>
          <w:numId w:val="11"/>
        </w:numPr>
      </w:pPr>
      <w:r w:rsidRPr="00564C87">
        <w:t>English for the food and beverage service.</w:t>
      </w:r>
    </w:p>
    <w:p w:rsidR="006D6232" w:rsidRPr="00564C87" w:rsidRDefault="006D6232" w:rsidP="006D6232">
      <w:pPr>
        <w:pStyle w:val="ListParagraph"/>
        <w:numPr>
          <w:ilvl w:val="0"/>
          <w:numId w:val="11"/>
        </w:numPr>
      </w:pPr>
      <w:r w:rsidRPr="00564C87">
        <w:t>English for the front Office.</w:t>
      </w:r>
    </w:p>
    <w:p w:rsidR="006D6232" w:rsidRPr="00564C87" w:rsidRDefault="006D6232" w:rsidP="006D6232">
      <w:pPr>
        <w:pStyle w:val="ListParagraph"/>
        <w:numPr>
          <w:ilvl w:val="0"/>
          <w:numId w:val="11"/>
        </w:numPr>
      </w:pPr>
      <w:r w:rsidRPr="00564C87">
        <w:t>English for Housekeeping</w:t>
      </w:r>
    </w:p>
    <w:p w:rsidR="006D6232" w:rsidRPr="00564C87" w:rsidRDefault="006D6232" w:rsidP="006D6232">
      <w:r w:rsidRPr="00564C87">
        <w:t xml:space="preserve"> 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  <w:rPr>
          <w:lang w:val="fr-FR"/>
        </w:rPr>
      </w:pPr>
      <w:r w:rsidRPr="00E8754D">
        <w:rPr>
          <w:lang w:val="fr-FR"/>
        </w:rPr>
        <w:t>1993-1998: English</w:t>
      </w:r>
      <w:r w:rsidR="00B54824">
        <w:rPr>
          <w:lang w:val="fr-FR"/>
        </w:rPr>
        <w:t xml:space="preserve"> language </w:t>
      </w:r>
      <w:r w:rsidRPr="00E8754D">
        <w:rPr>
          <w:lang w:val="fr-FR"/>
        </w:rPr>
        <w:t xml:space="preserve"> instructor at </w:t>
      </w:r>
      <w:r w:rsidR="00B54824">
        <w:rPr>
          <w:noProof/>
          <w:lang w:val="fr-FR"/>
        </w:rPr>
        <w:t>I</w:t>
      </w:r>
      <w:r w:rsidRPr="00E8754D">
        <w:rPr>
          <w:noProof/>
          <w:lang w:val="fr-FR"/>
        </w:rPr>
        <w:t>nstitut</w:t>
      </w:r>
      <w:r w:rsidRPr="00E8754D">
        <w:rPr>
          <w:lang w:val="fr-FR"/>
        </w:rPr>
        <w:t xml:space="preserve"> Supérieur de Documentation, Tunis.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1994: Translator for Mobil's auditing Department, Tunis.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June 1998: Business English Instructor at IMSET, Tunis.</w:t>
      </w:r>
    </w:p>
    <w:p w:rsidR="006D6232" w:rsidRPr="00E8754D" w:rsidRDefault="006D6232" w:rsidP="00B54824">
      <w:pPr>
        <w:pStyle w:val="ListParagraph"/>
        <w:numPr>
          <w:ilvl w:val="0"/>
          <w:numId w:val="8"/>
        </w:numPr>
      </w:pPr>
      <w:r w:rsidRPr="00564C87">
        <w:t xml:space="preserve">1999-2000.: </w:t>
      </w:r>
      <w:r w:rsidR="00B54824">
        <w:t xml:space="preserve">Instructor of </w:t>
      </w:r>
      <w:r w:rsidRPr="00564C87">
        <w:t xml:space="preserve">English for </w:t>
      </w:r>
      <w:r w:rsidR="00B54824">
        <w:t>c</w:t>
      </w:r>
      <w:r w:rsidRPr="00564C87">
        <w:t>omputer science at INSAT, Tunis.</w:t>
      </w:r>
    </w:p>
    <w:p w:rsidR="006D6232" w:rsidRPr="00564C87" w:rsidRDefault="006D6232" w:rsidP="006D6232">
      <w:pPr>
        <w:pStyle w:val="ListParagraph"/>
        <w:numPr>
          <w:ilvl w:val="0"/>
          <w:numId w:val="8"/>
        </w:numPr>
        <w:rPr>
          <w:lang w:val="fr-FR"/>
        </w:rPr>
      </w:pPr>
      <w:r w:rsidRPr="00564C87">
        <w:t>2000-2001: Business English Instructor at UCAAT. Tunis.</w:t>
      </w:r>
    </w:p>
    <w:p w:rsidR="006D6232" w:rsidRPr="00B54824" w:rsidRDefault="006D6232" w:rsidP="00B54824">
      <w:pPr>
        <w:pStyle w:val="ListParagraph"/>
        <w:numPr>
          <w:ilvl w:val="0"/>
          <w:numId w:val="8"/>
        </w:numPr>
      </w:pPr>
      <w:r w:rsidRPr="00564C87">
        <w:t xml:space="preserve">2000-2002: </w:t>
      </w:r>
      <w:r w:rsidR="00B54824">
        <w:t xml:space="preserve">Instructor of </w:t>
      </w:r>
      <w:r w:rsidRPr="00564C87">
        <w:t xml:space="preserve">English for </w:t>
      </w:r>
      <w:proofErr w:type="gramStart"/>
      <w:r w:rsidRPr="00564C87">
        <w:t>Management  at</w:t>
      </w:r>
      <w:proofErr w:type="gramEnd"/>
      <w:r w:rsidRPr="00564C87">
        <w:t xml:space="preserve"> Ecole Nationale de l’Administration, Tunis.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Nov</w:t>
      </w:r>
      <w:r w:rsidR="00B54824">
        <w:t xml:space="preserve"> </w:t>
      </w:r>
      <w:r w:rsidRPr="00564C87">
        <w:t>2001-Jan2002: Business English instructor for Formatec (2121 program) at FMCI, Tunis.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January2002-March2002: English instructor for the front office staff at hotel Ibn Khaldoun Tunis.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2002-2004: Business English Instructor at centre Rachad (2121 program).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Jul</w:t>
      </w:r>
      <w:r w:rsidR="00B54824">
        <w:t xml:space="preserve"> </w:t>
      </w:r>
      <w:r w:rsidRPr="00564C87">
        <w:t>2002-Sep</w:t>
      </w:r>
      <w:r w:rsidR="00B54824">
        <w:t xml:space="preserve"> </w:t>
      </w:r>
      <w:r w:rsidRPr="00564C87">
        <w:t>2002: Business English Instructor at ISAM (2121 program).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December 21, 2003- Jan 2004. Legal English translation instructor at l'Institut Superieur de Magistr</w:t>
      </w:r>
      <w:r w:rsidR="00127C11">
        <w:t>ature and</w:t>
      </w:r>
      <w:r w:rsidR="00B2719A">
        <w:t xml:space="preserve"> jury member </w:t>
      </w:r>
      <w:r w:rsidRPr="00564C87">
        <w:t xml:space="preserve"> </w:t>
      </w:r>
      <w:r w:rsidR="00B2719A">
        <w:t xml:space="preserve"> of </w:t>
      </w:r>
      <w:r w:rsidRPr="00564C87">
        <w:t>the National Test for Chartered Translators.</w:t>
      </w:r>
    </w:p>
    <w:p w:rsidR="006D6232" w:rsidRPr="00564C87" w:rsidRDefault="006D6232" w:rsidP="006D6232">
      <w:pPr>
        <w:pStyle w:val="ListParagraph"/>
        <w:numPr>
          <w:ilvl w:val="0"/>
          <w:numId w:val="8"/>
        </w:numPr>
        <w:rPr>
          <w:lang w:val="fr-FR"/>
        </w:rPr>
      </w:pPr>
      <w:r w:rsidRPr="00564C87">
        <w:t>Dec</w:t>
      </w:r>
      <w:r w:rsidR="00B54824">
        <w:t xml:space="preserve"> </w:t>
      </w:r>
      <w:r w:rsidRPr="00564C87">
        <w:t>2003-April</w:t>
      </w:r>
      <w:r w:rsidR="00B54824">
        <w:t xml:space="preserve"> </w:t>
      </w:r>
      <w:r w:rsidRPr="00564C87">
        <w:t>2004 Business English instructor at l'Agence de Promotion de l'Industrie.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May</w:t>
      </w:r>
      <w:r w:rsidR="00B54824">
        <w:t xml:space="preserve"> </w:t>
      </w:r>
      <w:r w:rsidRPr="00564C87">
        <w:t>2004- 2007: Business and technical English instructor at Autoliv Zriba, Tunisia.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Dec</w:t>
      </w:r>
      <w:r w:rsidR="00B54824">
        <w:t xml:space="preserve"> </w:t>
      </w:r>
      <w:r w:rsidRPr="00564C87">
        <w:t>2004-March 2005: Legal English instructor for ACR lawyers at linguanet school, Tunis.</w:t>
      </w:r>
    </w:p>
    <w:p w:rsidR="006D6232" w:rsidRPr="00127C11" w:rsidRDefault="006D6232" w:rsidP="006D6232">
      <w:pPr>
        <w:pStyle w:val="ListParagraph"/>
        <w:numPr>
          <w:ilvl w:val="0"/>
          <w:numId w:val="8"/>
        </w:numPr>
        <w:rPr>
          <w:bCs/>
        </w:rPr>
      </w:pPr>
      <w:r w:rsidRPr="00127C11">
        <w:t>Nov2005- June 06: Business English instructor for the BNEC students at ISLT.</w:t>
      </w:r>
    </w:p>
    <w:p w:rsidR="006D6232" w:rsidRPr="00127C11" w:rsidRDefault="006D6232" w:rsidP="006D6232">
      <w:pPr>
        <w:pStyle w:val="ListParagraph"/>
        <w:numPr>
          <w:ilvl w:val="0"/>
          <w:numId w:val="8"/>
        </w:numPr>
        <w:rPr>
          <w:bCs/>
        </w:rPr>
      </w:pPr>
      <w:r w:rsidRPr="00127C11">
        <w:rPr>
          <w:bCs/>
        </w:rPr>
        <w:t>November</w:t>
      </w:r>
      <w:r w:rsidR="00B54824" w:rsidRPr="00127C11">
        <w:rPr>
          <w:bCs/>
        </w:rPr>
        <w:t xml:space="preserve"> </w:t>
      </w:r>
      <w:r w:rsidRPr="00127C11">
        <w:rPr>
          <w:bCs/>
        </w:rPr>
        <w:t>2007-Present: Aviation English instructor (radiotelephony and ICAO compliance) for Tunisair pilots.</w:t>
      </w:r>
    </w:p>
    <w:p w:rsidR="006D6232" w:rsidRPr="00127C11" w:rsidRDefault="006D6232" w:rsidP="006D6232">
      <w:pPr>
        <w:pStyle w:val="ListParagraph"/>
        <w:numPr>
          <w:ilvl w:val="0"/>
          <w:numId w:val="8"/>
        </w:numPr>
        <w:rPr>
          <w:bCs/>
        </w:rPr>
      </w:pPr>
      <w:r w:rsidRPr="00127C11">
        <w:rPr>
          <w:bCs/>
        </w:rPr>
        <w:t>March 2007 present: instructor of English for Tunisair administrators, and cabin crew members.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February</w:t>
      </w:r>
      <w:r w:rsidR="00B54824">
        <w:t xml:space="preserve"> 2006-A</w:t>
      </w:r>
      <w:r w:rsidRPr="00564C87">
        <w:t>pril 2006. English for finance and software development at GL TRADE Tunis.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lastRenderedPageBreak/>
        <w:t xml:space="preserve">May 2006-June 2006: Medical English instructor for the Ministry of Public Health </w:t>
      </w:r>
      <w:smartTag w:uri="urn:schemas-microsoft-com:office:smarttags" w:element="PersonName">
        <w:r w:rsidRPr="00564C87">
          <w:t>admin</w:t>
        </w:r>
      </w:smartTag>
      <w:r w:rsidRPr="00564C87">
        <w:t>istrators at Linguanet School.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2006-2007: Instructor of staff in the General Pharmacy of Tunisia.</w:t>
      </w:r>
    </w:p>
    <w:p w:rsidR="006D6232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May06-July 06: English for electronic documents management instructor at Archidoc, Tunis.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E8754D">
        <w:rPr>
          <w:bCs/>
        </w:rPr>
        <w:t>1997-2008 Freelance Translator English-French-Arabic</w:t>
      </w:r>
      <w:r w:rsidRPr="00E8754D">
        <w:t xml:space="preserve"> .All types of documents and </w:t>
      </w:r>
      <w:r w:rsidR="00564C87" w:rsidRPr="00E8754D">
        <w:t>specialties.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E8754D">
        <w:rPr>
          <w:bCs/>
        </w:rPr>
        <w:t>Business, law, tourism, medicine, technical, art, literature, administrative and official documents, school and university degrees, marriage and divorce</w:t>
      </w:r>
      <w:r w:rsidRPr="00E8754D">
        <w:t xml:space="preserve"> etc.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E8754D">
        <w:rPr>
          <w:bCs/>
        </w:rPr>
        <w:t>Interpreter in several seminars for The Tunis light Rail, Medicine and Business</w:t>
      </w:r>
      <w:r w:rsidRPr="00E8754D">
        <w:t xml:space="preserve"> </w:t>
      </w:r>
      <w:r w:rsidRPr="00E8754D">
        <w:rPr>
          <w:bCs/>
        </w:rPr>
        <w:t>May2007- June 2007</w:t>
      </w:r>
      <w:r w:rsidRPr="00E8754D">
        <w:t xml:space="preserve">: ATTD seminar on how to </w:t>
      </w:r>
      <w:r w:rsidRPr="00E8754D">
        <w:rPr>
          <w:bCs/>
        </w:rPr>
        <w:t>draft contracts</w:t>
      </w:r>
      <w:r w:rsidRPr="00E8754D">
        <w:t xml:space="preserve"> in the legal industry (A seminar on the translation of legal documents: English- French- Arabic)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E8754D">
        <w:t>Member of Translato</w:t>
      </w:r>
      <w:r w:rsidR="00564C87" w:rsidRPr="00E8754D">
        <w:t>rbase.com freelance translators.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 xml:space="preserve">Translator from English into French for the </w:t>
      </w:r>
      <w:r w:rsidRPr="00127C11">
        <w:t xml:space="preserve">Microfinance Network Sanabel, </w:t>
      </w:r>
      <w:r w:rsidRPr="00564C87">
        <w:t>headquartered in Egypt.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Translator to PACKTEC, the Tunisian Centre for Packaging, Tunis</w:t>
      </w:r>
      <w:r w:rsidR="00564C87" w:rsidRPr="00564C87">
        <w:t>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Translator and editor of the Nahrawess Hotel web site brochure</w:t>
      </w:r>
      <w:r w:rsidR="00564C87" w:rsidRPr="00564C87">
        <w:t>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 xml:space="preserve">Translator of the Tunisian </w:t>
      </w:r>
      <w:r w:rsidRPr="00127C11">
        <w:rPr>
          <w:i/>
          <w:iCs/>
        </w:rPr>
        <w:t>Code of Personal Status</w:t>
      </w:r>
      <w:r w:rsidRPr="00564C87">
        <w:t xml:space="preserve"> in collaboration with a magistrate.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Translator to FAO, Tunisia (May 2008)</w:t>
      </w:r>
      <w:r w:rsidR="00564C87" w:rsidRPr="00564C87">
        <w:t>.</w:t>
      </w:r>
    </w:p>
    <w:p w:rsidR="00303CB9" w:rsidRPr="00E8754D" w:rsidRDefault="006D6232" w:rsidP="00303CB9">
      <w:pPr>
        <w:pStyle w:val="ListParagraph"/>
        <w:numPr>
          <w:ilvl w:val="0"/>
          <w:numId w:val="8"/>
        </w:numPr>
      </w:pPr>
      <w:r w:rsidRPr="00564C87">
        <w:t>Translator to Autoliv qu</w:t>
      </w:r>
      <w:r w:rsidR="00127C11">
        <w:t>ality staff, Zriba, Tunisia,</w:t>
      </w:r>
      <w:r w:rsidRPr="00564C87">
        <w:t xml:space="preserve"> Offshore Company f</w:t>
      </w:r>
      <w:r w:rsidR="00127C11">
        <w:t>or the p</w:t>
      </w:r>
      <w:r w:rsidR="00564C87" w:rsidRPr="00564C87">
        <w:t>roduction of seat belts.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Translator of a Tunisian documentary subtitles from French into English (May 2008)</w:t>
      </w:r>
      <w:r w:rsidR="00564C87" w:rsidRPr="00564C87">
        <w:t>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Reviewer and proofreader of the Tunisair Website</w:t>
      </w:r>
      <w:r w:rsidR="00564C87" w:rsidRPr="00564C87">
        <w:t>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Translator of several documents and specifications books for the Jradou waste treatment centre.</w:t>
      </w:r>
    </w:p>
    <w:p w:rsidR="00564C87" w:rsidRPr="00E8754D" w:rsidRDefault="006D6232" w:rsidP="006D6232">
      <w:pPr>
        <w:pStyle w:val="ListParagraph"/>
        <w:numPr>
          <w:ilvl w:val="0"/>
          <w:numId w:val="8"/>
        </w:numPr>
      </w:pPr>
      <w:r w:rsidRPr="00564C87">
        <w:t>Translator to Tunisair Technics for the purchase of tail and wing docks (2007)</w:t>
      </w:r>
      <w:r w:rsidR="00564C87" w:rsidRPr="00564C87">
        <w:t>.</w:t>
      </w:r>
    </w:p>
    <w:p w:rsidR="006D6232" w:rsidRDefault="006D6232" w:rsidP="00F83581">
      <w:pPr>
        <w:pStyle w:val="ListParagraph"/>
        <w:numPr>
          <w:ilvl w:val="0"/>
          <w:numId w:val="8"/>
        </w:numPr>
      </w:pPr>
      <w:r w:rsidRPr="00564C87">
        <w:t>Translator of the quarterly online bulletin Tunisian Environment centre CITET (2006-2007)</w:t>
      </w:r>
      <w:r w:rsidR="00564C87" w:rsidRPr="00564C87">
        <w:t>.</w:t>
      </w:r>
    </w:p>
    <w:p w:rsidR="00FE52E8" w:rsidRDefault="00FE52E8" w:rsidP="00F83581">
      <w:pPr>
        <w:pStyle w:val="ListParagraph"/>
        <w:numPr>
          <w:ilvl w:val="0"/>
          <w:numId w:val="8"/>
        </w:numPr>
      </w:pPr>
      <w:r>
        <w:t>Translator to Petrofac (2009)</w:t>
      </w:r>
    </w:p>
    <w:p w:rsidR="00FE52E8" w:rsidRDefault="00FE52E8" w:rsidP="00F83581">
      <w:pPr>
        <w:pStyle w:val="ListParagraph"/>
        <w:numPr>
          <w:ilvl w:val="0"/>
          <w:numId w:val="8"/>
        </w:numPr>
      </w:pPr>
      <w:r>
        <w:t>Instruc</w:t>
      </w:r>
      <w:r w:rsidR="00782BD6">
        <w:t>tor of English</w:t>
      </w:r>
      <w:r w:rsidR="008350CF">
        <w:t xml:space="preserve"> for the oil industry</w:t>
      </w:r>
      <w:r w:rsidR="00782BD6">
        <w:t xml:space="preserve"> in the Masters of</w:t>
      </w:r>
      <w:r>
        <w:t xml:space="preserve"> Applied Geophysics, ETAP, Tunisia </w:t>
      </w:r>
      <w:r w:rsidR="00FD7988">
        <w:t xml:space="preserve">Sep—Nov </w:t>
      </w:r>
      <w:r>
        <w:t>‘2010.</w:t>
      </w:r>
      <w:r w:rsidR="003E0380">
        <w:t xml:space="preserve"> (English for the Oil Industry)</w:t>
      </w:r>
    </w:p>
    <w:p w:rsidR="008350CF" w:rsidRDefault="008350CF" w:rsidP="00F83581">
      <w:pPr>
        <w:pStyle w:val="ListParagraph"/>
        <w:numPr>
          <w:ilvl w:val="0"/>
          <w:numId w:val="8"/>
        </w:numPr>
      </w:pPr>
      <w:r>
        <w:t>Instructor of English for Medical equipment and embedded Systems, Masters in Embedded systems(Nov 2010</w:t>
      </w:r>
      <w:r w:rsidR="00C4595A">
        <w:t>-April</w:t>
      </w:r>
      <w:r>
        <w:t xml:space="preserve"> 2011)</w:t>
      </w:r>
    </w:p>
    <w:p w:rsidR="00B2719A" w:rsidRDefault="00B2719A" w:rsidP="00B54824">
      <w:pPr>
        <w:pStyle w:val="ListParagraph"/>
        <w:numPr>
          <w:ilvl w:val="0"/>
          <w:numId w:val="8"/>
        </w:numPr>
      </w:pPr>
      <w:r>
        <w:t>Instructor of English at</w:t>
      </w:r>
      <w:r w:rsidR="00B54824">
        <w:t xml:space="preserve"> </w:t>
      </w:r>
      <w:r w:rsidR="00B54824" w:rsidRPr="00702899">
        <w:rPr>
          <w:i/>
          <w:iCs/>
        </w:rPr>
        <w:t>Best Re</w:t>
      </w:r>
      <w:r w:rsidR="00B54824">
        <w:t xml:space="preserve">, </w:t>
      </w:r>
      <w:r>
        <w:t>Reinsurance</w:t>
      </w:r>
      <w:r w:rsidR="00B54824">
        <w:t xml:space="preserve"> sector </w:t>
      </w:r>
      <w:r>
        <w:t>(May 2011-present)</w:t>
      </w:r>
    </w:p>
    <w:p w:rsidR="00B2719A" w:rsidRDefault="00B2719A" w:rsidP="00F83581">
      <w:pPr>
        <w:pStyle w:val="ListParagraph"/>
        <w:numPr>
          <w:ilvl w:val="0"/>
          <w:numId w:val="8"/>
        </w:numPr>
      </w:pPr>
      <w:r>
        <w:t>Instructor of English at Faurecia information technology Centre, Tunis</w:t>
      </w:r>
      <w:r w:rsidR="00B54824">
        <w:t xml:space="preserve"> </w:t>
      </w:r>
      <w:r>
        <w:t>(April 2011-present)</w:t>
      </w:r>
    </w:p>
    <w:p w:rsidR="00B2719A" w:rsidRDefault="00B2719A" w:rsidP="00F83581">
      <w:pPr>
        <w:pStyle w:val="ListParagraph"/>
        <w:numPr>
          <w:ilvl w:val="0"/>
          <w:numId w:val="8"/>
        </w:numPr>
      </w:pPr>
      <w:r>
        <w:t xml:space="preserve">Senior Translator at </w:t>
      </w:r>
      <w:r w:rsidRPr="00702899">
        <w:rPr>
          <w:i/>
          <w:iCs/>
        </w:rPr>
        <w:t>Oddo Securities</w:t>
      </w:r>
      <w:r>
        <w:t>, an Equity Research Centre based in Tunis specialized in financial analysis for s</w:t>
      </w:r>
      <w:r w:rsidR="00B54824">
        <w:t>tock markets -French into English.</w:t>
      </w:r>
      <w:r w:rsidR="007D5D4E">
        <w:t xml:space="preserve"> (July 2011-September 2012</w:t>
      </w:r>
      <w:r>
        <w:t>)</w:t>
      </w:r>
    </w:p>
    <w:p w:rsidR="000D38A7" w:rsidRDefault="00B56B5B" w:rsidP="00F83581">
      <w:pPr>
        <w:pStyle w:val="ListParagraph"/>
        <w:numPr>
          <w:ilvl w:val="0"/>
          <w:numId w:val="8"/>
        </w:numPr>
      </w:pPr>
      <w:r>
        <w:t xml:space="preserve">Assistant professor and </w:t>
      </w:r>
      <w:r w:rsidR="000D38A7">
        <w:t xml:space="preserve">Translator at Imam </w:t>
      </w:r>
      <w:r w:rsidR="007D5D4E">
        <w:t xml:space="preserve">Mohamed Ibn Saud Islamic </w:t>
      </w:r>
      <w:r w:rsidR="000D38A7">
        <w:t>University</w:t>
      </w:r>
      <w:r w:rsidR="007D5D4E">
        <w:t xml:space="preserve">, Riyadh, </w:t>
      </w:r>
      <w:r w:rsidR="003961D2">
        <w:t xml:space="preserve">KSA. </w:t>
      </w:r>
      <w:r w:rsidR="00216DA0">
        <w:t>2012-2015</w:t>
      </w:r>
      <w:r w:rsidR="000D38A7">
        <w:t>.</w:t>
      </w:r>
    </w:p>
    <w:p w:rsidR="00702899" w:rsidRDefault="00127C11" w:rsidP="00F83581">
      <w:pPr>
        <w:pStyle w:val="ListParagraph"/>
        <w:numPr>
          <w:ilvl w:val="0"/>
          <w:numId w:val="8"/>
        </w:numPr>
      </w:pPr>
      <w:r>
        <w:t>English Language instructor</w:t>
      </w:r>
      <w:r w:rsidR="00702899">
        <w:t xml:space="preserve"> for </w:t>
      </w:r>
      <w:r w:rsidR="00702899" w:rsidRPr="00702899">
        <w:rPr>
          <w:i/>
          <w:iCs/>
        </w:rPr>
        <w:t>Wynsis</w:t>
      </w:r>
      <w:r w:rsidR="00702899">
        <w:t xml:space="preserve"> and </w:t>
      </w:r>
      <w:r w:rsidR="00702899" w:rsidRPr="00702899">
        <w:rPr>
          <w:i/>
          <w:iCs/>
        </w:rPr>
        <w:t>Sanofi</w:t>
      </w:r>
      <w:r w:rsidR="00702899">
        <w:t xml:space="preserve"> (Pharmaceutical company</w:t>
      </w:r>
    </w:p>
    <w:p w:rsidR="00702899" w:rsidRDefault="00702899" w:rsidP="00F83581">
      <w:pPr>
        <w:pStyle w:val="ListParagraph"/>
        <w:numPr>
          <w:ilvl w:val="0"/>
          <w:numId w:val="8"/>
        </w:numPr>
      </w:pPr>
      <w:r w:rsidRPr="00702899">
        <w:t>Assistant professor at the Institut Supérieur des Langues de Tunis (Director of the ‘Masters of English for Communication’</w:t>
      </w:r>
      <w:r>
        <w:t xml:space="preserve"> program (2015-present)</w:t>
      </w:r>
    </w:p>
    <w:p w:rsidR="00702899" w:rsidRPr="00702899" w:rsidRDefault="00702899" w:rsidP="00702899">
      <w:pPr>
        <w:pStyle w:val="ListParagraph"/>
      </w:pPr>
    </w:p>
    <w:sectPr w:rsidR="00702899" w:rsidRPr="00702899" w:rsidSect="00E4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17C"/>
    <w:multiLevelType w:val="hybridMultilevel"/>
    <w:tmpl w:val="20B40D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9C2"/>
    <w:multiLevelType w:val="hybridMultilevel"/>
    <w:tmpl w:val="95DC7DC8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882438E"/>
    <w:multiLevelType w:val="hybridMultilevel"/>
    <w:tmpl w:val="E79AA4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6DFF"/>
    <w:multiLevelType w:val="hybridMultilevel"/>
    <w:tmpl w:val="3E8A9E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3DF7"/>
    <w:multiLevelType w:val="hybridMultilevel"/>
    <w:tmpl w:val="B73ABD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05BBF"/>
    <w:multiLevelType w:val="hybridMultilevel"/>
    <w:tmpl w:val="11265C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B59B4"/>
    <w:multiLevelType w:val="hybridMultilevel"/>
    <w:tmpl w:val="2AAED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D4666"/>
    <w:multiLevelType w:val="hybridMultilevel"/>
    <w:tmpl w:val="F54626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DF0BF6"/>
    <w:multiLevelType w:val="hybridMultilevel"/>
    <w:tmpl w:val="13A4D09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DB1A63"/>
    <w:multiLevelType w:val="hybridMultilevel"/>
    <w:tmpl w:val="A00C92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34F73"/>
    <w:multiLevelType w:val="hybridMultilevel"/>
    <w:tmpl w:val="80F489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4999"/>
    <w:multiLevelType w:val="hybridMultilevel"/>
    <w:tmpl w:val="9342CD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D8222A"/>
    <w:multiLevelType w:val="hybridMultilevel"/>
    <w:tmpl w:val="B55CFA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10658"/>
    <w:multiLevelType w:val="hybridMultilevel"/>
    <w:tmpl w:val="93940A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97F50"/>
    <w:multiLevelType w:val="hybridMultilevel"/>
    <w:tmpl w:val="CFB0078E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581"/>
    <w:rsid w:val="00030CE3"/>
    <w:rsid w:val="0006377E"/>
    <w:rsid w:val="000B0766"/>
    <w:rsid w:val="000C5B9B"/>
    <w:rsid w:val="000C65C1"/>
    <w:rsid w:val="000D38A7"/>
    <w:rsid w:val="00127C11"/>
    <w:rsid w:val="00130A49"/>
    <w:rsid w:val="001E0925"/>
    <w:rsid w:val="001F5063"/>
    <w:rsid w:val="00216DA0"/>
    <w:rsid w:val="0026685F"/>
    <w:rsid w:val="002D47DB"/>
    <w:rsid w:val="002F5E73"/>
    <w:rsid w:val="00303CB9"/>
    <w:rsid w:val="00304C57"/>
    <w:rsid w:val="00376EEA"/>
    <w:rsid w:val="00391D9A"/>
    <w:rsid w:val="00393132"/>
    <w:rsid w:val="003961D2"/>
    <w:rsid w:val="003C38D6"/>
    <w:rsid w:val="003E0380"/>
    <w:rsid w:val="003E6B72"/>
    <w:rsid w:val="00444431"/>
    <w:rsid w:val="0049466C"/>
    <w:rsid w:val="004E6845"/>
    <w:rsid w:val="00564C87"/>
    <w:rsid w:val="0059486D"/>
    <w:rsid w:val="005C710E"/>
    <w:rsid w:val="00614CBE"/>
    <w:rsid w:val="00636BC3"/>
    <w:rsid w:val="00655313"/>
    <w:rsid w:val="0067070C"/>
    <w:rsid w:val="006739E9"/>
    <w:rsid w:val="006B1C1F"/>
    <w:rsid w:val="006D6232"/>
    <w:rsid w:val="006D702E"/>
    <w:rsid w:val="006E22A5"/>
    <w:rsid w:val="006F4B0B"/>
    <w:rsid w:val="00702899"/>
    <w:rsid w:val="00724DA9"/>
    <w:rsid w:val="00782BD6"/>
    <w:rsid w:val="007A6F1C"/>
    <w:rsid w:val="007D5D4E"/>
    <w:rsid w:val="008350CF"/>
    <w:rsid w:val="00835680"/>
    <w:rsid w:val="008C57E4"/>
    <w:rsid w:val="00976ADA"/>
    <w:rsid w:val="009814AA"/>
    <w:rsid w:val="009A49D0"/>
    <w:rsid w:val="009B0422"/>
    <w:rsid w:val="009C0197"/>
    <w:rsid w:val="009C3FC1"/>
    <w:rsid w:val="00A248A9"/>
    <w:rsid w:val="00A74C30"/>
    <w:rsid w:val="00A759F4"/>
    <w:rsid w:val="00A91ECB"/>
    <w:rsid w:val="00B2719A"/>
    <w:rsid w:val="00B40AC5"/>
    <w:rsid w:val="00B5049F"/>
    <w:rsid w:val="00B54824"/>
    <w:rsid w:val="00B56B5B"/>
    <w:rsid w:val="00B570A7"/>
    <w:rsid w:val="00BB6858"/>
    <w:rsid w:val="00BE12DA"/>
    <w:rsid w:val="00BE6F47"/>
    <w:rsid w:val="00BF5309"/>
    <w:rsid w:val="00C4595A"/>
    <w:rsid w:val="00C50A09"/>
    <w:rsid w:val="00C73048"/>
    <w:rsid w:val="00C80901"/>
    <w:rsid w:val="00CA2997"/>
    <w:rsid w:val="00CE035C"/>
    <w:rsid w:val="00D2162B"/>
    <w:rsid w:val="00D40EBB"/>
    <w:rsid w:val="00D50DAB"/>
    <w:rsid w:val="00D5395A"/>
    <w:rsid w:val="00D54740"/>
    <w:rsid w:val="00D60D15"/>
    <w:rsid w:val="00DA11A3"/>
    <w:rsid w:val="00DB4D60"/>
    <w:rsid w:val="00E3287E"/>
    <w:rsid w:val="00E44DF9"/>
    <w:rsid w:val="00E47D8D"/>
    <w:rsid w:val="00E8754D"/>
    <w:rsid w:val="00EC170D"/>
    <w:rsid w:val="00EE378D"/>
    <w:rsid w:val="00F0205D"/>
    <w:rsid w:val="00F21EE7"/>
    <w:rsid w:val="00F23E8C"/>
    <w:rsid w:val="00F34380"/>
    <w:rsid w:val="00F40838"/>
    <w:rsid w:val="00F83581"/>
    <w:rsid w:val="00FA1E36"/>
    <w:rsid w:val="00FD7988"/>
    <w:rsid w:val="00FE52E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8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F8358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ListParagraph">
    <w:name w:val="List Paragraph"/>
    <w:basedOn w:val="Normal"/>
    <w:uiPriority w:val="34"/>
    <w:qFormat/>
    <w:rsid w:val="00F83581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F83581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uiPriority w:val="99"/>
    <w:unhideWhenUsed/>
    <w:rsid w:val="00A91ECB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A91E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A91EC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5">
    <w:name w:val="Light Grid Accent 5"/>
    <w:basedOn w:val="TableNormal"/>
    <w:uiPriority w:val="62"/>
    <w:rsid w:val="00A91EC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kir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8888</CharactersWithSpaces>
  <SharedDoc>false</SharedDoc>
  <HLinks>
    <vt:vector size="6" baseType="variant"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mailto:fekir64@gmail.com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</dc:creator>
  <cp:keywords/>
  <cp:lastModifiedBy>ACER</cp:lastModifiedBy>
  <cp:revision>2</cp:revision>
  <cp:lastPrinted>2010-08-08T22:56:00Z</cp:lastPrinted>
  <dcterms:created xsi:type="dcterms:W3CDTF">2016-05-12T18:40:00Z</dcterms:created>
  <dcterms:modified xsi:type="dcterms:W3CDTF">2016-05-12T18:40:00Z</dcterms:modified>
</cp:coreProperties>
</file>