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19" w:rsidRDefault="008A0319" w:rsidP="00246A6B">
      <w:pPr>
        <w:rPr>
          <w:rFonts w:ascii="Utsaah" w:hAnsi="Utsaah" w:cs="Utsaah"/>
          <w:sz w:val="32"/>
          <w:szCs w:val="32"/>
          <w:lang w:bidi="hi-IN"/>
        </w:rPr>
      </w:pPr>
    </w:p>
    <w:p w:rsidR="00AA600F" w:rsidRPr="00AA600F" w:rsidRDefault="008E394B" w:rsidP="00246A6B">
      <w:pPr>
        <w:jc w:val="center"/>
        <w:rPr>
          <w:rFonts w:ascii="Utsaah" w:hAnsi="Utsaah" w:cs="Utsaah"/>
          <w:b/>
          <w:bCs/>
          <w:sz w:val="32"/>
          <w:szCs w:val="32"/>
          <w:u w:val="single"/>
          <w:lang w:bidi="hi-IN"/>
        </w:rPr>
      </w:pPr>
      <w:r>
        <w:rPr>
          <w:rFonts w:ascii="Utsaah" w:hAnsi="Utsaah" w:cs="Utsaah"/>
          <w:b/>
          <w:bCs/>
          <w:sz w:val="32"/>
          <w:szCs w:val="32"/>
          <w:u w:val="single"/>
          <w:lang w:bidi="hi-IN"/>
        </w:rPr>
        <w:t xml:space="preserve"> Profile </w:t>
      </w:r>
    </w:p>
    <w:p w:rsidR="00AA600F" w:rsidRPr="008E394B" w:rsidRDefault="008E394B" w:rsidP="00AA600F">
      <w:pPr>
        <w:rPr>
          <w:rFonts w:ascii="Baskerville Old Face" w:hAnsi="Baskerville Old Face" w:cs="Utsaah"/>
          <w:sz w:val="32"/>
          <w:szCs w:val="32"/>
          <w:lang w:bidi="hi-IN"/>
        </w:rPr>
      </w:pPr>
      <w:r>
        <w:rPr>
          <w:rFonts w:ascii="Utsaah" w:hAnsi="Utsaah" w:cs="Utsaah"/>
          <w:b/>
          <w:bCs/>
          <w:sz w:val="32"/>
          <w:szCs w:val="32"/>
          <w:lang w:bidi="hi-IN"/>
        </w:rPr>
        <w:t>Full name:</w:t>
      </w:r>
      <w:r w:rsidR="00AA600F" w:rsidRPr="00AA600F">
        <w:rPr>
          <w:rFonts w:ascii="Utsaah" w:hAnsi="Utsaah" w:cs="Utsaah"/>
          <w:sz w:val="32"/>
          <w:szCs w:val="32"/>
          <w:cs/>
          <w:lang w:bidi="hi-IN"/>
        </w:rPr>
        <w:tab/>
      </w:r>
      <w:r w:rsidR="000A79FB">
        <w:rPr>
          <w:rFonts w:ascii="Utsaah" w:hAnsi="Utsaah" w:cs="Utsaah" w:hint="cs"/>
          <w:sz w:val="32"/>
          <w:szCs w:val="32"/>
          <w:cs/>
          <w:lang w:bidi="hi-IN"/>
        </w:rPr>
        <w:tab/>
      </w:r>
      <w:r w:rsidR="00AA600F" w:rsidRPr="00AA600F">
        <w:rPr>
          <w:rFonts w:ascii="Utsaah" w:hAnsi="Utsaah" w:cs="Utsaah"/>
          <w:sz w:val="32"/>
          <w:szCs w:val="32"/>
          <w:cs/>
          <w:lang w:bidi="hi-IN"/>
        </w:rPr>
        <w:t xml:space="preserve"> </w:t>
      </w:r>
      <w:r>
        <w:rPr>
          <w:rFonts w:ascii="Utsaah" w:hAnsi="Utsaah" w:cs="Utsaah"/>
          <w:sz w:val="32"/>
          <w:szCs w:val="32"/>
          <w:lang w:bidi="hi-IN"/>
        </w:rPr>
        <w:t>Nilesh Krishnarao Bandale</w:t>
      </w:r>
    </w:p>
    <w:p w:rsidR="00AA600F" w:rsidRPr="00AA600F" w:rsidRDefault="008E394B" w:rsidP="00AA600F">
      <w:pPr>
        <w:ind w:left="2160" w:hanging="2160"/>
        <w:rPr>
          <w:rFonts w:ascii="Utsaah" w:hAnsi="Utsaah" w:cs="Utsaah"/>
          <w:sz w:val="32"/>
          <w:szCs w:val="32"/>
          <w:lang w:bidi="hi-IN"/>
        </w:rPr>
      </w:pPr>
      <w:r>
        <w:rPr>
          <w:rFonts w:ascii="Utsaah" w:hAnsi="Utsaah" w:cs="Utsaah"/>
          <w:b/>
          <w:bCs/>
          <w:sz w:val="32"/>
          <w:szCs w:val="32"/>
          <w:lang w:bidi="hi-IN"/>
        </w:rPr>
        <w:t>Qualification</w:t>
      </w:r>
      <w:r w:rsidR="00AA600F" w:rsidRPr="00D934BC">
        <w:rPr>
          <w:rFonts w:ascii="Utsaah" w:hAnsi="Utsaah" w:cs="Utsaah"/>
          <w:b/>
          <w:bCs/>
          <w:sz w:val="32"/>
          <w:szCs w:val="32"/>
          <w:cs/>
          <w:lang w:bidi="hi-IN"/>
        </w:rPr>
        <w:t>:</w:t>
      </w:r>
      <w:r w:rsidR="00AA600F" w:rsidRPr="00AA600F">
        <w:rPr>
          <w:rFonts w:ascii="Utsaah" w:hAnsi="Utsaah" w:cs="Utsaah"/>
          <w:sz w:val="32"/>
          <w:szCs w:val="32"/>
          <w:cs/>
          <w:lang w:bidi="hi-IN"/>
        </w:rPr>
        <w:tab/>
      </w:r>
      <w:r>
        <w:rPr>
          <w:rFonts w:ascii="Utsaah" w:hAnsi="Utsaah" w:cs="Utsaah"/>
          <w:sz w:val="32"/>
          <w:szCs w:val="32"/>
          <w:lang w:bidi="hi-IN"/>
        </w:rPr>
        <w:t xml:space="preserve">B.A., LL.B </w:t>
      </w:r>
    </w:p>
    <w:p w:rsidR="00AA600F" w:rsidRPr="00AA600F" w:rsidRDefault="008E394B" w:rsidP="00AA600F">
      <w:pPr>
        <w:ind w:left="2160" w:hanging="2160"/>
        <w:rPr>
          <w:rFonts w:ascii="Utsaah" w:hAnsi="Utsaah" w:cs="Utsaah"/>
          <w:sz w:val="32"/>
          <w:szCs w:val="32"/>
          <w:lang w:bidi="hi-IN"/>
        </w:rPr>
      </w:pPr>
      <w:r>
        <w:rPr>
          <w:rFonts w:ascii="Utsaah" w:hAnsi="Utsaah" w:cs="Utsaah"/>
          <w:b/>
          <w:bCs/>
          <w:sz w:val="32"/>
          <w:szCs w:val="32"/>
          <w:lang w:bidi="hi-IN"/>
        </w:rPr>
        <w:t>Profession</w:t>
      </w:r>
      <w:r w:rsidR="00AA600F" w:rsidRPr="00D934BC">
        <w:rPr>
          <w:rFonts w:ascii="Utsaah" w:hAnsi="Utsaah" w:cs="Utsaah"/>
          <w:b/>
          <w:bCs/>
          <w:sz w:val="32"/>
          <w:szCs w:val="32"/>
          <w:cs/>
          <w:lang w:bidi="hi-IN"/>
        </w:rPr>
        <w:t>:</w:t>
      </w:r>
      <w:r w:rsidR="00AA600F" w:rsidRPr="00AA600F">
        <w:rPr>
          <w:rFonts w:ascii="Utsaah" w:hAnsi="Utsaah" w:cs="Utsaah"/>
          <w:sz w:val="32"/>
          <w:szCs w:val="32"/>
          <w:cs/>
          <w:lang w:bidi="hi-IN"/>
        </w:rPr>
        <w:tab/>
      </w:r>
      <w:r>
        <w:rPr>
          <w:rFonts w:ascii="Utsaah" w:hAnsi="Utsaah" w:cs="Utsaah"/>
          <w:sz w:val="32"/>
          <w:szCs w:val="32"/>
          <w:lang w:bidi="hi-IN"/>
        </w:rPr>
        <w:t>Lawyer and Advocate</w:t>
      </w:r>
    </w:p>
    <w:p w:rsidR="00AA600F" w:rsidRDefault="00AA600F" w:rsidP="00AA600F">
      <w:pPr>
        <w:ind w:left="2160" w:hanging="2160"/>
        <w:rPr>
          <w:rFonts w:ascii="Utsaah" w:hAnsi="Utsaah" w:cs="Utsaah"/>
          <w:sz w:val="32"/>
          <w:szCs w:val="32"/>
          <w:lang w:bidi="hi-IN"/>
        </w:rPr>
      </w:pPr>
      <w:r w:rsidRPr="00D934BC">
        <w:rPr>
          <w:rFonts w:ascii="Utsaah" w:hAnsi="Utsaah" w:cs="Utsaah"/>
          <w:b/>
          <w:bCs/>
          <w:sz w:val="32"/>
          <w:szCs w:val="32"/>
          <w:cs/>
          <w:lang w:bidi="hi-IN"/>
        </w:rPr>
        <w:t>पत्ता:</w:t>
      </w:r>
      <w:r w:rsidRPr="00AA600F">
        <w:rPr>
          <w:rFonts w:ascii="Utsaah" w:hAnsi="Utsaah" w:cs="Utsaah"/>
          <w:sz w:val="32"/>
          <w:szCs w:val="32"/>
          <w:cs/>
          <w:lang w:bidi="hi-IN"/>
        </w:rPr>
        <w:tab/>
      </w:r>
      <w:r w:rsidR="008E394B">
        <w:rPr>
          <w:rFonts w:ascii="Utsaah" w:hAnsi="Utsaah" w:cs="Utsaah"/>
          <w:sz w:val="32"/>
          <w:szCs w:val="32"/>
          <w:lang w:bidi="hi-IN"/>
        </w:rPr>
        <w:t>Flat no. 6, Swapneel Apartments, Dashmesh Nagar,</w:t>
      </w:r>
    </w:p>
    <w:p w:rsidR="008E394B" w:rsidRPr="00AA600F" w:rsidRDefault="008E394B" w:rsidP="00AA600F">
      <w:pPr>
        <w:ind w:left="2160" w:hanging="2160"/>
        <w:rPr>
          <w:rFonts w:ascii="Utsaah" w:hAnsi="Utsaah" w:cs="Utsaah"/>
          <w:sz w:val="32"/>
          <w:szCs w:val="32"/>
          <w:lang w:bidi="hi-IN"/>
        </w:rPr>
      </w:pPr>
      <w:r>
        <w:rPr>
          <w:rFonts w:ascii="Utsaah" w:hAnsi="Utsaah" w:cs="Utsaah"/>
          <w:b/>
          <w:bCs/>
          <w:sz w:val="32"/>
          <w:szCs w:val="32"/>
          <w:lang w:bidi="hi-IN"/>
        </w:rPr>
        <w:tab/>
        <w:t>Aurangabad (South) 431 005 Maharashtra</w:t>
      </w:r>
    </w:p>
    <w:p w:rsidR="00AA600F" w:rsidRPr="00AA600F" w:rsidRDefault="008E394B" w:rsidP="00AA600F">
      <w:pPr>
        <w:ind w:left="2160" w:hanging="2160"/>
        <w:rPr>
          <w:rFonts w:ascii="Utsaah" w:hAnsi="Utsaah" w:cs="Utsaah"/>
          <w:sz w:val="32"/>
          <w:szCs w:val="32"/>
          <w:lang w:bidi="hi-IN"/>
        </w:rPr>
      </w:pPr>
      <w:r>
        <w:rPr>
          <w:rFonts w:ascii="Utsaah" w:hAnsi="Utsaah" w:cs="Utsaah"/>
          <w:b/>
          <w:bCs/>
          <w:sz w:val="32"/>
          <w:szCs w:val="32"/>
          <w:lang w:bidi="hi-IN"/>
        </w:rPr>
        <w:t xml:space="preserve">Phone and e-mail </w:t>
      </w:r>
      <w:r w:rsidR="00AA600F" w:rsidRPr="00D934BC">
        <w:rPr>
          <w:rFonts w:ascii="Utsaah" w:hAnsi="Utsaah" w:cs="Utsaah"/>
          <w:b/>
          <w:bCs/>
          <w:sz w:val="32"/>
          <w:szCs w:val="32"/>
          <w:cs/>
          <w:lang w:bidi="hi-IN"/>
        </w:rPr>
        <w:t>:</w:t>
      </w:r>
      <w:r w:rsidR="00AA600F" w:rsidRPr="00AA600F">
        <w:rPr>
          <w:rFonts w:ascii="Utsaah" w:hAnsi="Utsaah" w:cs="Utsaah"/>
          <w:sz w:val="32"/>
          <w:szCs w:val="32"/>
          <w:cs/>
          <w:lang w:bidi="hi-IN"/>
        </w:rPr>
        <w:tab/>
      </w:r>
      <w:r>
        <w:rPr>
          <w:rFonts w:ascii="Utsaah" w:hAnsi="Utsaah" w:cs="Utsaah"/>
          <w:sz w:val="32"/>
          <w:szCs w:val="32"/>
          <w:lang w:bidi="hi-IN"/>
        </w:rPr>
        <w:t xml:space="preserve">92345 2223 </w:t>
      </w:r>
      <w:r w:rsidR="00AA600F" w:rsidRPr="00AA600F">
        <w:rPr>
          <w:rFonts w:ascii="Utsaah" w:hAnsi="Utsaah" w:cs="Utsaah"/>
          <w:sz w:val="32"/>
          <w:szCs w:val="32"/>
          <w:cs/>
          <w:lang w:bidi="hi-IN"/>
        </w:rPr>
        <w:t xml:space="preserve"> , </w:t>
      </w:r>
      <w:hyperlink r:id="rId9" w:history="1">
        <w:r w:rsidR="00AA600F" w:rsidRPr="00AA600F">
          <w:rPr>
            <w:rStyle w:val="Hyperlink"/>
            <w:rFonts w:ascii="Utsaah" w:hAnsi="Utsaah" w:cs="Utsaah"/>
            <w:sz w:val="32"/>
            <w:szCs w:val="32"/>
            <w:lang w:bidi="hi-IN"/>
          </w:rPr>
          <w:t>transnilesh@gmail.com</w:t>
        </w:r>
      </w:hyperlink>
    </w:p>
    <w:p w:rsidR="00AA600F" w:rsidRPr="00AA600F" w:rsidRDefault="008E394B" w:rsidP="00AA600F">
      <w:pPr>
        <w:ind w:left="2160" w:hanging="2160"/>
        <w:rPr>
          <w:rFonts w:ascii="Utsaah" w:hAnsi="Utsaah" w:cs="Utsaah"/>
          <w:sz w:val="32"/>
          <w:szCs w:val="32"/>
          <w:lang w:bidi="hi-IN"/>
        </w:rPr>
      </w:pPr>
      <w:r>
        <w:rPr>
          <w:rFonts w:ascii="Utsaah" w:hAnsi="Utsaah" w:cs="Utsaah"/>
          <w:b/>
          <w:bCs/>
          <w:sz w:val="32"/>
          <w:szCs w:val="32"/>
          <w:lang w:bidi="hi-IN"/>
        </w:rPr>
        <w:t xml:space="preserve">Date of birth </w:t>
      </w:r>
      <w:r w:rsidR="00AA600F" w:rsidRPr="00D934BC">
        <w:rPr>
          <w:rFonts w:ascii="Utsaah" w:hAnsi="Utsaah" w:cs="Utsaah"/>
          <w:b/>
          <w:bCs/>
          <w:sz w:val="32"/>
          <w:szCs w:val="32"/>
          <w:cs/>
          <w:lang w:bidi="hi-IN"/>
        </w:rPr>
        <w:t>:</w:t>
      </w:r>
      <w:r w:rsidR="00AA600F" w:rsidRPr="00AA600F">
        <w:rPr>
          <w:rFonts w:ascii="Utsaah" w:hAnsi="Utsaah" w:cs="Utsaah"/>
          <w:sz w:val="32"/>
          <w:szCs w:val="32"/>
          <w:cs/>
          <w:lang w:bidi="hi-IN"/>
        </w:rPr>
        <w:tab/>
      </w:r>
      <w:r>
        <w:rPr>
          <w:rFonts w:ascii="Utsaah" w:hAnsi="Utsaah" w:cs="Utsaah"/>
          <w:sz w:val="32"/>
          <w:szCs w:val="32"/>
          <w:lang w:bidi="hi-IN"/>
        </w:rPr>
        <w:t>August 8, 1980</w:t>
      </w:r>
    </w:p>
    <w:p w:rsidR="00AA600F" w:rsidRPr="00AA600F" w:rsidRDefault="008E394B" w:rsidP="00AA600F">
      <w:pPr>
        <w:ind w:left="2160" w:hanging="2160"/>
        <w:rPr>
          <w:rFonts w:ascii="Utsaah" w:hAnsi="Utsaah" w:cs="Utsaah"/>
          <w:sz w:val="32"/>
          <w:szCs w:val="32"/>
          <w:lang w:bidi="hi-IN"/>
        </w:rPr>
      </w:pPr>
      <w:r>
        <w:rPr>
          <w:rFonts w:ascii="Utsaah" w:hAnsi="Utsaah" w:cs="Utsaah"/>
          <w:b/>
          <w:bCs/>
          <w:sz w:val="32"/>
          <w:szCs w:val="32"/>
          <w:lang w:bidi="hi-IN"/>
        </w:rPr>
        <w:t>Marital Status</w:t>
      </w:r>
      <w:r w:rsidR="00A03571" w:rsidRPr="00D934BC">
        <w:rPr>
          <w:rFonts w:ascii="Utsaah" w:hAnsi="Utsaah" w:cs="Utsaah"/>
          <w:b/>
          <w:bCs/>
          <w:sz w:val="32"/>
          <w:szCs w:val="32"/>
          <w:cs/>
          <w:lang w:bidi="hi-IN"/>
        </w:rPr>
        <w:t>:</w:t>
      </w:r>
      <w:r w:rsidR="00A03571">
        <w:rPr>
          <w:rFonts w:ascii="Utsaah" w:hAnsi="Utsaah" w:cs="Utsaah"/>
          <w:sz w:val="32"/>
          <w:szCs w:val="32"/>
          <w:cs/>
          <w:lang w:bidi="hi-IN"/>
        </w:rPr>
        <w:tab/>
      </w:r>
      <w:r>
        <w:rPr>
          <w:rFonts w:ascii="Utsaah" w:hAnsi="Utsaah" w:cs="Utsaah"/>
          <w:sz w:val="32"/>
          <w:szCs w:val="32"/>
          <w:lang w:bidi="hi-IN"/>
        </w:rPr>
        <w:t>Married</w:t>
      </w:r>
    </w:p>
    <w:p w:rsidR="008E394B" w:rsidRPr="00AA600F" w:rsidRDefault="008E394B" w:rsidP="008E394B">
      <w:pPr>
        <w:ind w:left="2160" w:hanging="2160"/>
        <w:rPr>
          <w:rFonts w:ascii="Utsaah" w:hAnsi="Utsaah" w:cs="Utsaah"/>
          <w:sz w:val="32"/>
          <w:szCs w:val="32"/>
          <w:lang w:bidi="hi-IN"/>
        </w:rPr>
      </w:pPr>
      <w:r>
        <w:rPr>
          <w:rFonts w:ascii="Utsaah" w:hAnsi="Utsaah" w:cs="Utsaah"/>
          <w:b/>
          <w:bCs/>
          <w:sz w:val="32"/>
          <w:szCs w:val="32"/>
          <w:lang w:bidi="hi-IN"/>
        </w:rPr>
        <w:t>Languages known</w:t>
      </w:r>
      <w:r w:rsidR="00AA600F" w:rsidRPr="00D934BC">
        <w:rPr>
          <w:rFonts w:ascii="Utsaah" w:hAnsi="Utsaah" w:cs="Utsaah"/>
          <w:b/>
          <w:bCs/>
          <w:sz w:val="32"/>
          <w:szCs w:val="32"/>
          <w:cs/>
          <w:lang w:bidi="hi-IN"/>
        </w:rPr>
        <w:t>:</w:t>
      </w:r>
      <w:r w:rsidR="00AA600F" w:rsidRPr="00AA600F">
        <w:rPr>
          <w:rFonts w:ascii="Utsaah" w:hAnsi="Utsaah" w:cs="Utsaah"/>
          <w:sz w:val="32"/>
          <w:szCs w:val="32"/>
          <w:cs/>
          <w:lang w:bidi="hi-IN"/>
        </w:rPr>
        <w:tab/>
      </w:r>
      <w:r>
        <w:rPr>
          <w:rFonts w:ascii="Utsaah" w:hAnsi="Utsaah" w:cs="Utsaah"/>
          <w:sz w:val="32"/>
          <w:szCs w:val="32"/>
          <w:lang w:bidi="hi-IN"/>
        </w:rPr>
        <w:t>Marathi, Hindi, English, Gujrati.</w:t>
      </w:r>
    </w:p>
    <w:tbl>
      <w:tblPr>
        <w:tblStyle w:val="TableGrid"/>
        <w:tblW w:w="0" w:type="auto"/>
        <w:tblInd w:w="108" w:type="dxa"/>
        <w:tblLayout w:type="fixed"/>
        <w:tblLook w:val="04A0" w:firstRow="1" w:lastRow="0" w:firstColumn="1" w:lastColumn="0" w:noHBand="0" w:noVBand="1"/>
      </w:tblPr>
      <w:tblGrid>
        <w:gridCol w:w="630"/>
        <w:gridCol w:w="2332"/>
        <w:gridCol w:w="2388"/>
        <w:gridCol w:w="3065"/>
      </w:tblGrid>
      <w:tr w:rsidR="00375759" w:rsidTr="00D934BC">
        <w:tc>
          <w:tcPr>
            <w:tcW w:w="630" w:type="dxa"/>
          </w:tcPr>
          <w:p w:rsidR="000A79FB" w:rsidRPr="00D934BC" w:rsidRDefault="008E394B" w:rsidP="008E394B">
            <w:pPr>
              <w:rPr>
                <w:rFonts w:ascii="Utsaah" w:hAnsi="Utsaah" w:cs="Utsaah"/>
                <w:b/>
                <w:bCs/>
                <w:sz w:val="32"/>
                <w:szCs w:val="32"/>
                <w:lang w:bidi="hi-IN"/>
              </w:rPr>
            </w:pPr>
            <w:r>
              <w:rPr>
                <w:rFonts w:ascii="Utsaah" w:hAnsi="Utsaah" w:cs="Utsaah"/>
                <w:b/>
                <w:bCs/>
                <w:sz w:val="32"/>
                <w:szCs w:val="32"/>
                <w:lang w:bidi="hi-IN"/>
              </w:rPr>
              <w:t>Sr. no.</w:t>
            </w:r>
          </w:p>
        </w:tc>
        <w:tc>
          <w:tcPr>
            <w:tcW w:w="2332" w:type="dxa"/>
          </w:tcPr>
          <w:p w:rsidR="000A79FB" w:rsidRPr="00D934BC" w:rsidRDefault="008E394B" w:rsidP="00AA600F">
            <w:pPr>
              <w:rPr>
                <w:rFonts w:ascii="Utsaah" w:hAnsi="Utsaah" w:cs="Utsaah"/>
                <w:b/>
                <w:bCs/>
                <w:sz w:val="32"/>
                <w:szCs w:val="32"/>
                <w:lang w:bidi="hi-IN"/>
              </w:rPr>
            </w:pPr>
            <w:r>
              <w:rPr>
                <w:rFonts w:ascii="Utsaah" w:hAnsi="Utsaah" w:cs="Utsaah"/>
                <w:b/>
                <w:bCs/>
                <w:sz w:val="32"/>
                <w:szCs w:val="32"/>
                <w:lang w:bidi="hi-IN"/>
              </w:rPr>
              <w:t>Qualification</w:t>
            </w:r>
          </w:p>
        </w:tc>
        <w:tc>
          <w:tcPr>
            <w:tcW w:w="2388" w:type="dxa"/>
          </w:tcPr>
          <w:p w:rsidR="000A79FB" w:rsidRPr="00D934BC" w:rsidRDefault="008E394B" w:rsidP="00AA600F">
            <w:pPr>
              <w:rPr>
                <w:rFonts w:ascii="Utsaah" w:hAnsi="Utsaah" w:cs="Utsaah"/>
                <w:b/>
                <w:bCs/>
                <w:sz w:val="32"/>
                <w:szCs w:val="32"/>
                <w:lang w:bidi="hi-IN"/>
              </w:rPr>
            </w:pPr>
            <w:r>
              <w:rPr>
                <w:rFonts w:ascii="Utsaah" w:hAnsi="Utsaah" w:cs="Utsaah"/>
                <w:b/>
                <w:bCs/>
                <w:sz w:val="32"/>
                <w:szCs w:val="32"/>
                <w:lang w:bidi="hi-IN"/>
              </w:rPr>
              <w:t>Board/Univ. Year of Passing</w:t>
            </w:r>
          </w:p>
        </w:tc>
        <w:tc>
          <w:tcPr>
            <w:tcW w:w="3065" w:type="dxa"/>
          </w:tcPr>
          <w:p w:rsidR="000A79FB" w:rsidRPr="00D934BC" w:rsidRDefault="008E394B" w:rsidP="00AA600F">
            <w:pPr>
              <w:rPr>
                <w:rFonts w:ascii="Utsaah" w:hAnsi="Utsaah" w:cs="Utsaah"/>
                <w:b/>
                <w:bCs/>
                <w:sz w:val="32"/>
                <w:szCs w:val="32"/>
                <w:lang w:bidi="hi-IN"/>
              </w:rPr>
            </w:pPr>
            <w:r>
              <w:rPr>
                <w:rFonts w:ascii="Utsaah" w:hAnsi="Utsaah" w:cs="Utsaah"/>
                <w:b/>
                <w:bCs/>
                <w:sz w:val="32"/>
                <w:szCs w:val="32"/>
                <w:lang w:bidi="hi-IN"/>
              </w:rPr>
              <w:t>Subjects</w:t>
            </w:r>
          </w:p>
        </w:tc>
      </w:tr>
      <w:tr w:rsidR="00375759" w:rsidTr="00D934BC">
        <w:tc>
          <w:tcPr>
            <w:tcW w:w="630" w:type="dxa"/>
          </w:tcPr>
          <w:p w:rsidR="000A79FB" w:rsidRPr="00D934BC" w:rsidRDefault="00375759" w:rsidP="00AA600F">
            <w:pPr>
              <w:rPr>
                <w:rFonts w:ascii="Utsaah" w:hAnsi="Utsaah" w:cs="Utsaah"/>
                <w:b/>
                <w:bCs/>
                <w:sz w:val="32"/>
                <w:szCs w:val="32"/>
                <w:lang w:bidi="hi-IN"/>
              </w:rPr>
            </w:pPr>
            <w:r w:rsidRPr="00D934BC">
              <w:rPr>
                <w:rFonts w:ascii="Utsaah" w:hAnsi="Utsaah" w:cs="Utsaah" w:hint="cs"/>
                <w:b/>
                <w:bCs/>
                <w:sz w:val="32"/>
                <w:szCs w:val="32"/>
                <w:cs/>
                <w:lang w:bidi="hi-IN"/>
              </w:rPr>
              <w:t>१</w:t>
            </w:r>
          </w:p>
        </w:tc>
        <w:tc>
          <w:tcPr>
            <w:tcW w:w="2332"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SSC</w:t>
            </w:r>
          </w:p>
        </w:tc>
        <w:tc>
          <w:tcPr>
            <w:tcW w:w="2388"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MSBSHSE, Aurangabad – 1995</w:t>
            </w:r>
          </w:p>
        </w:tc>
        <w:tc>
          <w:tcPr>
            <w:tcW w:w="3065"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Sanskrit, Marathi, Maths., Science, History, English Geography</w:t>
            </w:r>
          </w:p>
        </w:tc>
      </w:tr>
      <w:tr w:rsidR="00375759" w:rsidTr="00D934BC">
        <w:tc>
          <w:tcPr>
            <w:tcW w:w="630" w:type="dxa"/>
          </w:tcPr>
          <w:p w:rsidR="000A79FB" w:rsidRPr="00D934BC" w:rsidRDefault="00375759" w:rsidP="00AA600F">
            <w:pPr>
              <w:rPr>
                <w:rFonts w:ascii="Utsaah" w:hAnsi="Utsaah" w:cs="Utsaah"/>
                <w:b/>
                <w:bCs/>
                <w:sz w:val="32"/>
                <w:szCs w:val="32"/>
                <w:lang w:bidi="hi-IN"/>
              </w:rPr>
            </w:pPr>
            <w:r w:rsidRPr="00D934BC">
              <w:rPr>
                <w:rFonts w:ascii="Utsaah" w:hAnsi="Utsaah" w:cs="Utsaah" w:hint="cs"/>
                <w:b/>
                <w:bCs/>
                <w:sz w:val="32"/>
                <w:szCs w:val="32"/>
                <w:cs/>
                <w:lang w:bidi="hi-IN"/>
              </w:rPr>
              <w:t>२</w:t>
            </w:r>
          </w:p>
        </w:tc>
        <w:tc>
          <w:tcPr>
            <w:tcW w:w="2332" w:type="dxa"/>
          </w:tcPr>
          <w:p w:rsidR="000A79FB" w:rsidRPr="009D3CB3" w:rsidRDefault="008E394B" w:rsidP="00375759">
            <w:pPr>
              <w:rPr>
                <w:rFonts w:ascii="Utsaah" w:hAnsi="Utsaah" w:cs="Utsaah"/>
                <w:sz w:val="32"/>
                <w:szCs w:val="32"/>
                <w:lang w:bidi="hi-IN"/>
              </w:rPr>
            </w:pPr>
            <w:r>
              <w:rPr>
                <w:rFonts w:ascii="Utsaah" w:hAnsi="Utsaah" w:cs="Utsaah"/>
                <w:sz w:val="32"/>
                <w:szCs w:val="32"/>
                <w:lang w:bidi="hi-IN"/>
              </w:rPr>
              <w:t>HSC</w:t>
            </w:r>
          </w:p>
        </w:tc>
        <w:tc>
          <w:tcPr>
            <w:tcW w:w="2388"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MSBSHSE Aurangabad- 1997</w:t>
            </w:r>
          </w:p>
        </w:tc>
        <w:tc>
          <w:tcPr>
            <w:tcW w:w="3065"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 xml:space="preserve">Pol. Science, Sociology, Sanskrit, History </w:t>
            </w:r>
          </w:p>
        </w:tc>
      </w:tr>
      <w:tr w:rsidR="00375759" w:rsidTr="00D934BC">
        <w:tc>
          <w:tcPr>
            <w:tcW w:w="630" w:type="dxa"/>
          </w:tcPr>
          <w:p w:rsidR="000A79FB" w:rsidRPr="00D934BC" w:rsidRDefault="00375759" w:rsidP="00AA600F">
            <w:pPr>
              <w:rPr>
                <w:rFonts w:ascii="Utsaah" w:hAnsi="Utsaah" w:cs="Utsaah"/>
                <w:b/>
                <w:bCs/>
                <w:sz w:val="32"/>
                <w:szCs w:val="32"/>
                <w:lang w:bidi="hi-IN"/>
              </w:rPr>
            </w:pPr>
            <w:r w:rsidRPr="00D934BC">
              <w:rPr>
                <w:rFonts w:ascii="Utsaah" w:hAnsi="Utsaah" w:cs="Utsaah" w:hint="cs"/>
                <w:b/>
                <w:bCs/>
                <w:sz w:val="32"/>
                <w:szCs w:val="32"/>
                <w:cs/>
                <w:lang w:bidi="hi-IN"/>
              </w:rPr>
              <w:t>३</w:t>
            </w:r>
          </w:p>
        </w:tc>
        <w:tc>
          <w:tcPr>
            <w:tcW w:w="2332"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B.A.</w:t>
            </w:r>
          </w:p>
        </w:tc>
        <w:tc>
          <w:tcPr>
            <w:tcW w:w="2388" w:type="dxa"/>
          </w:tcPr>
          <w:p w:rsidR="00375759" w:rsidRDefault="008E394B" w:rsidP="008E394B">
            <w:pPr>
              <w:jc w:val="both"/>
              <w:rPr>
                <w:rFonts w:ascii="Utsaah" w:hAnsi="Utsaah" w:cs="Utsaah"/>
                <w:sz w:val="32"/>
                <w:szCs w:val="32"/>
                <w:lang w:bidi="hi-IN"/>
              </w:rPr>
            </w:pPr>
            <w:r>
              <w:rPr>
                <w:rFonts w:ascii="Utsaah" w:hAnsi="Utsaah" w:cs="Utsaah"/>
                <w:sz w:val="32"/>
                <w:szCs w:val="32"/>
                <w:lang w:bidi="hi-IN"/>
              </w:rPr>
              <w:t>Dr. Babasaheb AmbedkarMarathwa-da Uni. Aurangabad</w:t>
            </w:r>
          </w:p>
          <w:p w:rsidR="008E394B" w:rsidRPr="008E394B" w:rsidRDefault="008E394B" w:rsidP="008E394B">
            <w:pPr>
              <w:jc w:val="both"/>
              <w:rPr>
                <w:rFonts w:ascii="Utsaah" w:hAnsi="Utsaah" w:cs="Utsaah"/>
                <w:sz w:val="32"/>
                <w:szCs w:val="32"/>
                <w:lang w:bidi="hi-IN"/>
              </w:rPr>
            </w:pPr>
            <w:r>
              <w:rPr>
                <w:rFonts w:ascii="Utsaah" w:hAnsi="Utsaah" w:cs="Utsaah"/>
                <w:sz w:val="32"/>
                <w:szCs w:val="32"/>
                <w:lang w:bidi="hi-IN"/>
              </w:rPr>
              <w:t>2000</w:t>
            </w:r>
          </w:p>
        </w:tc>
        <w:tc>
          <w:tcPr>
            <w:tcW w:w="3065"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Psychology, Economics, Pub-Administration</w:t>
            </w:r>
          </w:p>
        </w:tc>
      </w:tr>
      <w:tr w:rsidR="00375759" w:rsidTr="00D934BC">
        <w:tc>
          <w:tcPr>
            <w:tcW w:w="630" w:type="dxa"/>
          </w:tcPr>
          <w:p w:rsidR="000A79FB" w:rsidRPr="00D934BC" w:rsidRDefault="00375759" w:rsidP="00AA600F">
            <w:pPr>
              <w:rPr>
                <w:rFonts w:ascii="Utsaah" w:hAnsi="Utsaah" w:cs="Utsaah"/>
                <w:b/>
                <w:bCs/>
                <w:sz w:val="32"/>
                <w:szCs w:val="32"/>
                <w:lang w:bidi="hi-IN"/>
              </w:rPr>
            </w:pPr>
            <w:r w:rsidRPr="00D934BC">
              <w:rPr>
                <w:rFonts w:ascii="Utsaah" w:hAnsi="Utsaah" w:cs="Utsaah" w:hint="cs"/>
                <w:b/>
                <w:bCs/>
                <w:sz w:val="32"/>
                <w:szCs w:val="32"/>
                <w:cs/>
                <w:lang w:bidi="hi-IN"/>
              </w:rPr>
              <w:t>४</w:t>
            </w:r>
          </w:p>
        </w:tc>
        <w:tc>
          <w:tcPr>
            <w:tcW w:w="2332"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LL.B.,</w:t>
            </w:r>
          </w:p>
        </w:tc>
        <w:tc>
          <w:tcPr>
            <w:tcW w:w="2388" w:type="dxa"/>
          </w:tcPr>
          <w:p w:rsidR="008E394B" w:rsidRPr="008E394B" w:rsidRDefault="008E394B" w:rsidP="008E394B">
            <w:pPr>
              <w:rPr>
                <w:rFonts w:ascii="Utsaah" w:hAnsi="Utsaah" w:cs="Utsaah"/>
                <w:sz w:val="32"/>
                <w:szCs w:val="32"/>
                <w:lang w:bidi="hi-IN"/>
              </w:rPr>
            </w:pPr>
            <w:r w:rsidRPr="008E394B">
              <w:rPr>
                <w:rFonts w:ascii="Utsaah" w:hAnsi="Utsaah" w:cs="Utsaah"/>
                <w:sz w:val="32"/>
                <w:szCs w:val="32"/>
                <w:lang w:bidi="hi-IN"/>
              </w:rPr>
              <w:t>Dr. Babasaheb AmbedkarMarathwa-da Uni. Aurangabad</w:t>
            </w:r>
          </w:p>
          <w:p w:rsidR="000A79FB" w:rsidRPr="009D3CB3" w:rsidRDefault="008E394B" w:rsidP="008E394B">
            <w:pPr>
              <w:rPr>
                <w:rFonts w:ascii="Utsaah" w:hAnsi="Utsaah" w:cs="Utsaah"/>
                <w:sz w:val="32"/>
                <w:szCs w:val="32"/>
                <w:lang w:bidi="hi-IN"/>
              </w:rPr>
            </w:pPr>
            <w:r>
              <w:rPr>
                <w:rFonts w:ascii="Utsaah" w:hAnsi="Utsaah" w:cs="Utsaah"/>
                <w:sz w:val="32"/>
                <w:szCs w:val="32"/>
                <w:lang w:bidi="hi-IN"/>
              </w:rPr>
              <w:t>2005</w:t>
            </w:r>
          </w:p>
        </w:tc>
        <w:tc>
          <w:tcPr>
            <w:tcW w:w="3065" w:type="dxa"/>
          </w:tcPr>
          <w:p w:rsidR="00375759" w:rsidRDefault="008E394B" w:rsidP="00AA600F">
            <w:pPr>
              <w:rPr>
                <w:rFonts w:ascii="Utsaah" w:hAnsi="Utsaah" w:cs="Utsaah"/>
                <w:sz w:val="32"/>
                <w:szCs w:val="32"/>
                <w:lang w:bidi="hi-IN"/>
              </w:rPr>
            </w:pPr>
            <w:r>
              <w:rPr>
                <w:rFonts w:ascii="Utsaah" w:hAnsi="Utsaah" w:cs="Utsaah"/>
                <w:sz w:val="32"/>
                <w:szCs w:val="32"/>
                <w:lang w:bidi="hi-IN"/>
              </w:rPr>
              <w:t>General.</w:t>
            </w:r>
          </w:p>
          <w:p w:rsidR="008E394B" w:rsidRDefault="008E394B" w:rsidP="00AA600F">
            <w:pPr>
              <w:rPr>
                <w:rFonts w:ascii="Utsaah" w:hAnsi="Utsaah" w:cs="Utsaah"/>
                <w:sz w:val="32"/>
                <w:szCs w:val="32"/>
                <w:lang w:bidi="hi-IN"/>
              </w:rPr>
            </w:pPr>
            <w:r>
              <w:rPr>
                <w:rFonts w:ascii="Utsaah" w:hAnsi="Utsaah" w:cs="Utsaah"/>
                <w:sz w:val="32"/>
                <w:szCs w:val="32"/>
                <w:lang w:bidi="hi-IN"/>
              </w:rPr>
              <w:t>Practicing at Aurangabad Courts since 2005.</w:t>
            </w:r>
          </w:p>
          <w:p w:rsidR="009D3CB3" w:rsidRPr="009D3CB3" w:rsidRDefault="009D3CB3" w:rsidP="00AA600F">
            <w:pPr>
              <w:rPr>
                <w:rFonts w:ascii="Utsaah" w:hAnsi="Utsaah" w:cs="Utsaah"/>
                <w:sz w:val="32"/>
                <w:szCs w:val="32"/>
                <w:lang w:bidi="hi-IN"/>
              </w:rPr>
            </w:pPr>
          </w:p>
        </w:tc>
      </w:tr>
      <w:tr w:rsidR="00375759" w:rsidTr="00D934BC">
        <w:tc>
          <w:tcPr>
            <w:tcW w:w="630" w:type="dxa"/>
          </w:tcPr>
          <w:p w:rsidR="000A79FB" w:rsidRPr="00D934BC" w:rsidRDefault="00375759" w:rsidP="00AA600F">
            <w:pPr>
              <w:rPr>
                <w:rFonts w:ascii="Utsaah" w:hAnsi="Utsaah" w:cs="Utsaah"/>
                <w:b/>
                <w:bCs/>
                <w:sz w:val="32"/>
                <w:szCs w:val="32"/>
                <w:lang w:bidi="hi-IN"/>
              </w:rPr>
            </w:pPr>
            <w:r w:rsidRPr="00D934BC">
              <w:rPr>
                <w:rFonts w:ascii="Utsaah" w:hAnsi="Utsaah" w:cs="Utsaah" w:hint="cs"/>
                <w:b/>
                <w:bCs/>
                <w:sz w:val="32"/>
                <w:szCs w:val="32"/>
                <w:cs/>
                <w:lang w:bidi="hi-IN"/>
              </w:rPr>
              <w:lastRenderedPageBreak/>
              <w:t>५</w:t>
            </w:r>
          </w:p>
        </w:tc>
        <w:tc>
          <w:tcPr>
            <w:tcW w:w="2332" w:type="dxa"/>
          </w:tcPr>
          <w:p w:rsidR="00375759" w:rsidRPr="009D3CB3" w:rsidRDefault="008E394B" w:rsidP="00AA600F">
            <w:pPr>
              <w:rPr>
                <w:rFonts w:ascii="Utsaah" w:hAnsi="Utsaah" w:cs="Utsaah"/>
                <w:sz w:val="32"/>
                <w:szCs w:val="32"/>
                <w:lang w:bidi="hi-IN"/>
              </w:rPr>
            </w:pPr>
            <w:r>
              <w:rPr>
                <w:rFonts w:ascii="Utsaah" w:hAnsi="Utsaah" w:cs="Utsaah"/>
                <w:sz w:val="32"/>
                <w:szCs w:val="32"/>
                <w:lang w:bidi="hi-IN"/>
              </w:rPr>
              <w:t>MA (Marathi) (External)</w:t>
            </w:r>
          </w:p>
        </w:tc>
        <w:tc>
          <w:tcPr>
            <w:tcW w:w="2388" w:type="dxa"/>
          </w:tcPr>
          <w:p w:rsidR="000A79FB" w:rsidRPr="009D3CB3" w:rsidRDefault="008E394B" w:rsidP="00AA600F">
            <w:pPr>
              <w:rPr>
                <w:rFonts w:ascii="Utsaah" w:hAnsi="Utsaah" w:cs="Utsaah"/>
                <w:sz w:val="32"/>
                <w:szCs w:val="32"/>
                <w:lang w:bidi="hi-IN"/>
              </w:rPr>
            </w:pPr>
            <w:r>
              <w:rPr>
                <w:rFonts w:ascii="Utsaah" w:hAnsi="Utsaah" w:cs="Utsaah"/>
                <w:sz w:val="32"/>
                <w:szCs w:val="32"/>
                <w:lang w:bidi="hi-IN"/>
              </w:rPr>
              <w:t>Savitribai Phule Pune University</w:t>
            </w:r>
          </w:p>
        </w:tc>
        <w:tc>
          <w:tcPr>
            <w:tcW w:w="3065" w:type="dxa"/>
          </w:tcPr>
          <w:p w:rsidR="00375759" w:rsidRPr="009D3CB3" w:rsidRDefault="008E394B" w:rsidP="00AA600F">
            <w:pPr>
              <w:rPr>
                <w:rFonts w:ascii="Utsaah" w:hAnsi="Utsaah" w:cs="Utsaah"/>
                <w:sz w:val="32"/>
                <w:szCs w:val="32"/>
                <w:lang w:bidi="hi-IN"/>
              </w:rPr>
            </w:pPr>
            <w:r>
              <w:rPr>
                <w:rFonts w:ascii="Utsaah" w:hAnsi="Utsaah" w:cs="Utsaah"/>
                <w:sz w:val="32"/>
                <w:szCs w:val="32"/>
                <w:lang w:bidi="hi-IN"/>
              </w:rPr>
              <w:t>Practical and Applied Marathi with Translation Studies as an optional subject.</w:t>
            </w:r>
          </w:p>
          <w:p w:rsidR="00375759" w:rsidRPr="009D3CB3" w:rsidRDefault="00375759" w:rsidP="00AA600F">
            <w:pPr>
              <w:rPr>
                <w:rFonts w:ascii="Utsaah" w:hAnsi="Utsaah" w:cs="Utsaah"/>
                <w:sz w:val="32"/>
                <w:szCs w:val="32"/>
                <w:lang w:bidi="hi-IN"/>
              </w:rPr>
            </w:pPr>
          </w:p>
        </w:tc>
      </w:tr>
      <w:tr w:rsidR="00375759" w:rsidTr="00D934BC">
        <w:tc>
          <w:tcPr>
            <w:tcW w:w="630" w:type="dxa"/>
          </w:tcPr>
          <w:p w:rsidR="00375759" w:rsidRPr="00D934BC" w:rsidRDefault="00375759" w:rsidP="00AA600F">
            <w:pPr>
              <w:rPr>
                <w:rFonts w:ascii="Utsaah" w:hAnsi="Utsaah" w:cs="Utsaah"/>
                <w:b/>
                <w:bCs/>
                <w:sz w:val="32"/>
                <w:szCs w:val="32"/>
                <w:cs/>
                <w:lang w:bidi="hi-IN"/>
              </w:rPr>
            </w:pPr>
            <w:r w:rsidRPr="00D934BC">
              <w:rPr>
                <w:rFonts w:ascii="Utsaah" w:hAnsi="Utsaah" w:cs="Utsaah" w:hint="cs"/>
                <w:b/>
                <w:bCs/>
                <w:sz w:val="32"/>
                <w:szCs w:val="32"/>
                <w:cs/>
                <w:lang w:bidi="hi-IN"/>
              </w:rPr>
              <w:t>६</w:t>
            </w:r>
          </w:p>
        </w:tc>
        <w:tc>
          <w:tcPr>
            <w:tcW w:w="2332" w:type="dxa"/>
          </w:tcPr>
          <w:p w:rsidR="00375759" w:rsidRPr="009D3CB3" w:rsidRDefault="00F966BD" w:rsidP="00AA600F">
            <w:pPr>
              <w:rPr>
                <w:rFonts w:ascii="Utsaah" w:hAnsi="Utsaah" w:cs="Utsaah"/>
                <w:sz w:val="32"/>
                <w:szCs w:val="32"/>
                <w:lang w:bidi="hi-IN"/>
              </w:rPr>
            </w:pPr>
            <w:r w:rsidRPr="009D3CB3">
              <w:rPr>
                <w:rFonts w:ascii="Utsaah" w:hAnsi="Utsaah" w:cs="Utsaah"/>
                <w:sz w:val="32"/>
                <w:szCs w:val="32"/>
                <w:lang w:bidi="hi-IN"/>
              </w:rPr>
              <w:t>Certificate of Participation for Training of Translators</w:t>
            </w:r>
          </w:p>
        </w:tc>
        <w:tc>
          <w:tcPr>
            <w:tcW w:w="2388" w:type="dxa"/>
          </w:tcPr>
          <w:p w:rsidR="00375759" w:rsidRPr="009D3CB3" w:rsidRDefault="00F966BD" w:rsidP="00AA600F">
            <w:pPr>
              <w:rPr>
                <w:rFonts w:ascii="Utsaah" w:hAnsi="Utsaah" w:cs="Utsaah"/>
                <w:sz w:val="32"/>
                <w:szCs w:val="32"/>
                <w:lang w:bidi="hi-IN"/>
              </w:rPr>
            </w:pPr>
            <w:r w:rsidRPr="009D3CB3">
              <w:rPr>
                <w:rFonts w:ascii="Utsaah" w:hAnsi="Utsaah" w:cs="Utsaah"/>
                <w:sz w:val="32"/>
                <w:szCs w:val="32"/>
                <w:lang w:bidi="hi-IN"/>
              </w:rPr>
              <w:t>National Translation Mission, Mysore, Karanataka</w:t>
            </w:r>
          </w:p>
          <w:p w:rsidR="00F966BD" w:rsidRPr="009D3CB3" w:rsidRDefault="00F966BD" w:rsidP="00AA600F">
            <w:pPr>
              <w:rPr>
                <w:rFonts w:ascii="Utsaah" w:hAnsi="Utsaah" w:cs="Utsaah"/>
                <w:sz w:val="32"/>
                <w:szCs w:val="32"/>
                <w:lang w:bidi="hi-IN"/>
              </w:rPr>
            </w:pPr>
          </w:p>
          <w:p w:rsidR="00F966BD" w:rsidRPr="009D3CB3" w:rsidRDefault="002A0E67" w:rsidP="00AA600F">
            <w:pPr>
              <w:rPr>
                <w:rFonts w:ascii="Utsaah" w:hAnsi="Utsaah" w:cs="Utsaah"/>
                <w:sz w:val="32"/>
                <w:szCs w:val="32"/>
                <w:cs/>
                <w:lang w:bidi="hi-IN"/>
              </w:rPr>
            </w:pPr>
            <w:r>
              <w:rPr>
                <w:rFonts w:ascii="Utsaah" w:hAnsi="Utsaah" w:cs="Utsaah"/>
                <w:sz w:val="32"/>
                <w:szCs w:val="32"/>
                <w:lang w:bidi="hi-IN"/>
              </w:rPr>
              <w:t>December -2014 to  January-2015</w:t>
            </w:r>
          </w:p>
        </w:tc>
        <w:tc>
          <w:tcPr>
            <w:tcW w:w="3065" w:type="dxa"/>
          </w:tcPr>
          <w:p w:rsidR="00375759" w:rsidRPr="009D3CB3" w:rsidRDefault="00F966BD" w:rsidP="00AA600F">
            <w:pPr>
              <w:rPr>
                <w:rFonts w:ascii="Utsaah" w:hAnsi="Utsaah" w:cs="Utsaah"/>
                <w:sz w:val="32"/>
                <w:szCs w:val="32"/>
                <w:cs/>
                <w:lang w:bidi="hi-IN"/>
              </w:rPr>
            </w:pPr>
            <w:r w:rsidRPr="009D3CB3">
              <w:rPr>
                <w:rFonts w:ascii="Utsaah" w:hAnsi="Utsaah" w:cs="Utsaah"/>
                <w:sz w:val="32"/>
                <w:szCs w:val="32"/>
                <w:lang w:bidi="hi-IN"/>
              </w:rPr>
              <w:t>Basics of Translation, Interpretation, Translation of Knowledge texts, Basics of Machine Translation, Use of computers in translation</w:t>
            </w:r>
            <w:r w:rsidRPr="009D3CB3">
              <w:rPr>
                <w:rFonts w:ascii="Utsaah" w:hAnsi="Utsaah" w:cs="Utsaah" w:hint="cs"/>
                <w:sz w:val="32"/>
                <w:szCs w:val="32"/>
                <w:cs/>
                <w:lang w:bidi="hi-IN"/>
              </w:rPr>
              <w:t>.</w:t>
            </w:r>
          </w:p>
        </w:tc>
      </w:tr>
      <w:tr w:rsidR="00F966BD" w:rsidTr="00D934BC">
        <w:tc>
          <w:tcPr>
            <w:tcW w:w="630" w:type="dxa"/>
          </w:tcPr>
          <w:p w:rsidR="00F966BD" w:rsidRPr="00D934BC" w:rsidRDefault="00F966BD" w:rsidP="00AA600F">
            <w:pPr>
              <w:rPr>
                <w:rFonts w:ascii="Utsaah" w:hAnsi="Utsaah" w:cs="Utsaah"/>
                <w:b/>
                <w:bCs/>
                <w:sz w:val="32"/>
                <w:szCs w:val="32"/>
                <w:cs/>
                <w:lang w:bidi="hi-IN"/>
              </w:rPr>
            </w:pPr>
            <w:r w:rsidRPr="00D934BC">
              <w:rPr>
                <w:rFonts w:ascii="Utsaah" w:hAnsi="Utsaah" w:cs="Utsaah" w:hint="cs"/>
                <w:b/>
                <w:bCs/>
                <w:sz w:val="32"/>
                <w:szCs w:val="32"/>
                <w:cs/>
                <w:lang w:bidi="hi-IN"/>
              </w:rPr>
              <w:t>६</w:t>
            </w:r>
          </w:p>
        </w:tc>
        <w:tc>
          <w:tcPr>
            <w:tcW w:w="2332" w:type="dxa"/>
          </w:tcPr>
          <w:p w:rsidR="00F966BD" w:rsidRPr="009D3CB3" w:rsidRDefault="00F966BD" w:rsidP="00AA600F">
            <w:pPr>
              <w:rPr>
                <w:rFonts w:ascii="Utsaah" w:hAnsi="Utsaah" w:cs="Utsaah"/>
                <w:sz w:val="32"/>
                <w:szCs w:val="32"/>
                <w:lang w:bidi="hi-IN"/>
              </w:rPr>
            </w:pPr>
            <w:r w:rsidRPr="009D3CB3">
              <w:rPr>
                <w:rFonts w:ascii="Utsaah" w:hAnsi="Utsaah" w:cs="Utsaah"/>
                <w:sz w:val="32"/>
                <w:szCs w:val="32"/>
                <w:lang w:bidi="hi-IN"/>
              </w:rPr>
              <w:t>Workshop on Translation by NCERT, New Delhi</w:t>
            </w:r>
          </w:p>
        </w:tc>
        <w:tc>
          <w:tcPr>
            <w:tcW w:w="2388" w:type="dxa"/>
          </w:tcPr>
          <w:p w:rsidR="00F966BD" w:rsidRPr="009D3CB3" w:rsidRDefault="00F966BD" w:rsidP="00AA600F">
            <w:pPr>
              <w:rPr>
                <w:rFonts w:ascii="Utsaah" w:hAnsi="Utsaah" w:cs="Utsaah"/>
                <w:sz w:val="32"/>
                <w:szCs w:val="32"/>
                <w:lang w:bidi="hi-IN"/>
              </w:rPr>
            </w:pPr>
            <w:r w:rsidRPr="009D3CB3">
              <w:rPr>
                <w:rFonts w:ascii="Utsaah" w:hAnsi="Utsaah" w:cs="Utsaah"/>
                <w:sz w:val="32"/>
                <w:szCs w:val="32"/>
                <w:lang w:bidi="hi-IN"/>
              </w:rPr>
              <w:t>NCERT, Delhi,</w:t>
            </w:r>
          </w:p>
          <w:p w:rsidR="00F966BD" w:rsidRPr="009D3CB3" w:rsidRDefault="00F966BD" w:rsidP="00AA600F">
            <w:pPr>
              <w:rPr>
                <w:rFonts w:ascii="Utsaah" w:hAnsi="Utsaah" w:cs="Utsaah"/>
                <w:sz w:val="32"/>
                <w:szCs w:val="32"/>
                <w:lang w:bidi="hi-IN"/>
              </w:rPr>
            </w:pPr>
            <w:r w:rsidRPr="009D3CB3">
              <w:rPr>
                <w:rFonts w:ascii="Utsaah" w:hAnsi="Utsaah" w:cs="Utsaah"/>
                <w:sz w:val="32"/>
                <w:szCs w:val="32"/>
                <w:lang w:bidi="hi-IN"/>
              </w:rPr>
              <w:t>January 27-30, 2016</w:t>
            </w:r>
          </w:p>
          <w:p w:rsidR="00F966BD" w:rsidRPr="009D3CB3" w:rsidRDefault="00F966BD" w:rsidP="00AA600F">
            <w:pPr>
              <w:rPr>
                <w:rFonts w:ascii="Utsaah" w:hAnsi="Utsaah" w:cs="Utsaah"/>
                <w:sz w:val="32"/>
                <w:szCs w:val="32"/>
                <w:lang w:bidi="hi-IN"/>
              </w:rPr>
            </w:pPr>
          </w:p>
        </w:tc>
        <w:tc>
          <w:tcPr>
            <w:tcW w:w="3065" w:type="dxa"/>
          </w:tcPr>
          <w:p w:rsidR="00F966BD" w:rsidRPr="009D3CB3" w:rsidRDefault="00F966BD" w:rsidP="00AA600F">
            <w:pPr>
              <w:rPr>
                <w:rFonts w:ascii="Utsaah" w:hAnsi="Utsaah" w:cs="Utsaah"/>
                <w:sz w:val="32"/>
                <w:szCs w:val="32"/>
                <w:lang w:bidi="hi-IN"/>
              </w:rPr>
            </w:pPr>
            <w:r w:rsidRPr="009D3CB3">
              <w:rPr>
                <w:rFonts w:ascii="Utsaah" w:hAnsi="Utsaah" w:cs="Utsaah"/>
                <w:sz w:val="32"/>
                <w:szCs w:val="32"/>
                <w:lang w:bidi="hi-IN"/>
              </w:rPr>
              <w:t>Translation of NTS Exam question papers in Marathi</w:t>
            </w:r>
          </w:p>
        </w:tc>
      </w:tr>
      <w:tr w:rsidR="008E394B" w:rsidTr="00D934BC">
        <w:tc>
          <w:tcPr>
            <w:tcW w:w="630" w:type="dxa"/>
          </w:tcPr>
          <w:p w:rsidR="008E394B" w:rsidRPr="00D934BC" w:rsidRDefault="008E394B" w:rsidP="00AA600F">
            <w:pPr>
              <w:rPr>
                <w:rFonts w:ascii="Utsaah" w:hAnsi="Utsaah" w:cs="Utsaah"/>
                <w:b/>
                <w:bCs/>
                <w:sz w:val="32"/>
                <w:szCs w:val="32"/>
                <w:cs/>
                <w:lang w:bidi="hi-IN"/>
              </w:rPr>
            </w:pPr>
          </w:p>
        </w:tc>
        <w:tc>
          <w:tcPr>
            <w:tcW w:w="2332" w:type="dxa"/>
          </w:tcPr>
          <w:p w:rsidR="008E394B" w:rsidRPr="009D3CB3" w:rsidRDefault="008E394B" w:rsidP="00AA600F">
            <w:pPr>
              <w:rPr>
                <w:rFonts w:ascii="Utsaah" w:hAnsi="Utsaah" w:cs="Utsaah"/>
                <w:sz w:val="32"/>
                <w:szCs w:val="32"/>
                <w:lang w:bidi="hi-IN"/>
              </w:rPr>
            </w:pPr>
          </w:p>
        </w:tc>
        <w:tc>
          <w:tcPr>
            <w:tcW w:w="2388" w:type="dxa"/>
          </w:tcPr>
          <w:p w:rsidR="008E394B" w:rsidRPr="009D3CB3" w:rsidRDefault="008E394B" w:rsidP="00AA600F">
            <w:pPr>
              <w:rPr>
                <w:rFonts w:ascii="Utsaah" w:hAnsi="Utsaah" w:cs="Utsaah"/>
                <w:sz w:val="32"/>
                <w:szCs w:val="32"/>
                <w:lang w:bidi="hi-IN"/>
              </w:rPr>
            </w:pPr>
          </w:p>
        </w:tc>
        <w:tc>
          <w:tcPr>
            <w:tcW w:w="3065" w:type="dxa"/>
          </w:tcPr>
          <w:p w:rsidR="008E394B" w:rsidRPr="009D3CB3" w:rsidRDefault="008E394B" w:rsidP="00AA600F">
            <w:pPr>
              <w:rPr>
                <w:rFonts w:ascii="Utsaah" w:hAnsi="Utsaah" w:cs="Utsaah"/>
                <w:sz w:val="32"/>
                <w:szCs w:val="32"/>
                <w:lang w:bidi="hi-IN"/>
              </w:rPr>
            </w:pPr>
          </w:p>
        </w:tc>
      </w:tr>
    </w:tbl>
    <w:p w:rsidR="00AA600F" w:rsidRPr="00AA600F" w:rsidRDefault="00AA600F" w:rsidP="00AA600F">
      <w:pPr>
        <w:ind w:left="2160" w:hanging="2160"/>
        <w:rPr>
          <w:rFonts w:ascii="Utsaah" w:hAnsi="Utsaah" w:cs="Utsaah"/>
          <w:sz w:val="32"/>
          <w:szCs w:val="32"/>
          <w:cs/>
          <w:lang w:bidi="hi-IN"/>
        </w:rPr>
      </w:pPr>
    </w:p>
    <w:p w:rsidR="00EA4DC7" w:rsidRPr="00D934BC" w:rsidRDefault="009E69D7" w:rsidP="00EA4DC7">
      <w:pPr>
        <w:rPr>
          <w:rFonts w:ascii="Utsaah" w:hAnsi="Utsaah" w:cs="Utsaah"/>
          <w:b/>
          <w:bCs/>
          <w:sz w:val="32"/>
          <w:szCs w:val="32"/>
          <w:lang w:bidi="hi-IN"/>
        </w:rPr>
      </w:pPr>
      <w:r>
        <w:rPr>
          <w:rFonts w:ascii="Utsaah" w:hAnsi="Utsaah" w:cs="Utsaah"/>
          <w:b/>
          <w:bCs/>
          <w:sz w:val="32"/>
          <w:szCs w:val="32"/>
          <w:lang w:bidi="hi-IN"/>
        </w:rPr>
        <w:t>Experience as a Translator</w:t>
      </w:r>
      <w:r w:rsidR="00F966BD" w:rsidRPr="00D934BC">
        <w:rPr>
          <w:rFonts w:ascii="Utsaah" w:hAnsi="Utsaah" w:cs="Utsaah" w:hint="cs"/>
          <w:b/>
          <w:bCs/>
          <w:sz w:val="32"/>
          <w:szCs w:val="32"/>
          <w:cs/>
          <w:lang w:bidi="hi-IN"/>
        </w:rPr>
        <w:t>:</w:t>
      </w:r>
    </w:p>
    <w:p w:rsidR="00F966BD" w:rsidRDefault="009E69D7" w:rsidP="00EA4DC7">
      <w:pPr>
        <w:rPr>
          <w:rFonts w:ascii="Utsaah" w:hAnsi="Utsaah" w:cs="Utsaah"/>
          <w:sz w:val="32"/>
          <w:szCs w:val="32"/>
          <w:lang w:bidi="hi-IN"/>
        </w:rPr>
      </w:pPr>
      <w:r>
        <w:rPr>
          <w:rFonts w:ascii="Utsaah" w:hAnsi="Utsaah" w:cs="Utsaah"/>
          <w:b/>
          <w:bCs/>
          <w:sz w:val="32"/>
          <w:szCs w:val="32"/>
          <w:lang w:bidi="hi-IN"/>
        </w:rPr>
        <w:t>No. of years</w:t>
      </w:r>
      <w:r w:rsidR="00F966BD" w:rsidRPr="009D3CB3">
        <w:rPr>
          <w:rFonts w:ascii="Utsaah" w:hAnsi="Utsaah" w:cs="Utsaah" w:hint="cs"/>
          <w:b/>
          <w:bCs/>
          <w:sz w:val="32"/>
          <w:szCs w:val="32"/>
          <w:cs/>
          <w:lang w:bidi="hi-IN"/>
        </w:rPr>
        <w:t>:</w:t>
      </w:r>
      <w:r w:rsidR="00F966BD" w:rsidRPr="009D3CB3">
        <w:rPr>
          <w:rFonts w:ascii="Utsaah" w:hAnsi="Utsaah" w:cs="Utsaah" w:hint="cs"/>
          <w:b/>
          <w:bCs/>
          <w:sz w:val="32"/>
          <w:szCs w:val="32"/>
          <w:cs/>
          <w:lang w:bidi="hi-IN"/>
        </w:rPr>
        <w:tab/>
      </w:r>
      <w:r w:rsidR="00E81A3C">
        <w:rPr>
          <w:rFonts w:ascii="Utsaah" w:hAnsi="Utsaah" w:cs="Utsaah"/>
          <w:sz w:val="32"/>
          <w:szCs w:val="32"/>
          <w:lang w:bidi="hi-IN"/>
        </w:rPr>
        <w:t>2005 to 2016</w:t>
      </w:r>
      <w:bookmarkStart w:id="0" w:name="_GoBack"/>
      <w:bookmarkEnd w:id="0"/>
    </w:p>
    <w:p w:rsidR="00F966BD" w:rsidRDefault="009E69D7" w:rsidP="00EA4DC7">
      <w:pPr>
        <w:rPr>
          <w:rFonts w:ascii="Utsaah" w:hAnsi="Utsaah" w:cs="Utsaah"/>
          <w:sz w:val="32"/>
          <w:szCs w:val="32"/>
          <w:lang w:bidi="hi-IN"/>
        </w:rPr>
      </w:pPr>
      <w:r>
        <w:rPr>
          <w:rFonts w:ascii="Utsaah" w:hAnsi="Utsaah" w:cs="Utsaah"/>
          <w:b/>
          <w:bCs/>
          <w:sz w:val="32"/>
          <w:szCs w:val="32"/>
          <w:lang w:bidi="hi-IN"/>
        </w:rPr>
        <w:t>Word count</w:t>
      </w:r>
      <w:r w:rsidR="00F966BD">
        <w:rPr>
          <w:rFonts w:ascii="Utsaah" w:hAnsi="Utsaah" w:cs="Utsaah" w:hint="cs"/>
          <w:sz w:val="32"/>
          <w:szCs w:val="32"/>
          <w:cs/>
          <w:lang w:bidi="hi-IN"/>
        </w:rPr>
        <w:t>:</w:t>
      </w:r>
      <w:r w:rsidR="009D3CB3">
        <w:rPr>
          <w:rFonts w:ascii="Utsaah" w:hAnsi="Utsaah" w:cs="Utsaah" w:hint="cs"/>
          <w:sz w:val="32"/>
          <w:szCs w:val="32"/>
          <w:cs/>
          <w:lang w:bidi="hi-IN"/>
        </w:rPr>
        <w:t xml:space="preserve"> </w:t>
      </w:r>
    </w:p>
    <w:p w:rsidR="00F966BD" w:rsidRDefault="002A0E67" w:rsidP="00EA4DC7">
      <w:pPr>
        <w:rPr>
          <w:rFonts w:ascii="Utsaah" w:hAnsi="Utsaah" w:cs="Utsaah"/>
          <w:sz w:val="32"/>
          <w:szCs w:val="32"/>
          <w:lang w:bidi="hi-IN"/>
        </w:rPr>
      </w:pPr>
      <w:r>
        <w:rPr>
          <w:rFonts w:ascii="Utsaah" w:hAnsi="Utsaah" w:cs="Utsaah"/>
          <w:b/>
          <w:bCs/>
          <w:sz w:val="32"/>
          <w:szCs w:val="32"/>
          <w:lang w:bidi="hi-IN"/>
        </w:rPr>
        <w:t xml:space="preserve">Marathi </w:t>
      </w:r>
      <w:r w:rsidR="00F966BD">
        <w:rPr>
          <w:rFonts w:ascii="Utsaah" w:hAnsi="Utsaah" w:cs="Utsaah" w:hint="cs"/>
          <w:sz w:val="32"/>
          <w:szCs w:val="32"/>
          <w:cs/>
          <w:lang w:bidi="hi-IN"/>
        </w:rPr>
        <w:t xml:space="preserve">: </w:t>
      </w:r>
      <w:r w:rsidR="009E69D7">
        <w:rPr>
          <w:rFonts w:ascii="Utsaah" w:hAnsi="Utsaah" w:cs="Utsaah"/>
          <w:sz w:val="32"/>
          <w:szCs w:val="32"/>
          <w:lang w:bidi="hi-IN"/>
        </w:rPr>
        <w:t>4,00,000</w:t>
      </w:r>
    </w:p>
    <w:p w:rsidR="00F966BD" w:rsidRDefault="002A0E67" w:rsidP="00EA4DC7">
      <w:pPr>
        <w:rPr>
          <w:rFonts w:ascii="Utsaah" w:hAnsi="Utsaah" w:cs="Utsaah"/>
          <w:sz w:val="32"/>
          <w:szCs w:val="32"/>
          <w:lang w:bidi="hi-IN"/>
        </w:rPr>
      </w:pPr>
      <w:r>
        <w:rPr>
          <w:rFonts w:ascii="Utsaah" w:hAnsi="Utsaah" w:cs="Utsaah"/>
          <w:b/>
          <w:bCs/>
          <w:sz w:val="32"/>
          <w:szCs w:val="32"/>
          <w:lang w:bidi="hi-IN"/>
        </w:rPr>
        <w:t>English</w:t>
      </w:r>
      <w:r w:rsidR="00F966BD">
        <w:rPr>
          <w:rFonts w:ascii="Utsaah" w:hAnsi="Utsaah" w:cs="Utsaah" w:hint="cs"/>
          <w:sz w:val="32"/>
          <w:szCs w:val="32"/>
          <w:cs/>
          <w:lang w:bidi="hi-IN"/>
        </w:rPr>
        <w:t xml:space="preserve">:  </w:t>
      </w:r>
      <w:r w:rsidR="009E69D7">
        <w:rPr>
          <w:rFonts w:ascii="Utsaah" w:hAnsi="Utsaah" w:cs="Utsaah"/>
          <w:sz w:val="32"/>
          <w:szCs w:val="32"/>
          <w:lang w:bidi="hi-IN"/>
        </w:rPr>
        <w:t>6,00,000</w:t>
      </w:r>
    </w:p>
    <w:p w:rsidR="00F966BD" w:rsidRDefault="002A0E67" w:rsidP="00EA4DC7">
      <w:pPr>
        <w:rPr>
          <w:rFonts w:ascii="Utsaah" w:hAnsi="Utsaah" w:cs="Utsaah"/>
          <w:sz w:val="32"/>
          <w:szCs w:val="32"/>
          <w:lang w:bidi="hi-IN"/>
        </w:rPr>
      </w:pPr>
      <w:r>
        <w:rPr>
          <w:rFonts w:ascii="Utsaah" w:hAnsi="Utsaah" w:cs="Utsaah"/>
          <w:b/>
          <w:bCs/>
          <w:sz w:val="32"/>
          <w:szCs w:val="32"/>
          <w:lang w:bidi="hi-IN"/>
        </w:rPr>
        <w:t>Hindi</w:t>
      </w:r>
      <w:r w:rsidR="00F966BD">
        <w:rPr>
          <w:rFonts w:ascii="Utsaah" w:hAnsi="Utsaah" w:cs="Utsaah" w:hint="cs"/>
          <w:sz w:val="32"/>
          <w:szCs w:val="32"/>
          <w:cs/>
          <w:lang w:bidi="hi-IN"/>
        </w:rPr>
        <w:t xml:space="preserve">: </w:t>
      </w:r>
      <w:r w:rsidR="009E69D7">
        <w:rPr>
          <w:rFonts w:ascii="Utsaah" w:hAnsi="Utsaah" w:cs="Utsaah"/>
          <w:sz w:val="32"/>
          <w:szCs w:val="32"/>
          <w:lang w:bidi="hi-IN"/>
        </w:rPr>
        <w:t>2,00,000</w:t>
      </w:r>
    </w:p>
    <w:p w:rsidR="00D934BC" w:rsidRDefault="00D934BC" w:rsidP="00EA4DC7">
      <w:pPr>
        <w:rPr>
          <w:rFonts w:ascii="Utsaah" w:hAnsi="Utsaah" w:cs="Utsaah"/>
          <w:sz w:val="32"/>
          <w:szCs w:val="32"/>
          <w:lang w:bidi="hi-IN"/>
        </w:rPr>
      </w:pPr>
    </w:p>
    <w:p w:rsidR="00D934BC" w:rsidRDefault="00D934BC" w:rsidP="00EA4DC7">
      <w:pPr>
        <w:rPr>
          <w:rFonts w:ascii="Utsaah" w:hAnsi="Utsaah" w:cs="Utsaah"/>
          <w:sz w:val="32"/>
          <w:szCs w:val="32"/>
          <w:lang w:bidi="hi-IN"/>
        </w:rPr>
      </w:pPr>
    </w:p>
    <w:p w:rsidR="00D934BC" w:rsidRDefault="00D934BC" w:rsidP="00EA4DC7">
      <w:pPr>
        <w:rPr>
          <w:rFonts w:ascii="Utsaah" w:hAnsi="Utsaah" w:cs="Utsaah"/>
          <w:sz w:val="32"/>
          <w:szCs w:val="32"/>
          <w:lang w:bidi="hi-IN"/>
        </w:rPr>
      </w:pPr>
    </w:p>
    <w:p w:rsidR="00F966BD" w:rsidRPr="00D934BC" w:rsidRDefault="009E69D7" w:rsidP="00EA4DC7">
      <w:pPr>
        <w:rPr>
          <w:rFonts w:ascii="Utsaah" w:hAnsi="Utsaah" w:cs="Utsaah"/>
          <w:b/>
          <w:bCs/>
          <w:sz w:val="32"/>
          <w:szCs w:val="32"/>
          <w:lang w:bidi="hi-IN"/>
        </w:rPr>
      </w:pPr>
      <w:r>
        <w:rPr>
          <w:rFonts w:ascii="Utsaah" w:hAnsi="Utsaah" w:cs="Utsaah"/>
          <w:b/>
          <w:bCs/>
          <w:sz w:val="32"/>
          <w:szCs w:val="32"/>
          <w:lang w:bidi="hi-IN"/>
        </w:rPr>
        <w:lastRenderedPageBreak/>
        <w:t xml:space="preserve">Domains of translation and TL </w:t>
      </w:r>
      <w:r w:rsidR="00F966BD" w:rsidRPr="00D934BC">
        <w:rPr>
          <w:rFonts w:ascii="Utsaah" w:hAnsi="Utsaah" w:cs="Utsaah" w:hint="cs"/>
          <w:b/>
          <w:bCs/>
          <w:sz w:val="32"/>
          <w:szCs w:val="32"/>
          <w:cs/>
          <w:lang w:bidi="hi-IN"/>
        </w:rPr>
        <w:t>:</w:t>
      </w:r>
    </w:p>
    <w:p w:rsidR="00F966BD" w:rsidRDefault="00A03571" w:rsidP="00D804C6">
      <w:pPr>
        <w:jc w:val="both"/>
        <w:rPr>
          <w:rFonts w:ascii="Utsaah" w:hAnsi="Utsaah" w:cs="Utsaah"/>
          <w:sz w:val="32"/>
          <w:szCs w:val="32"/>
          <w:lang w:bidi="hi-IN"/>
        </w:rPr>
      </w:pPr>
      <w:r>
        <w:rPr>
          <w:rFonts w:ascii="Utsaah" w:hAnsi="Utsaah" w:cs="Utsaah" w:hint="cs"/>
          <w:sz w:val="32"/>
          <w:szCs w:val="32"/>
          <w:cs/>
          <w:lang w:bidi="hi-IN"/>
        </w:rPr>
        <w:t xml:space="preserve">१. </w:t>
      </w:r>
      <w:r w:rsidR="002A0E67">
        <w:rPr>
          <w:rFonts w:ascii="Utsaah" w:hAnsi="Utsaah" w:cs="Utsaah"/>
          <w:sz w:val="32"/>
          <w:szCs w:val="32"/>
          <w:lang w:bidi="hi-IN"/>
        </w:rPr>
        <w:t>Social Sciences, Science, Humanities, Engineering and Medical</w:t>
      </w:r>
      <w:r w:rsidR="00F966BD">
        <w:rPr>
          <w:rFonts w:ascii="Utsaah" w:hAnsi="Utsaah" w:cs="Utsaah" w:hint="cs"/>
          <w:sz w:val="32"/>
          <w:szCs w:val="32"/>
          <w:cs/>
          <w:lang w:bidi="hi-IN"/>
        </w:rPr>
        <w:t xml:space="preserve"> (</w:t>
      </w:r>
      <w:r w:rsidR="00F966BD">
        <w:rPr>
          <w:rFonts w:ascii="Utsaah" w:hAnsi="Utsaah" w:cs="Utsaah"/>
          <w:sz w:val="32"/>
          <w:szCs w:val="32"/>
          <w:lang w:bidi="hi-IN"/>
        </w:rPr>
        <w:t xml:space="preserve">Informed Consent Forms, brochures, reports- </w:t>
      </w:r>
      <w:r w:rsidR="002A0E67">
        <w:rPr>
          <w:rFonts w:ascii="Utsaah" w:hAnsi="Utsaah" w:cs="Utsaah" w:hint="cs"/>
          <w:sz w:val="32"/>
          <w:szCs w:val="32"/>
          <w:cs/>
          <w:lang w:bidi="hi-IN"/>
        </w:rPr>
        <w:t>[</w:t>
      </w:r>
      <w:r w:rsidR="002A0E67">
        <w:rPr>
          <w:rFonts w:ascii="Utsaah" w:hAnsi="Utsaah" w:cs="Utsaah"/>
          <w:sz w:val="32"/>
          <w:szCs w:val="32"/>
          <w:lang w:bidi="hi-IN"/>
        </w:rPr>
        <w:t>Eng</w:t>
      </w:r>
      <w:r w:rsidR="002A0E67">
        <w:rPr>
          <w:rFonts w:ascii="Utsaah" w:hAnsi="Utsaah" w:cs="Utsaah" w:hint="cs"/>
          <w:sz w:val="32"/>
          <w:szCs w:val="32"/>
          <w:cs/>
          <w:lang w:bidi="hi-IN"/>
        </w:rPr>
        <w:t xml:space="preserve"> &lt; </w:t>
      </w:r>
      <w:r w:rsidR="002A0E67">
        <w:rPr>
          <w:rFonts w:ascii="Utsaah" w:hAnsi="Utsaah" w:cs="Utsaah"/>
          <w:sz w:val="32"/>
          <w:szCs w:val="32"/>
          <w:lang w:bidi="hi-IN"/>
        </w:rPr>
        <w:t>Marathi</w:t>
      </w:r>
      <w:r w:rsidR="002A0E67">
        <w:rPr>
          <w:rFonts w:ascii="Utsaah" w:hAnsi="Utsaah" w:cs="Utsaah" w:hint="cs"/>
          <w:sz w:val="32"/>
          <w:szCs w:val="32"/>
          <w:cs/>
          <w:lang w:bidi="hi-IN"/>
        </w:rPr>
        <w:t xml:space="preserve">, </w:t>
      </w:r>
      <w:r w:rsidR="002A0E67">
        <w:rPr>
          <w:rFonts w:ascii="Utsaah" w:hAnsi="Utsaah" w:cs="Utsaah"/>
          <w:sz w:val="32"/>
          <w:szCs w:val="32"/>
          <w:lang w:bidi="hi-IN"/>
        </w:rPr>
        <w:t xml:space="preserve">Marathi </w:t>
      </w:r>
      <w:r w:rsidR="002A0E67">
        <w:rPr>
          <w:rFonts w:ascii="Utsaah" w:hAnsi="Utsaah" w:cs="Utsaah" w:hint="cs"/>
          <w:sz w:val="32"/>
          <w:szCs w:val="32"/>
          <w:cs/>
          <w:lang w:bidi="hi-IN"/>
        </w:rPr>
        <w:t xml:space="preserve">&lt; </w:t>
      </w:r>
      <w:r w:rsidR="002A0E67">
        <w:rPr>
          <w:rFonts w:ascii="Utsaah" w:hAnsi="Utsaah" w:cs="Utsaah"/>
          <w:sz w:val="32"/>
          <w:szCs w:val="32"/>
          <w:lang w:bidi="hi-IN"/>
        </w:rPr>
        <w:t>English</w:t>
      </w:r>
      <w:r w:rsidR="002A0E67">
        <w:rPr>
          <w:rFonts w:ascii="Utsaah" w:hAnsi="Utsaah" w:cs="Utsaah" w:hint="cs"/>
          <w:sz w:val="32"/>
          <w:szCs w:val="32"/>
          <w:cs/>
          <w:lang w:bidi="hi-IN"/>
        </w:rPr>
        <w:t xml:space="preserve">, </w:t>
      </w:r>
      <w:r w:rsidR="002A0E67">
        <w:rPr>
          <w:rFonts w:ascii="Utsaah" w:hAnsi="Utsaah" w:cs="Utsaah"/>
          <w:sz w:val="32"/>
          <w:szCs w:val="32"/>
          <w:lang w:bidi="hi-IN"/>
        </w:rPr>
        <w:t xml:space="preserve">Hindi </w:t>
      </w:r>
      <w:r w:rsidR="002A0E67">
        <w:rPr>
          <w:rFonts w:ascii="Utsaah" w:hAnsi="Utsaah" w:cs="Utsaah" w:hint="cs"/>
          <w:sz w:val="32"/>
          <w:szCs w:val="32"/>
          <w:cs/>
          <w:lang w:bidi="hi-IN"/>
        </w:rPr>
        <w:t>&lt;</w:t>
      </w:r>
      <w:r w:rsidR="002A0E67">
        <w:rPr>
          <w:rFonts w:ascii="Utsaah" w:hAnsi="Utsaah" w:cs="Utsaah"/>
          <w:sz w:val="32"/>
          <w:szCs w:val="32"/>
          <w:lang w:bidi="hi-IN"/>
        </w:rPr>
        <w:t xml:space="preserve"> Marathi</w:t>
      </w:r>
      <w:r w:rsidR="002A0E67">
        <w:rPr>
          <w:rFonts w:ascii="Utsaah" w:hAnsi="Utsaah" w:cs="Utsaah" w:hint="cs"/>
          <w:sz w:val="32"/>
          <w:szCs w:val="32"/>
          <w:cs/>
          <w:lang w:bidi="hi-IN"/>
        </w:rPr>
        <w:t xml:space="preserve">, </w:t>
      </w:r>
      <w:r w:rsidR="002A0E67">
        <w:rPr>
          <w:rFonts w:ascii="Utsaah" w:hAnsi="Utsaah" w:cs="Utsaah"/>
          <w:sz w:val="32"/>
          <w:szCs w:val="32"/>
          <w:lang w:bidi="hi-IN"/>
        </w:rPr>
        <w:t>English</w:t>
      </w:r>
      <w:r w:rsidR="00F966BD">
        <w:rPr>
          <w:rFonts w:ascii="Utsaah" w:hAnsi="Utsaah" w:cs="Utsaah" w:hint="cs"/>
          <w:sz w:val="32"/>
          <w:szCs w:val="32"/>
          <w:cs/>
          <w:lang w:bidi="hi-IN"/>
        </w:rPr>
        <w:t xml:space="preserve">&lt; </w:t>
      </w:r>
      <w:r w:rsidR="002A0E67">
        <w:rPr>
          <w:rFonts w:ascii="Utsaah" w:hAnsi="Utsaah" w:cs="Utsaah"/>
          <w:sz w:val="32"/>
          <w:szCs w:val="32"/>
          <w:lang w:bidi="hi-IN"/>
        </w:rPr>
        <w:t>Hindi,</w:t>
      </w:r>
      <w:r w:rsidR="002A0E67">
        <w:rPr>
          <w:rFonts w:ascii="Utsaah" w:hAnsi="Utsaah" w:cs="Utsaah" w:hint="cs"/>
          <w:sz w:val="32"/>
          <w:szCs w:val="32"/>
          <w:cs/>
          <w:lang w:bidi="hi-IN"/>
        </w:rPr>
        <w:t xml:space="preserve"> </w:t>
      </w:r>
      <w:r w:rsidR="002A0E67">
        <w:rPr>
          <w:rFonts w:ascii="Utsaah" w:hAnsi="Utsaah" w:cs="Utsaah"/>
          <w:sz w:val="32"/>
          <w:szCs w:val="32"/>
          <w:lang w:bidi="hi-IN"/>
        </w:rPr>
        <w:t xml:space="preserve">Hindi </w:t>
      </w:r>
      <w:r w:rsidR="002A0E67">
        <w:rPr>
          <w:rFonts w:ascii="Utsaah" w:hAnsi="Utsaah" w:cs="Utsaah" w:hint="cs"/>
          <w:sz w:val="32"/>
          <w:szCs w:val="32"/>
          <w:cs/>
          <w:lang w:bidi="hi-IN"/>
        </w:rPr>
        <w:t>&lt;</w:t>
      </w:r>
      <w:r w:rsidR="002A0E67">
        <w:rPr>
          <w:rFonts w:ascii="Utsaah" w:hAnsi="Utsaah" w:cs="Utsaah"/>
          <w:sz w:val="32"/>
          <w:szCs w:val="32"/>
          <w:lang w:bidi="hi-IN"/>
        </w:rPr>
        <w:t>Marathi]</w:t>
      </w:r>
      <w:r w:rsidR="00F966BD">
        <w:rPr>
          <w:rFonts w:ascii="Utsaah" w:hAnsi="Utsaah" w:cs="Utsaah" w:hint="cs"/>
          <w:sz w:val="32"/>
          <w:szCs w:val="32"/>
          <w:cs/>
          <w:lang w:bidi="hi-IN"/>
        </w:rPr>
        <w:t xml:space="preserve">  </w:t>
      </w:r>
      <w:r w:rsidR="002A0E67">
        <w:rPr>
          <w:rFonts w:ascii="Utsaah" w:hAnsi="Utsaah" w:cs="Utsaah"/>
          <w:sz w:val="32"/>
          <w:szCs w:val="32"/>
          <w:lang w:bidi="hi-IN"/>
        </w:rPr>
        <w:t>Forensic Science</w:t>
      </w:r>
      <w:r w:rsidR="002A0E67">
        <w:rPr>
          <w:rFonts w:ascii="Utsaah" w:hAnsi="Utsaah" w:cs="Utsaah"/>
          <w:sz w:val="32"/>
          <w:szCs w:val="32"/>
          <w:cs/>
          <w:lang w:bidi="hi-IN"/>
        </w:rPr>
        <w:t>:</w:t>
      </w:r>
      <w:r w:rsidR="002A0E67">
        <w:rPr>
          <w:rFonts w:ascii="Utsaah" w:hAnsi="Utsaah" w:cs="Utsaah"/>
          <w:sz w:val="32"/>
          <w:szCs w:val="32"/>
          <w:lang w:bidi="hi-IN"/>
        </w:rPr>
        <w:t xml:space="preserve"> Post mortem reports, forensic laboratory reports </w:t>
      </w:r>
      <w:r>
        <w:rPr>
          <w:rFonts w:ascii="Utsaah" w:hAnsi="Utsaah" w:cs="Utsaah" w:hint="cs"/>
          <w:sz w:val="32"/>
          <w:szCs w:val="32"/>
          <w:cs/>
          <w:lang w:bidi="hi-IN"/>
        </w:rPr>
        <w:t>[</w:t>
      </w:r>
      <w:r w:rsidR="002A0E67">
        <w:rPr>
          <w:rFonts w:ascii="Utsaah" w:hAnsi="Utsaah" w:cs="Utsaah"/>
          <w:sz w:val="32"/>
          <w:szCs w:val="32"/>
          <w:lang w:bidi="hi-IN"/>
        </w:rPr>
        <w:t>English</w:t>
      </w:r>
      <w:r>
        <w:rPr>
          <w:rFonts w:ascii="Utsaah" w:hAnsi="Utsaah" w:cs="Utsaah" w:hint="cs"/>
          <w:sz w:val="32"/>
          <w:szCs w:val="32"/>
          <w:cs/>
          <w:lang w:bidi="hi-IN"/>
        </w:rPr>
        <w:t xml:space="preserve"> &lt; मराठी</w:t>
      </w:r>
      <w:r w:rsidR="002A0E67">
        <w:rPr>
          <w:rFonts w:ascii="Utsaah" w:hAnsi="Utsaah" w:cs="Utsaah"/>
          <w:sz w:val="32"/>
          <w:szCs w:val="32"/>
          <w:lang w:bidi="hi-IN"/>
        </w:rPr>
        <w:t>, Marathi &lt; English</w:t>
      </w:r>
      <w:r>
        <w:rPr>
          <w:rFonts w:ascii="Utsaah" w:hAnsi="Utsaah" w:cs="Utsaah" w:hint="cs"/>
          <w:sz w:val="32"/>
          <w:szCs w:val="32"/>
          <w:cs/>
          <w:lang w:bidi="hi-IN"/>
        </w:rPr>
        <w:t>]</w:t>
      </w:r>
    </w:p>
    <w:p w:rsidR="002A0E67" w:rsidRDefault="00A03571" w:rsidP="00D804C6">
      <w:pPr>
        <w:jc w:val="both"/>
        <w:rPr>
          <w:rFonts w:ascii="Utsaah" w:hAnsi="Utsaah" w:cs="Utsaah"/>
          <w:sz w:val="32"/>
          <w:szCs w:val="32"/>
          <w:cs/>
          <w:lang w:bidi="hi-IN"/>
        </w:rPr>
      </w:pPr>
      <w:r w:rsidRPr="00D934BC">
        <w:rPr>
          <w:rFonts w:ascii="Utsaah" w:hAnsi="Utsaah" w:cs="Utsaah" w:hint="cs"/>
          <w:b/>
          <w:bCs/>
          <w:sz w:val="32"/>
          <w:szCs w:val="32"/>
          <w:cs/>
          <w:lang w:bidi="hi-IN"/>
        </w:rPr>
        <w:t>२</w:t>
      </w:r>
      <w:r w:rsidR="002A0E67">
        <w:rPr>
          <w:rFonts w:ascii="Utsaah" w:hAnsi="Utsaah" w:cs="Utsaah"/>
          <w:b/>
          <w:bCs/>
          <w:sz w:val="32"/>
          <w:szCs w:val="32"/>
          <w:lang w:bidi="hi-IN"/>
        </w:rPr>
        <w:t xml:space="preserve"> </w:t>
      </w:r>
      <w:r w:rsidR="002A0E67">
        <w:rPr>
          <w:rFonts w:ascii="Utsaah" w:hAnsi="Utsaah" w:cs="Utsaah"/>
          <w:sz w:val="32"/>
          <w:szCs w:val="32"/>
          <w:lang w:bidi="hi-IN"/>
        </w:rPr>
        <w:t xml:space="preserve">Law and Legal: Translation of all kinds of legal literature like Act, Regulations, Notifications, byelaws, contracts, agreements, conveyances, various documents required  in labor and industrial proceedings, translation of annexures required in English from Marathi, Hindi and Gujarati in the appeals etc. to be filed in Supreme and High Courts,  </w:t>
      </w:r>
    </w:p>
    <w:p w:rsidR="00A03571" w:rsidRPr="00D934BC" w:rsidRDefault="00A03571" w:rsidP="00EA4DC7">
      <w:pPr>
        <w:rPr>
          <w:rFonts w:ascii="Utsaah" w:hAnsi="Utsaah" w:cs="Utsaah"/>
          <w:b/>
          <w:bCs/>
          <w:sz w:val="32"/>
          <w:szCs w:val="32"/>
          <w:lang w:bidi="hi-IN"/>
        </w:rPr>
      </w:pPr>
      <w:r w:rsidRPr="00D934BC">
        <w:rPr>
          <w:rFonts w:ascii="Utsaah" w:hAnsi="Utsaah" w:cs="Utsaah" w:hint="cs"/>
          <w:b/>
          <w:bCs/>
          <w:sz w:val="32"/>
          <w:szCs w:val="32"/>
          <w:cs/>
          <w:lang w:bidi="hi-IN"/>
        </w:rPr>
        <w:t>३.</w:t>
      </w:r>
      <w:r w:rsidR="002A0E67">
        <w:rPr>
          <w:rFonts w:ascii="Utsaah" w:hAnsi="Utsaah" w:cs="Utsaah"/>
          <w:b/>
          <w:bCs/>
          <w:sz w:val="32"/>
          <w:szCs w:val="32"/>
          <w:lang w:bidi="hi-IN"/>
        </w:rPr>
        <w:t>Engineering</w:t>
      </w:r>
      <w:r w:rsidRPr="00D934BC">
        <w:rPr>
          <w:rFonts w:ascii="Utsaah" w:hAnsi="Utsaah" w:cs="Utsaah" w:hint="cs"/>
          <w:b/>
          <w:bCs/>
          <w:sz w:val="32"/>
          <w:szCs w:val="32"/>
          <w:cs/>
          <w:lang w:bidi="hi-IN"/>
        </w:rPr>
        <w:t xml:space="preserve">: </w:t>
      </w:r>
    </w:p>
    <w:p w:rsidR="00D804C6" w:rsidRDefault="002A0E67" w:rsidP="00EA4DC7">
      <w:pPr>
        <w:rPr>
          <w:rFonts w:ascii="Utsaah" w:hAnsi="Utsaah" w:cs="Utsaah"/>
          <w:sz w:val="32"/>
          <w:szCs w:val="32"/>
          <w:lang w:bidi="hi-IN"/>
        </w:rPr>
      </w:pPr>
      <w:r>
        <w:rPr>
          <w:rFonts w:ascii="Utsaah" w:hAnsi="Utsaah" w:cs="Utsaah"/>
          <w:sz w:val="32"/>
          <w:szCs w:val="32"/>
          <w:lang w:bidi="hi-IN"/>
        </w:rPr>
        <w:t xml:space="preserve">Chapters in the Building Code of India </w:t>
      </w:r>
    </w:p>
    <w:p w:rsidR="00D804C6" w:rsidRPr="00D934BC" w:rsidRDefault="00246A6B" w:rsidP="00EA4DC7">
      <w:pPr>
        <w:rPr>
          <w:rFonts w:ascii="Utsaah" w:hAnsi="Utsaah" w:cs="Utsaah"/>
          <w:b/>
          <w:bCs/>
          <w:sz w:val="32"/>
          <w:szCs w:val="32"/>
          <w:lang w:bidi="hi-IN"/>
        </w:rPr>
      </w:pPr>
      <w:r w:rsidRPr="00D934BC">
        <w:rPr>
          <w:rFonts w:ascii="Utsaah" w:hAnsi="Utsaah" w:cs="Utsaah" w:hint="cs"/>
          <w:b/>
          <w:bCs/>
          <w:sz w:val="32"/>
          <w:szCs w:val="32"/>
          <w:cs/>
          <w:lang w:bidi="hi-IN"/>
        </w:rPr>
        <w:t xml:space="preserve">४. </w:t>
      </w:r>
      <w:r w:rsidR="00D804C6" w:rsidRPr="00D934BC">
        <w:rPr>
          <w:rFonts w:ascii="Utsaah" w:hAnsi="Utsaah" w:cs="Utsaah" w:hint="cs"/>
          <w:b/>
          <w:bCs/>
          <w:sz w:val="32"/>
          <w:szCs w:val="32"/>
          <w:cs/>
          <w:lang w:bidi="hi-IN"/>
        </w:rPr>
        <w:t xml:space="preserve"> </w:t>
      </w:r>
      <w:r w:rsidR="002A0E67">
        <w:rPr>
          <w:rFonts w:ascii="Utsaah" w:hAnsi="Utsaah" w:cs="Utsaah"/>
          <w:b/>
          <w:bCs/>
          <w:sz w:val="32"/>
          <w:szCs w:val="32"/>
          <w:lang w:bidi="hi-IN"/>
        </w:rPr>
        <w:t xml:space="preserve">On-site </w:t>
      </w:r>
      <w:r w:rsidR="00D804C6" w:rsidRPr="00D934BC">
        <w:rPr>
          <w:rFonts w:ascii="Utsaah" w:hAnsi="Utsaah" w:cs="Utsaah"/>
          <w:b/>
          <w:bCs/>
          <w:sz w:val="32"/>
          <w:szCs w:val="32"/>
          <w:lang w:bidi="hi-IN"/>
        </w:rPr>
        <w:t xml:space="preserve"> </w:t>
      </w:r>
      <w:r w:rsidR="002A0E67">
        <w:rPr>
          <w:rFonts w:ascii="Utsaah" w:hAnsi="Utsaah" w:cs="Utsaah"/>
          <w:b/>
          <w:bCs/>
          <w:sz w:val="32"/>
          <w:szCs w:val="32"/>
          <w:lang w:bidi="hi-IN"/>
        </w:rPr>
        <w:t>Translation</w:t>
      </w:r>
      <w:r w:rsidR="00D804C6" w:rsidRPr="00D934BC">
        <w:rPr>
          <w:rFonts w:ascii="Utsaah" w:hAnsi="Utsaah" w:cs="Utsaah" w:hint="cs"/>
          <w:b/>
          <w:bCs/>
          <w:sz w:val="32"/>
          <w:szCs w:val="32"/>
          <w:cs/>
          <w:lang w:bidi="hi-IN"/>
        </w:rPr>
        <w:t>:</w:t>
      </w:r>
    </w:p>
    <w:p w:rsidR="00D804C6" w:rsidRDefault="00D804C6" w:rsidP="00246A6B">
      <w:pPr>
        <w:jc w:val="both"/>
        <w:rPr>
          <w:rFonts w:ascii="Utsaah" w:hAnsi="Utsaah" w:cs="Utsaah"/>
          <w:sz w:val="32"/>
          <w:szCs w:val="32"/>
          <w:lang w:bidi="hi-IN"/>
        </w:rPr>
      </w:pPr>
      <w:r>
        <w:rPr>
          <w:rFonts w:ascii="Utsaah" w:hAnsi="Utsaah" w:cs="Utsaah"/>
          <w:sz w:val="32"/>
          <w:szCs w:val="32"/>
          <w:lang w:bidi="hi-IN"/>
        </w:rPr>
        <w:t>1.</w:t>
      </w:r>
      <w:r>
        <w:rPr>
          <w:rFonts w:ascii="Utsaah" w:hAnsi="Utsaah" w:cs="Utsaah" w:hint="cs"/>
          <w:sz w:val="32"/>
          <w:szCs w:val="32"/>
          <w:cs/>
          <w:lang w:bidi="hi-IN"/>
        </w:rPr>
        <w:t xml:space="preserve"> </w:t>
      </w:r>
      <w:r w:rsidR="009E69D7">
        <w:rPr>
          <w:rFonts w:ascii="Utsaah" w:hAnsi="Utsaah" w:cs="Utsaah"/>
          <w:sz w:val="32"/>
          <w:szCs w:val="32"/>
          <w:lang w:bidi="hi-IN"/>
        </w:rPr>
        <w:t>Participated in the</w:t>
      </w:r>
      <w:r>
        <w:rPr>
          <w:rFonts w:ascii="Utsaah" w:hAnsi="Utsaah" w:cs="Utsaah"/>
          <w:sz w:val="32"/>
          <w:szCs w:val="32"/>
          <w:lang w:bidi="hi-IN"/>
        </w:rPr>
        <w:t xml:space="preserve"> All India Bar Examination </w:t>
      </w:r>
      <w:r w:rsidR="009E69D7">
        <w:rPr>
          <w:rFonts w:ascii="Utsaah" w:hAnsi="Utsaah" w:cs="Utsaah"/>
          <w:sz w:val="32"/>
          <w:szCs w:val="32"/>
          <w:lang w:bidi="hi-IN"/>
        </w:rPr>
        <w:t xml:space="preserve"> translation </w:t>
      </w:r>
      <w:r w:rsidR="002A0E67">
        <w:rPr>
          <w:rFonts w:ascii="Utsaah" w:hAnsi="Utsaah" w:cs="Utsaah"/>
          <w:sz w:val="32"/>
          <w:szCs w:val="32"/>
          <w:lang w:bidi="hi-IN"/>
        </w:rPr>
        <w:t>workshops</w:t>
      </w:r>
      <w:r w:rsidR="009E69D7">
        <w:rPr>
          <w:rFonts w:ascii="Utsaah" w:hAnsi="Utsaah" w:cs="Utsaah"/>
          <w:sz w:val="32"/>
          <w:szCs w:val="32"/>
          <w:lang w:bidi="hi-IN"/>
        </w:rPr>
        <w:t xml:space="preserve"> from 2011 to </w:t>
      </w:r>
      <w:r>
        <w:rPr>
          <w:rFonts w:ascii="Utsaah" w:hAnsi="Utsaah" w:cs="Utsaah"/>
          <w:sz w:val="32"/>
          <w:szCs w:val="32"/>
          <w:lang w:bidi="hi-IN"/>
        </w:rPr>
        <w:t>2012</w:t>
      </w:r>
      <w:r>
        <w:rPr>
          <w:rFonts w:ascii="Utsaah" w:hAnsi="Utsaah" w:cs="Utsaah" w:hint="cs"/>
          <w:sz w:val="32"/>
          <w:szCs w:val="32"/>
          <w:cs/>
          <w:lang w:bidi="hi-IN"/>
        </w:rPr>
        <w:t xml:space="preserve"> </w:t>
      </w:r>
      <w:r w:rsidR="002A0E67">
        <w:rPr>
          <w:rFonts w:ascii="Utsaah" w:hAnsi="Utsaah" w:cs="Utsaah"/>
          <w:sz w:val="32"/>
          <w:szCs w:val="32"/>
          <w:lang w:bidi="hi-IN"/>
        </w:rPr>
        <w:t>in</w:t>
      </w:r>
      <w:r w:rsidR="009E69D7">
        <w:rPr>
          <w:rFonts w:ascii="Utsaah" w:hAnsi="Utsaah" w:cs="Utsaah"/>
          <w:sz w:val="32"/>
          <w:szCs w:val="32"/>
          <w:lang w:bidi="hi-IN"/>
        </w:rPr>
        <w:t xml:space="preserve"> the translation of 1,80,000 words translation into Marathi.</w:t>
      </w:r>
      <w:r>
        <w:rPr>
          <w:rFonts w:ascii="Utsaah" w:hAnsi="Utsaah" w:cs="Utsaah" w:hint="cs"/>
          <w:sz w:val="32"/>
          <w:szCs w:val="32"/>
          <w:cs/>
          <w:lang w:bidi="hi-IN"/>
        </w:rPr>
        <w:t>;</w:t>
      </w:r>
    </w:p>
    <w:p w:rsidR="00D804C6" w:rsidRDefault="00D804C6" w:rsidP="00EA4DC7">
      <w:pPr>
        <w:rPr>
          <w:rFonts w:ascii="Utsaah" w:hAnsi="Utsaah" w:cs="Utsaah"/>
          <w:sz w:val="32"/>
          <w:szCs w:val="32"/>
          <w:lang w:bidi="hi-IN"/>
        </w:rPr>
      </w:pPr>
      <w:r>
        <w:rPr>
          <w:rFonts w:ascii="Utsaah" w:hAnsi="Utsaah" w:cs="Utsaah" w:hint="cs"/>
          <w:sz w:val="32"/>
          <w:szCs w:val="32"/>
          <w:cs/>
          <w:lang w:bidi="hi-IN"/>
        </w:rPr>
        <w:t>२.</w:t>
      </w:r>
      <w:r w:rsidR="00246A6B">
        <w:rPr>
          <w:rFonts w:ascii="Utsaah" w:hAnsi="Utsaah" w:cs="Utsaah" w:hint="cs"/>
          <w:sz w:val="32"/>
          <w:szCs w:val="32"/>
          <w:cs/>
          <w:lang w:bidi="hi-IN"/>
        </w:rPr>
        <w:t xml:space="preserve"> </w:t>
      </w:r>
      <w:r w:rsidR="009E69D7">
        <w:rPr>
          <w:rFonts w:ascii="Utsaah" w:hAnsi="Utsaah" w:cs="Utsaah"/>
          <w:sz w:val="32"/>
          <w:szCs w:val="32"/>
          <w:lang w:bidi="hi-IN"/>
        </w:rPr>
        <w:t>Member translator for Marathi for the translation of ITI exam. Papers to be held in New Delhi since May-June 2016.</w:t>
      </w:r>
    </w:p>
    <w:p w:rsidR="002A0E67" w:rsidRDefault="00F560CB" w:rsidP="00EA4DC7">
      <w:pPr>
        <w:rPr>
          <w:rFonts w:ascii="Utsaah" w:hAnsi="Utsaah" w:cs="Utsaah"/>
          <w:sz w:val="32"/>
          <w:szCs w:val="32"/>
          <w:lang w:bidi="hi-IN"/>
        </w:rPr>
      </w:pPr>
      <w:r>
        <w:rPr>
          <w:rFonts w:ascii="Utsaah" w:hAnsi="Utsaah" w:cs="Utsaah"/>
          <w:sz w:val="32"/>
          <w:szCs w:val="32"/>
          <w:lang w:bidi="hi-IN"/>
        </w:rPr>
        <w:t xml:space="preserve">3. Presently working as </w:t>
      </w:r>
      <w:r w:rsidRPr="00F560CB">
        <w:rPr>
          <w:rFonts w:ascii="Utsaah" w:hAnsi="Utsaah" w:cs="Utsaah"/>
          <w:sz w:val="32"/>
          <w:szCs w:val="32"/>
          <w:lang w:bidi="hi-IN"/>
        </w:rPr>
        <w:t xml:space="preserve">Member translator for Marathi for the translation of ITI exam. Papers to be held in New Delhi since </w:t>
      </w:r>
      <w:r>
        <w:rPr>
          <w:rFonts w:ascii="Utsaah" w:hAnsi="Utsaah" w:cs="Utsaah"/>
          <w:sz w:val="32"/>
          <w:szCs w:val="32"/>
          <w:lang w:bidi="hi-IN"/>
        </w:rPr>
        <w:t>December</w:t>
      </w:r>
      <w:r w:rsidRPr="00F560CB">
        <w:rPr>
          <w:rFonts w:ascii="Utsaah" w:hAnsi="Utsaah" w:cs="Utsaah"/>
          <w:sz w:val="32"/>
          <w:szCs w:val="32"/>
          <w:lang w:bidi="hi-IN"/>
        </w:rPr>
        <w:t xml:space="preserve"> 2016.</w:t>
      </w:r>
    </w:p>
    <w:p w:rsidR="00246A6B" w:rsidRDefault="00246A6B" w:rsidP="00EA4DC7">
      <w:pPr>
        <w:rPr>
          <w:rFonts w:ascii="Utsaah" w:hAnsi="Utsaah" w:cs="Utsaah"/>
          <w:b/>
          <w:bCs/>
          <w:sz w:val="32"/>
          <w:szCs w:val="32"/>
          <w:lang w:bidi="hi-IN"/>
        </w:rPr>
      </w:pPr>
      <w:r w:rsidRPr="00D934BC">
        <w:rPr>
          <w:rFonts w:ascii="Utsaah" w:hAnsi="Utsaah" w:cs="Utsaah" w:hint="cs"/>
          <w:b/>
          <w:bCs/>
          <w:sz w:val="32"/>
          <w:szCs w:val="32"/>
          <w:cs/>
          <w:lang w:bidi="hi-IN"/>
        </w:rPr>
        <w:t xml:space="preserve">५. </w:t>
      </w:r>
      <w:r w:rsidR="009E69D7">
        <w:rPr>
          <w:rFonts w:ascii="Utsaah" w:hAnsi="Utsaah" w:cs="Utsaah"/>
          <w:b/>
          <w:bCs/>
          <w:sz w:val="32"/>
          <w:szCs w:val="32"/>
          <w:lang w:bidi="hi-IN"/>
        </w:rPr>
        <w:t>Publication:</w:t>
      </w:r>
    </w:p>
    <w:p w:rsidR="009E69D7" w:rsidRDefault="009E69D7" w:rsidP="00F560CB">
      <w:pPr>
        <w:spacing w:before="0" w:beforeAutospacing="0" w:after="0" w:afterAutospacing="0"/>
        <w:rPr>
          <w:rFonts w:ascii="Utsaah" w:hAnsi="Utsaah" w:cs="Utsaah"/>
          <w:b/>
          <w:bCs/>
          <w:sz w:val="32"/>
          <w:szCs w:val="32"/>
          <w:lang w:bidi="hi-IN"/>
        </w:rPr>
      </w:pPr>
      <w:r>
        <w:rPr>
          <w:rFonts w:ascii="Utsaah" w:hAnsi="Utsaah" w:cs="Utsaah"/>
          <w:b/>
          <w:bCs/>
          <w:sz w:val="32"/>
          <w:szCs w:val="32"/>
          <w:lang w:bidi="hi-IN"/>
        </w:rPr>
        <w:t>The Lokpal and Lokayukta Act, 2014 in Marathi</w:t>
      </w:r>
    </w:p>
    <w:p w:rsidR="009E69D7" w:rsidRDefault="009E69D7" w:rsidP="00F560CB">
      <w:pPr>
        <w:spacing w:before="0" w:beforeAutospacing="0" w:after="0" w:afterAutospacing="0"/>
        <w:rPr>
          <w:rFonts w:ascii="Utsaah" w:hAnsi="Utsaah" w:cs="Utsaah"/>
          <w:b/>
          <w:bCs/>
          <w:sz w:val="32"/>
          <w:szCs w:val="32"/>
          <w:lang w:bidi="hi-IN"/>
        </w:rPr>
      </w:pPr>
      <w:r>
        <w:rPr>
          <w:rFonts w:ascii="Utsaah" w:hAnsi="Utsaah" w:cs="Utsaah"/>
          <w:b/>
          <w:bCs/>
          <w:sz w:val="32"/>
          <w:szCs w:val="32"/>
          <w:lang w:bidi="hi-IN"/>
        </w:rPr>
        <w:t xml:space="preserve">Publisher: Kalpana Prakashan, </w:t>
      </w:r>
      <w:r w:rsidR="00F560CB">
        <w:rPr>
          <w:rFonts w:ascii="Utsaah" w:hAnsi="Utsaah" w:cs="Utsaah"/>
          <w:b/>
          <w:bCs/>
          <w:sz w:val="32"/>
          <w:szCs w:val="32"/>
          <w:lang w:bidi="hi-IN"/>
        </w:rPr>
        <w:t>Nanded, Maharashtra</w:t>
      </w:r>
    </w:p>
    <w:p w:rsidR="005507A2" w:rsidRDefault="009E69D7" w:rsidP="00D934BC">
      <w:pPr>
        <w:rPr>
          <w:rFonts w:ascii="Utsaah" w:hAnsi="Utsaah" w:cs="Utsaah"/>
          <w:sz w:val="32"/>
          <w:szCs w:val="32"/>
          <w:lang w:bidi="hi-IN"/>
        </w:rPr>
      </w:pPr>
      <w:r>
        <w:rPr>
          <w:rFonts w:ascii="Utsaah" w:hAnsi="Utsaah" w:cs="Utsaah"/>
          <w:sz w:val="32"/>
          <w:szCs w:val="32"/>
          <w:lang w:bidi="hi-IN"/>
        </w:rPr>
        <w:t>I do hereby declare that the abovesaid information is true and correct to the best of my knowledge.</w:t>
      </w:r>
    </w:p>
    <w:p w:rsidR="005507A2" w:rsidRDefault="009E69D7" w:rsidP="00D934BC">
      <w:pPr>
        <w:rPr>
          <w:rFonts w:ascii="Utsaah" w:hAnsi="Utsaah" w:cs="Utsaah"/>
          <w:sz w:val="32"/>
          <w:szCs w:val="32"/>
          <w:lang w:bidi="hi-IN"/>
        </w:rPr>
      </w:pPr>
      <w:r>
        <w:rPr>
          <w:rFonts w:ascii="Utsaah" w:hAnsi="Utsaah" w:cs="Utsaah"/>
          <w:sz w:val="32"/>
          <w:szCs w:val="32"/>
          <w:lang w:bidi="hi-IN"/>
        </w:rPr>
        <w:t>Aurangabad</w:t>
      </w:r>
      <w:r w:rsidR="007109CB">
        <w:rPr>
          <w:rFonts w:ascii="Utsaah" w:hAnsi="Utsaah" w:cs="Utsaah"/>
          <w:sz w:val="32"/>
          <w:szCs w:val="32"/>
          <w:lang w:bidi="hi-IN"/>
        </w:rPr>
        <w:tab/>
      </w:r>
      <w:r w:rsidR="007109CB">
        <w:rPr>
          <w:rFonts w:ascii="Utsaah" w:hAnsi="Utsaah" w:cs="Utsaah"/>
          <w:sz w:val="32"/>
          <w:szCs w:val="32"/>
          <w:lang w:bidi="hi-IN"/>
        </w:rPr>
        <w:tab/>
      </w:r>
      <w:r w:rsidR="007109CB">
        <w:rPr>
          <w:rFonts w:ascii="Utsaah" w:hAnsi="Utsaah" w:cs="Utsaah"/>
          <w:sz w:val="32"/>
          <w:szCs w:val="32"/>
          <w:lang w:bidi="hi-IN"/>
        </w:rPr>
        <w:tab/>
      </w:r>
      <w:r w:rsidR="007109CB">
        <w:rPr>
          <w:rFonts w:ascii="Utsaah" w:hAnsi="Utsaah" w:cs="Utsaah"/>
          <w:sz w:val="32"/>
          <w:szCs w:val="32"/>
          <w:lang w:bidi="hi-IN"/>
        </w:rPr>
        <w:tab/>
      </w:r>
      <w:r w:rsidR="007109CB">
        <w:rPr>
          <w:rFonts w:ascii="Utsaah" w:hAnsi="Utsaah" w:cs="Utsaah"/>
          <w:sz w:val="32"/>
          <w:szCs w:val="32"/>
          <w:lang w:bidi="hi-IN"/>
        </w:rPr>
        <w:tab/>
      </w:r>
      <w:r w:rsidR="007109CB">
        <w:rPr>
          <w:rFonts w:ascii="Utsaah" w:hAnsi="Utsaah" w:cs="Utsaah"/>
          <w:sz w:val="32"/>
          <w:szCs w:val="32"/>
          <w:lang w:bidi="hi-IN"/>
        </w:rPr>
        <w:tab/>
      </w:r>
      <w:r w:rsidR="007109CB">
        <w:rPr>
          <w:rFonts w:ascii="Utsaah" w:hAnsi="Utsaah" w:cs="Utsaah"/>
          <w:sz w:val="32"/>
          <w:szCs w:val="32"/>
          <w:lang w:bidi="hi-IN"/>
        </w:rPr>
        <w:tab/>
      </w:r>
      <w:r w:rsidR="007109CB">
        <w:rPr>
          <w:rFonts w:ascii="Utsaah" w:hAnsi="Utsaah" w:cs="Utsaah"/>
          <w:sz w:val="32"/>
          <w:szCs w:val="32"/>
          <w:lang w:bidi="hi-IN"/>
        </w:rPr>
        <w:tab/>
        <w:t>Sd/-</w:t>
      </w:r>
    </w:p>
    <w:p w:rsidR="009E69D7" w:rsidRDefault="00F560CB" w:rsidP="00D934BC">
      <w:pPr>
        <w:rPr>
          <w:rFonts w:ascii="Utsaah" w:hAnsi="Utsaah" w:cs="Utsaah"/>
          <w:sz w:val="32"/>
          <w:szCs w:val="32"/>
          <w:lang w:bidi="hi-IN"/>
        </w:rPr>
      </w:pPr>
      <w:r>
        <w:rPr>
          <w:rFonts w:ascii="Utsaah" w:hAnsi="Utsaah" w:cs="Utsaah"/>
          <w:sz w:val="32"/>
          <w:szCs w:val="32"/>
          <w:lang w:bidi="hi-IN"/>
        </w:rPr>
        <w:t>16-12-2016</w:t>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sidR="009E69D7">
        <w:rPr>
          <w:rFonts w:ascii="Utsaah" w:hAnsi="Utsaah" w:cs="Utsaah"/>
          <w:sz w:val="32"/>
          <w:szCs w:val="32"/>
          <w:lang w:bidi="hi-IN"/>
        </w:rPr>
        <w:t>NILESH K. BANDALE</w:t>
      </w:r>
    </w:p>
    <w:p w:rsidR="009E69D7" w:rsidRPr="00D934BC" w:rsidRDefault="009E69D7" w:rsidP="00D934BC">
      <w:pPr>
        <w:rPr>
          <w:rFonts w:ascii="Utsaah" w:hAnsi="Utsaah" w:cs="Utsaah"/>
          <w:sz w:val="32"/>
          <w:szCs w:val="32"/>
          <w:cs/>
          <w:lang w:bidi="hi-IN"/>
        </w:rPr>
      </w:pPr>
      <w:r>
        <w:rPr>
          <w:rFonts w:ascii="Utsaah" w:hAnsi="Utsaah" w:cs="Utsaah"/>
          <w:sz w:val="32"/>
          <w:szCs w:val="32"/>
          <w:lang w:bidi="hi-IN"/>
        </w:rPr>
        <w:lastRenderedPageBreak/>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r>
      <w:r>
        <w:rPr>
          <w:rFonts w:ascii="Utsaah" w:hAnsi="Utsaah" w:cs="Utsaah"/>
          <w:sz w:val="32"/>
          <w:szCs w:val="32"/>
          <w:lang w:bidi="hi-IN"/>
        </w:rPr>
        <w:tab/>
        <w:t>Advocate.</w:t>
      </w:r>
    </w:p>
    <w:sectPr w:rsidR="009E69D7" w:rsidRPr="00D934BC" w:rsidSect="00EA4DC7">
      <w:footerReference w:type="default" r:id="rId10"/>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6A" w:rsidRDefault="00907F6A" w:rsidP="005507A2">
      <w:pPr>
        <w:spacing w:before="0" w:after="0"/>
      </w:pPr>
      <w:r>
        <w:separator/>
      </w:r>
    </w:p>
  </w:endnote>
  <w:endnote w:type="continuationSeparator" w:id="0">
    <w:p w:rsidR="00907F6A" w:rsidRDefault="00907F6A" w:rsidP="005507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39649"/>
      <w:docPartObj>
        <w:docPartGallery w:val="Page Numbers (Bottom of Page)"/>
        <w:docPartUnique/>
      </w:docPartObj>
    </w:sdtPr>
    <w:sdtEndPr>
      <w:rPr>
        <w:noProof/>
      </w:rPr>
    </w:sdtEndPr>
    <w:sdtContent>
      <w:p w:rsidR="008E394B" w:rsidRDefault="008E394B">
        <w:pPr>
          <w:pStyle w:val="Footer"/>
          <w:jc w:val="right"/>
        </w:pPr>
        <w:r>
          <w:fldChar w:fldCharType="begin"/>
        </w:r>
        <w:r>
          <w:instrText xml:space="preserve"> PAGE   \* MERGEFORMAT </w:instrText>
        </w:r>
        <w:r>
          <w:fldChar w:fldCharType="separate"/>
        </w:r>
        <w:r w:rsidR="00E81A3C">
          <w:rPr>
            <w:noProof/>
          </w:rPr>
          <w:t>2</w:t>
        </w:r>
        <w:r>
          <w:rPr>
            <w:noProof/>
          </w:rPr>
          <w:fldChar w:fldCharType="end"/>
        </w:r>
      </w:p>
    </w:sdtContent>
  </w:sdt>
  <w:p w:rsidR="008E394B" w:rsidRDefault="008E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6A" w:rsidRDefault="00907F6A" w:rsidP="005507A2">
      <w:pPr>
        <w:spacing w:before="0" w:after="0"/>
      </w:pPr>
      <w:r>
        <w:separator/>
      </w:r>
    </w:p>
  </w:footnote>
  <w:footnote w:type="continuationSeparator" w:id="0">
    <w:p w:rsidR="00907F6A" w:rsidRDefault="00907F6A" w:rsidP="005507A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60685"/>
    <w:multiLevelType w:val="hybridMultilevel"/>
    <w:tmpl w:val="8402E250"/>
    <w:lvl w:ilvl="0" w:tplc="E7E00544">
      <w:start w:val="5"/>
      <w:numFmt w:val="bullet"/>
      <w:lvlText w:val="-"/>
      <w:lvlJc w:val="left"/>
      <w:pPr>
        <w:ind w:left="720" w:hanging="360"/>
      </w:pPr>
      <w:rPr>
        <w:rFonts w:ascii="Utsaah" w:eastAsiaTheme="minorHAnsi" w:hAnsi="Utsaah"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B0"/>
    <w:rsid w:val="0001153A"/>
    <w:rsid w:val="00082B91"/>
    <w:rsid w:val="000A79FB"/>
    <w:rsid w:val="00246A6B"/>
    <w:rsid w:val="002A0E67"/>
    <w:rsid w:val="00320560"/>
    <w:rsid w:val="00375759"/>
    <w:rsid w:val="00424B52"/>
    <w:rsid w:val="00487623"/>
    <w:rsid w:val="005507A2"/>
    <w:rsid w:val="007109CB"/>
    <w:rsid w:val="007243B0"/>
    <w:rsid w:val="008A0319"/>
    <w:rsid w:val="008E394B"/>
    <w:rsid w:val="00907F6A"/>
    <w:rsid w:val="009D3CB3"/>
    <w:rsid w:val="009E69D7"/>
    <w:rsid w:val="00A03571"/>
    <w:rsid w:val="00AA050D"/>
    <w:rsid w:val="00AA600F"/>
    <w:rsid w:val="00D550A3"/>
    <w:rsid w:val="00D804C6"/>
    <w:rsid w:val="00D934BC"/>
    <w:rsid w:val="00E81A3C"/>
    <w:rsid w:val="00EA4DC7"/>
    <w:rsid w:val="00F17A9C"/>
    <w:rsid w:val="00F560CB"/>
    <w:rsid w:val="00F966BD"/>
    <w:rsid w:val="00FC4C73"/>
    <w:rsid w:val="00FE48C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00F"/>
    <w:rPr>
      <w:color w:val="0000FF" w:themeColor="hyperlink"/>
      <w:u w:val="single"/>
    </w:rPr>
  </w:style>
  <w:style w:type="table" w:styleId="TableGrid">
    <w:name w:val="Table Grid"/>
    <w:basedOn w:val="TableNormal"/>
    <w:uiPriority w:val="59"/>
    <w:rsid w:val="000A79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759"/>
    <w:pPr>
      <w:ind w:left="720"/>
      <w:contextualSpacing/>
    </w:pPr>
  </w:style>
  <w:style w:type="paragraph" w:styleId="Header">
    <w:name w:val="header"/>
    <w:basedOn w:val="Normal"/>
    <w:link w:val="HeaderChar"/>
    <w:uiPriority w:val="99"/>
    <w:unhideWhenUsed/>
    <w:rsid w:val="005507A2"/>
    <w:pPr>
      <w:tabs>
        <w:tab w:val="center" w:pos="4680"/>
        <w:tab w:val="right" w:pos="9360"/>
      </w:tabs>
      <w:spacing w:before="0" w:after="0"/>
    </w:pPr>
  </w:style>
  <w:style w:type="character" w:customStyle="1" w:styleId="HeaderChar">
    <w:name w:val="Header Char"/>
    <w:basedOn w:val="DefaultParagraphFont"/>
    <w:link w:val="Header"/>
    <w:uiPriority w:val="99"/>
    <w:rsid w:val="005507A2"/>
  </w:style>
  <w:style w:type="paragraph" w:styleId="Footer">
    <w:name w:val="footer"/>
    <w:basedOn w:val="Normal"/>
    <w:link w:val="FooterChar"/>
    <w:uiPriority w:val="99"/>
    <w:unhideWhenUsed/>
    <w:rsid w:val="005507A2"/>
    <w:pPr>
      <w:tabs>
        <w:tab w:val="center" w:pos="4680"/>
        <w:tab w:val="right" w:pos="9360"/>
      </w:tabs>
      <w:spacing w:before="0" w:after="0"/>
    </w:pPr>
  </w:style>
  <w:style w:type="character" w:customStyle="1" w:styleId="FooterChar">
    <w:name w:val="Footer Char"/>
    <w:basedOn w:val="DefaultParagraphFont"/>
    <w:link w:val="Footer"/>
    <w:uiPriority w:val="99"/>
    <w:rsid w:val="0055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00F"/>
    <w:rPr>
      <w:color w:val="0000FF" w:themeColor="hyperlink"/>
      <w:u w:val="single"/>
    </w:rPr>
  </w:style>
  <w:style w:type="table" w:styleId="TableGrid">
    <w:name w:val="Table Grid"/>
    <w:basedOn w:val="TableNormal"/>
    <w:uiPriority w:val="59"/>
    <w:rsid w:val="000A79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759"/>
    <w:pPr>
      <w:ind w:left="720"/>
      <w:contextualSpacing/>
    </w:pPr>
  </w:style>
  <w:style w:type="paragraph" w:styleId="Header">
    <w:name w:val="header"/>
    <w:basedOn w:val="Normal"/>
    <w:link w:val="HeaderChar"/>
    <w:uiPriority w:val="99"/>
    <w:unhideWhenUsed/>
    <w:rsid w:val="005507A2"/>
    <w:pPr>
      <w:tabs>
        <w:tab w:val="center" w:pos="4680"/>
        <w:tab w:val="right" w:pos="9360"/>
      </w:tabs>
      <w:spacing w:before="0" w:after="0"/>
    </w:pPr>
  </w:style>
  <w:style w:type="character" w:customStyle="1" w:styleId="HeaderChar">
    <w:name w:val="Header Char"/>
    <w:basedOn w:val="DefaultParagraphFont"/>
    <w:link w:val="Header"/>
    <w:uiPriority w:val="99"/>
    <w:rsid w:val="005507A2"/>
  </w:style>
  <w:style w:type="paragraph" w:styleId="Footer">
    <w:name w:val="footer"/>
    <w:basedOn w:val="Normal"/>
    <w:link w:val="FooterChar"/>
    <w:uiPriority w:val="99"/>
    <w:unhideWhenUsed/>
    <w:rsid w:val="005507A2"/>
    <w:pPr>
      <w:tabs>
        <w:tab w:val="center" w:pos="4680"/>
        <w:tab w:val="right" w:pos="9360"/>
      </w:tabs>
      <w:spacing w:before="0" w:after="0"/>
    </w:pPr>
  </w:style>
  <w:style w:type="character" w:customStyle="1" w:styleId="FooterChar">
    <w:name w:val="Footer Char"/>
    <w:basedOn w:val="DefaultParagraphFont"/>
    <w:link w:val="Footer"/>
    <w:uiPriority w:val="99"/>
    <w:rsid w:val="0055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nsnile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394C-B3E4-4A3A-9BB3-6B6BEB4F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TransNeelesh</dc:creator>
  <cp:keywords/>
  <dc:description/>
  <cp:lastModifiedBy>TransNeelesh</cp:lastModifiedBy>
  <cp:revision>11</cp:revision>
  <dcterms:created xsi:type="dcterms:W3CDTF">2016-11-24T11:33:00Z</dcterms:created>
  <dcterms:modified xsi:type="dcterms:W3CDTF">2016-12-27T12:35:00Z</dcterms:modified>
</cp:coreProperties>
</file>