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20" w:left="2880" w:right="0"/>
      </w:pPr>
      <w:r>
        <w:rPr>
          <w:rFonts w:ascii="Verdana" w:cs="Verdana" w:hAnsi="Verdana"/>
          <w:b/>
          <w:bCs/>
          <w:color w:val="000000"/>
          <w:sz w:val="28"/>
          <w:szCs w:val="28"/>
          <w:u w:val="single"/>
          <w:lang w:val="pt-PT"/>
        </w:rPr>
        <w:t>Nelson da Silva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Verdana" w:hAnsi="Verdana"/>
          <w:sz w:val="24"/>
          <w:szCs w:val="24"/>
        </w:rPr>
        <w:t xml:space="preserve">Rua Cuba, 501 - Penha Circular </w:t>
      </w:r>
    </w:p>
    <w:p>
      <w:pPr>
        <w:pStyle w:val="style0"/>
        <w:jc w:val="center"/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Rio de Janeiro, RJ, Brazil </w:t>
      </w:r>
    </w:p>
    <w:p>
      <w:pPr>
        <w:pStyle w:val="style0"/>
        <w:jc w:val="center"/>
      </w:pPr>
      <w:r>
        <w:rPr>
          <w:rFonts w:ascii="Verdana" w:hAnsi="Verdana"/>
          <w:sz w:val="24"/>
          <w:szCs w:val="24"/>
        </w:rPr>
        <w:t>Mobile: 55 (21) 979321169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Verdana" w:hAnsi="Verdana"/>
          <w:sz w:val="24"/>
          <w:szCs w:val="24"/>
          <w:lang w:val="pt-PT"/>
        </w:rPr>
        <w:t xml:space="preserve">e-mail: </w:t>
      </w:r>
      <w:hyperlink r:id="rId2">
        <w:r>
          <w:rPr>
            <w:rStyle w:val="style16"/>
            <w:rStyle w:val="style16"/>
            <w:rFonts w:ascii="Verdana" w:hAnsi="Verdana"/>
            <w:color w:val="800000"/>
            <w:sz w:val="24"/>
            <w:szCs w:val="24"/>
            <w:lang w:val="pt-PT"/>
          </w:rPr>
          <w:t>dasilnelson@gmail.com</w:t>
        </w:r>
      </w:hyperlink>
      <w:r>
        <w:rPr>
          <w:rFonts w:ascii="Verdana" w:hAnsi="Verdana"/>
          <w:sz w:val="24"/>
          <w:szCs w:val="24"/>
          <w:lang w:val="pt-PT"/>
        </w:rPr>
        <w:t xml:space="preserve"> / </w:t>
      </w:r>
      <w:hyperlink r:id="rId3">
        <w:r>
          <w:rPr>
            <w:rStyle w:val="style16"/>
            <w:rStyle w:val="style16"/>
            <w:rFonts w:ascii="Verdana" w:hAnsi="Verdana"/>
            <w:color w:val="800000"/>
            <w:sz w:val="24"/>
            <w:szCs w:val="24"/>
          </w:rPr>
          <w:t>nelsonetraducoes@oi.com.br</w:t>
        </w:r>
      </w:hyperlink>
      <w:r>
        <w:rPr>
          <w:rFonts w:ascii="Verdana" w:hAnsi="Verdana"/>
          <w:sz w:val="24"/>
          <w:szCs w:val="24"/>
          <w:lang w:val="pt-PT"/>
        </w:rPr>
        <w:t xml:space="preserve">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ind w:hanging="0" w:left="0" w:right="1161"/>
      </w:pPr>
      <w:r>
        <w:rPr>
          <w:rFonts w:ascii="Verdana" w:hAnsi="Verdana"/>
          <w:b/>
          <w:sz w:val="24"/>
          <w:szCs w:val="24"/>
          <w:lang w:val="en-US"/>
        </w:rPr>
        <w:t>Education</w:t>
      </w:r>
      <w:r>
        <w:rPr>
          <w:rFonts w:ascii="Verdana" w:hAnsi="Verdana"/>
          <w:sz w:val="24"/>
          <w:szCs w:val="24"/>
          <w:lang w:val="en-US"/>
        </w:rPr>
        <w:tab/>
        <w:tab/>
        <w:t>Somley College, Rio de Janeiro, RJ</w:t>
      </w:r>
    </w:p>
    <w:p>
      <w:pPr>
        <w:pStyle w:val="style0"/>
        <w:ind w:hanging="0" w:left="2130" w:right="1161"/>
      </w:pPr>
      <w:r>
        <w:rPr>
          <w:rFonts w:ascii="Verdana" w:hAnsi="Verdana"/>
          <w:sz w:val="24"/>
          <w:szCs w:val="24"/>
          <w:lang w:val="en-US"/>
        </w:rPr>
        <w:t xml:space="preserve">English  </w:t>
      </w:r>
    </w:p>
    <w:p>
      <w:pPr>
        <w:pStyle w:val="style0"/>
        <w:ind w:firstLine="360" w:left="360" w:right="0"/>
      </w:pPr>
      <w:r>
        <w:rPr>
          <w:rFonts w:ascii="Verdana" w:hAnsi="Verdana"/>
          <w:sz w:val="24"/>
          <w:szCs w:val="24"/>
          <w:lang w:val="en-US"/>
        </w:rPr>
        <w:tab/>
        <w:tab/>
      </w:r>
    </w:p>
    <w:p>
      <w:pPr>
        <w:pStyle w:val="style0"/>
        <w:ind w:hanging="0" w:left="2124" w:right="1161"/>
      </w:pPr>
      <w:r>
        <w:rPr/>
      </w:r>
    </w:p>
    <w:p>
      <w:pPr>
        <w:pStyle w:val="style0"/>
        <w:ind w:hanging="0" w:left="0" w:right="1161"/>
      </w:pPr>
      <w:r>
        <w:rPr>
          <w:rFonts w:ascii="Verdana" w:hAnsi="Verdana"/>
          <w:b/>
          <w:sz w:val="24"/>
          <w:szCs w:val="24"/>
          <w:lang w:val="en-US"/>
        </w:rPr>
        <w:t>Languages</w:t>
      </w:r>
      <w:r>
        <w:rPr>
          <w:rFonts w:ascii="Verdana" w:hAnsi="Verdana"/>
          <w:sz w:val="24"/>
          <w:szCs w:val="24"/>
          <w:lang w:val="en-US"/>
        </w:rPr>
        <w:tab/>
        <w:t>Portuguese native speaker;</w:t>
      </w:r>
    </w:p>
    <w:p>
      <w:pPr>
        <w:pStyle w:val="style0"/>
        <w:ind w:firstLine="6" w:left="2124" w:right="1161"/>
      </w:pPr>
      <w:r>
        <w:rPr>
          <w:rFonts w:ascii="Verdana" w:hAnsi="Verdana"/>
          <w:sz w:val="24"/>
          <w:szCs w:val="24"/>
          <w:lang w:val="en-US"/>
        </w:rPr>
        <w:t>English, French.</w:t>
      </w:r>
    </w:p>
    <w:p>
      <w:pPr>
        <w:pStyle w:val="style0"/>
        <w:ind w:hanging="0" w:left="0" w:right="1161"/>
      </w:pPr>
      <w:r>
        <w:rPr>
          <w:rFonts w:ascii="Verdana" w:hAnsi="Verdana"/>
          <w:sz w:val="24"/>
          <w:szCs w:val="24"/>
          <w:lang w:val="en-US"/>
        </w:rPr>
        <w:tab/>
        <w:tab/>
        <w:tab/>
      </w:r>
    </w:p>
    <w:p>
      <w:pPr>
        <w:pStyle w:val="style0"/>
        <w:ind w:hanging="0" w:left="0" w:right="1161"/>
      </w:pPr>
      <w:r>
        <w:rPr/>
      </w:r>
    </w:p>
    <w:p>
      <w:pPr>
        <w:pStyle w:val="style0"/>
        <w:ind w:hanging="0" w:left="0" w:right="1161"/>
      </w:pPr>
      <w:r>
        <w:rPr>
          <w:rFonts w:ascii="Verdana" w:hAnsi="Verdana"/>
          <w:b/>
          <w:sz w:val="24"/>
          <w:szCs w:val="24"/>
          <w:lang w:val="en-US"/>
        </w:rPr>
        <w:t>Courses</w:t>
        <w:tab/>
        <w:tab/>
      </w:r>
      <w:r>
        <w:rPr>
          <w:rFonts w:ascii="Verdana" w:hAnsi="Verdana"/>
          <w:sz w:val="24"/>
          <w:szCs w:val="24"/>
          <w:lang w:val="en-US"/>
        </w:rPr>
        <w:t>Electra (electronics) – 1981</w:t>
      </w:r>
    </w:p>
    <w:p>
      <w:pPr>
        <w:pStyle w:val="style0"/>
        <w:ind w:hanging="0" w:left="0" w:right="1161"/>
      </w:pPr>
      <w:r>
        <w:rPr>
          <w:rFonts w:ascii="Verdana" w:hAnsi="Verdana"/>
          <w:sz w:val="24"/>
          <w:szCs w:val="24"/>
          <w:lang w:val="en-US"/>
        </w:rPr>
        <w:tab/>
        <w:tab/>
        <w:tab/>
        <w:t>Japanese (introduction) - 1990</w:t>
      </w:r>
    </w:p>
    <w:p>
      <w:pPr>
        <w:pStyle w:val="style0"/>
        <w:ind w:hanging="0" w:left="2124" w:right="1161"/>
      </w:pPr>
      <w:r>
        <w:rPr>
          <w:rFonts w:ascii="Verdana" w:hAnsi="Verdana"/>
          <w:sz w:val="24"/>
          <w:szCs w:val="24"/>
          <w:lang w:val="en-US"/>
        </w:rPr>
        <w:t>French - 1995</w:t>
      </w:r>
    </w:p>
    <w:p>
      <w:pPr>
        <w:pStyle w:val="style0"/>
        <w:ind w:hanging="0" w:left="2124" w:right="1161"/>
      </w:pPr>
      <w:r>
        <w:rPr/>
      </w:r>
    </w:p>
    <w:p>
      <w:pPr>
        <w:pStyle w:val="style0"/>
        <w:ind w:hanging="0" w:left="0" w:right="1161"/>
      </w:pPr>
      <w:r>
        <w:rPr>
          <w:rFonts w:ascii="Verdana" w:hAnsi="Verdana"/>
          <w:b/>
          <w:sz w:val="24"/>
          <w:szCs w:val="24"/>
          <w:lang w:val="en-US"/>
        </w:rPr>
        <w:t>Professional Experience</w:t>
      </w:r>
      <w:r>
        <w:rPr>
          <w:rFonts w:ascii="Verdana" w:hAnsi="Verdana"/>
          <w:sz w:val="24"/>
          <w:szCs w:val="24"/>
          <w:lang w:val="en-US"/>
        </w:rPr>
        <w:tab/>
        <w:tab/>
      </w:r>
    </w:p>
    <w:p>
      <w:pPr>
        <w:pStyle w:val="style0"/>
        <w:ind w:firstLine="708" w:left="1414" w:right="1161"/>
      </w:pPr>
      <w:r>
        <w:rPr>
          <w:rFonts w:ascii="Verdana" w:hAnsi="Verdana"/>
          <w:sz w:val="24"/>
          <w:szCs w:val="24"/>
          <w:lang w:val="en-US"/>
        </w:rPr>
        <w:t>Translation – English - French</w:t>
      </w:r>
    </w:p>
    <w:p>
      <w:pPr>
        <w:pStyle w:val="style0"/>
        <w:ind w:firstLine="720" w:left="1440" w:right="1161"/>
      </w:pPr>
      <w:r>
        <w:rPr>
          <w:rFonts w:ascii="Verdana" w:hAnsi="Verdana"/>
          <w:sz w:val="24"/>
          <w:szCs w:val="24"/>
          <w:lang w:val="en-US"/>
        </w:rPr>
        <w:t xml:space="preserve">English class </w:t>
      </w:r>
    </w:p>
    <w:p>
      <w:pPr>
        <w:pStyle w:val="style0"/>
        <w:ind w:hanging="0" w:left="0" w:right="1161"/>
      </w:pPr>
      <w:r>
        <w:rPr/>
      </w:r>
    </w:p>
    <w:p>
      <w:pPr>
        <w:pStyle w:val="style0"/>
        <w:ind w:hanging="0" w:left="0" w:right="1161"/>
      </w:pPr>
      <w:r>
        <w:rPr>
          <w:rFonts w:ascii="Verdana" w:hAnsi="Verdana"/>
          <w:b/>
          <w:sz w:val="24"/>
          <w:szCs w:val="24"/>
          <w:lang w:val="en-US"/>
        </w:rPr>
        <w:t>Specialization</w:t>
      </w:r>
    </w:p>
    <w:p>
      <w:pPr>
        <w:pStyle w:val="style0"/>
      </w:pPr>
      <w:r>
        <w:rPr>
          <w:rFonts w:ascii="Verdana" w:hAnsi="Verdana"/>
          <w:b/>
          <w:sz w:val="24"/>
          <w:szCs w:val="24"/>
          <w:lang w:val="en-US"/>
        </w:rPr>
        <w:tab/>
        <w:tab/>
        <w:tab/>
      </w:r>
      <w:r>
        <w:rPr>
          <w:rFonts w:ascii="Verdana" w:hAnsi="Verdana"/>
          <w:sz w:val="24"/>
          <w:szCs w:val="24"/>
          <w:lang w:val="en-US"/>
        </w:rPr>
        <w:t>Electronics; Informatics; Psychology; Psychiatry</w:t>
      </w:r>
    </w:p>
    <w:p>
      <w:pPr>
        <w:pStyle w:val="style0"/>
        <w:ind w:hanging="0" w:left="2115" w:right="1161"/>
      </w:pPr>
      <w:r>
        <w:rPr/>
      </w:r>
    </w:p>
    <w:p>
      <w:pPr>
        <w:pStyle w:val="style0"/>
      </w:pPr>
      <w:r>
        <w:rPr>
          <w:rFonts w:ascii="Verdana" w:hAnsi="Verdana"/>
          <w:b/>
          <w:sz w:val="24"/>
          <w:szCs w:val="24"/>
          <w:lang w:val="en-US"/>
        </w:rPr>
        <w:t>Software</w:t>
      </w:r>
    </w:p>
    <w:p>
      <w:pPr>
        <w:pStyle w:val="style0"/>
      </w:pPr>
      <w:r>
        <w:rPr/>
      </w:r>
    </w:p>
    <w:p>
      <w:pPr>
        <w:pStyle w:val="style0"/>
        <w:ind w:hanging="0" w:left="2115" w:right="1161"/>
      </w:pPr>
      <w:r>
        <w:rPr>
          <w:rFonts w:ascii="Verdana" w:hAnsi="Verdana"/>
          <w:sz w:val="24"/>
          <w:szCs w:val="24"/>
          <w:lang w:val="en-US"/>
        </w:rPr>
        <w:t>Trados</w:t>
      </w:r>
    </w:p>
    <w:p>
      <w:pPr>
        <w:pStyle w:val="style0"/>
        <w:ind w:hanging="0" w:left="2115" w:right="1161"/>
      </w:pPr>
      <w:r>
        <w:rPr/>
      </w:r>
    </w:p>
    <w:p>
      <w:pPr>
        <w:pStyle w:val="style0"/>
        <w:ind w:hanging="0" w:left="2115" w:right="1161"/>
      </w:pPr>
      <w:r>
        <w:rPr/>
      </w:r>
    </w:p>
    <w:p>
      <w:pPr>
        <w:pStyle w:val="style0"/>
      </w:pPr>
      <w:r>
        <w:rPr>
          <w:rFonts w:ascii="Verdana" w:hAnsi="Verdana"/>
          <w:sz w:val="24"/>
          <w:szCs w:val="24"/>
          <w:lang w:val="en-US"/>
        </w:rPr>
        <w:t xml:space="preserve">       </w:t>
      </w:r>
      <w:r>
        <w:rPr>
          <w:rFonts w:ascii="Verdana" w:hAnsi="Verdana"/>
          <w:sz w:val="24"/>
          <w:szCs w:val="24"/>
          <w:lang w:val="en-US"/>
        </w:rPr>
        <w:t>Awaiting an opportunity to be part of your team.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Verdana" w:hAnsi="Verdana"/>
          <w:sz w:val="24"/>
          <w:szCs w:val="24"/>
          <w:lang w:val="en-US"/>
        </w:rPr>
        <w:tab/>
        <w:t>Nelson da Silva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roman"/>
    <w:pitch w:val="variable"/>
  </w:font>
  <w:font w:name="Arial">
    <w:charset w:val="80"/>
    <w:family w:val="roman"/>
    <w:pitch w:val="variable"/>
  </w:font>
  <w:font w:name="Arial">
    <w:charset w:val="80"/>
    <w:family w:val="swiss"/>
    <w:pitch w:val="variable"/>
  </w:font>
  <w:font w:name="Verdana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</w:pPr>
    <w:rPr>
      <w:rFonts w:ascii="Courier New" w:cs="Calibri" w:eastAsia="DejaVu Sans" w:hAnsi="Courier New"/>
      <w:color w:val="00000A"/>
      <w:sz w:val="24"/>
      <w:szCs w:val="22"/>
      <w:lang w:bidi="ar-SA" w:eastAsia="en-US" w:val="pt-BR"/>
    </w:rPr>
  </w:style>
  <w:style w:styleId="style1" w:type="paragraph">
    <w:name w:val="Título 1"/>
    <w:basedOn w:val="style0"/>
    <w:next w:val="style1"/>
    <w:pPr>
      <w:spacing w:after="60" w:before="440"/>
      <w:contextualSpacing w:val="false"/>
    </w:pPr>
    <w:rPr>
      <w:rFonts w:ascii="Arial" w:cs="Arial" w:hAnsi="Arial"/>
      <w:b/>
      <w:bCs/>
      <w:sz w:val="34"/>
      <w:szCs w:val="34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80"/>
      <w:u w:val="single"/>
      <w:lang w:bidi="zxx-" w:eastAsia="zxx-" w:val="zxx-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lsonetraducoes@oi.com.br" TargetMode="External"/><Relationship Id="rId3" Type="http://schemas.openxmlformats.org/officeDocument/2006/relationships/hyperlink" Target="mailto:nelsonetraducoes@yahoo.co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LibreOffice/4.0.2.2$Linux_X86_64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2013-07-03T14:33:00.00Z</dcterms:created>
  <dc:creator>nelson</dc:creator>
  <cp:lastModifiedBy>nelson</cp:lastModifiedBy>
  <dcterms:modified xsi:type="dcterms:W3CDTF">2013-07-03T14:33:00.00Z</dcterms:modified>
  <cp:revision>2</cp:revision>
</cp:coreProperties>
</file>