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8C" w:rsidRPr="003A56B1" w:rsidRDefault="008C6C8C" w:rsidP="008C6C8C">
      <w:pPr>
        <w:pBdr>
          <w:bottom w:val="single" w:sz="4" w:space="1" w:color="auto"/>
        </w:pBdr>
        <w:tabs>
          <w:tab w:val="left" w:pos="3060"/>
        </w:tabs>
        <w:autoSpaceDE w:val="0"/>
        <w:autoSpaceDN w:val="0"/>
        <w:adjustRightInd w:val="0"/>
        <w:jc w:val="center"/>
        <w:rPr>
          <w:rFonts w:eastAsia="Arial Unicode MS"/>
          <w:b/>
          <w:bCs/>
          <w:color w:val="000080"/>
          <w:sz w:val="28"/>
          <w:szCs w:val="28"/>
        </w:rPr>
      </w:pPr>
      <w:r w:rsidRPr="003A56B1">
        <w:rPr>
          <w:rFonts w:eastAsia="Arial Unicode MS"/>
          <w:b/>
          <w:bCs/>
          <w:color w:val="000080"/>
          <w:sz w:val="28"/>
          <w:szCs w:val="28"/>
        </w:rPr>
        <w:t>NASHIDA AKBAR</w:t>
      </w:r>
    </w:p>
    <w:p w:rsidR="006872EA" w:rsidRDefault="00CE1CCB" w:rsidP="008C6C8C">
      <w:pPr>
        <w:spacing w:line="360" w:lineRule="auto"/>
        <w:jc w:val="center"/>
        <w:rPr>
          <w:sz w:val="28"/>
          <w:szCs w:val="28"/>
        </w:rPr>
      </w:pPr>
      <w:r w:rsidRPr="003A56B1">
        <w:rPr>
          <w:sz w:val="28"/>
          <w:szCs w:val="28"/>
        </w:rPr>
        <w:t xml:space="preserve">Permanent Address: House-10, Flat-B3, Road-18, Sector-7, </w:t>
      </w:r>
    </w:p>
    <w:p w:rsidR="00CE1CCB" w:rsidRPr="003A56B1" w:rsidRDefault="00CE1CCB" w:rsidP="008C6C8C">
      <w:pPr>
        <w:spacing w:line="360" w:lineRule="auto"/>
        <w:jc w:val="center"/>
        <w:rPr>
          <w:sz w:val="28"/>
          <w:szCs w:val="28"/>
        </w:rPr>
      </w:pPr>
      <w:r w:rsidRPr="003A56B1">
        <w:rPr>
          <w:sz w:val="28"/>
          <w:szCs w:val="28"/>
        </w:rPr>
        <w:t>Uttara, Dhaka-1230</w:t>
      </w:r>
      <w:r w:rsidR="006872EA">
        <w:rPr>
          <w:sz w:val="28"/>
          <w:szCs w:val="28"/>
        </w:rPr>
        <w:t>, Bangladesh</w:t>
      </w:r>
    </w:p>
    <w:p w:rsidR="001C6186" w:rsidRPr="003A56B1" w:rsidRDefault="00CF4636" w:rsidP="008C6C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Mobile: +8801938437111</w:t>
      </w:r>
      <w:r w:rsidR="001C6186" w:rsidRPr="003A56B1">
        <w:rPr>
          <w:sz w:val="28"/>
          <w:szCs w:val="28"/>
        </w:rPr>
        <w:t xml:space="preserve">, </w:t>
      </w:r>
    </w:p>
    <w:p w:rsidR="008C6C8C" w:rsidRPr="003A56B1" w:rsidRDefault="008C6C8C" w:rsidP="008C6C8C">
      <w:pPr>
        <w:spacing w:line="360" w:lineRule="auto"/>
        <w:jc w:val="center"/>
        <w:rPr>
          <w:sz w:val="28"/>
          <w:szCs w:val="28"/>
        </w:rPr>
      </w:pPr>
      <w:r w:rsidRPr="003A56B1">
        <w:rPr>
          <w:sz w:val="28"/>
          <w:szCs w:val="28"/>
        </w:rPr>
        <w:t xml:space="preserve"> E-mail: </w:t>
      </w:r>
      <w:hyperlink r:id="rId8" w:history="1">
        <w:r w:rsidRPr="003A56B1">
          <w:rPr>
            <w:rStyle w:val="Hyperlink"/>
            <w:sz w:val="28"/>
            <w:szCs w:val="28"/>
          </w:rPr>
          <w:t>nashidaakbar@hotmail.com</w:t>
        </w:r>
      </w:hyperlink>
    </w:p>
    <w:p w:rsidR="0080657C" w:rsidRPr="003A56B1" w:rsidRDefault="0080657C" w:rsidP="008C6C8C">
      <w:pPr>
        <w:spacing w:line="360" w:lineRule="auto"/>
        <w:jc w:val="center"/>
        <w:rPr>
          <w:sz w:val="28"/>
          <w:szCs w:val="28"/>
        </w:rPr>
      </w:pPr>
    </w:p>
    <w:p w:rsidR="00243919" w:rsidRPr="003A56B1" w:rsidRDefault="00243919" w:rsidP="008C6C8C">
      <w:pPr>
        <w:spacing w:line="360" w:lineRule="auto"/>
        <w:jc w:val="center"/>
        <w:rPr>
          <w:sz w:val="28"/>
          <w:szCs w:val="28"/>
        </w:rPr>
      </w:pPr>
    </w:p>
    <w:p w:rsidR="0080657C" w:rsidRPr="003A56B1" w:rsidRDefault="0080657C" w:rsidP="0080657C">
      <w:pPr>
        <w:pBdr>
          <w:top w:val="single" w:sz="4" w:space="0" w:color="auto"/>
          <w:bottom w:val="single" w:sz="4" w:space="1" w:color="auto"/>
        </w:pBdr>
        <w:shd w:val="clear" w:color="auto" w:fill="C0C0C0"/>
        <w:tabs>
          <w:tab w:val="center" w:pos="5328"/>
        </w:tabs>
        <w:jc w:val="center"/>
        <w:outlineLvl w:val="0"/>
        <w:rPr>
          <w:rFonts w:eastAsia="Arial Unicode MS"/>
          <w:b/>
          <w:sz w:val="28"/>
          <w:szCs w:val="28"/>
        </w:rPr>
      </w:pPr>
      <w:r w:rsidRPr="003A56B1">
        <w:rPr>
          <w:rFonts w:eastAsia="Arial Unicode MS"/>
          <w:b/>
          <w:sz w:val="28"/>
          <w:szCs w:val="28"/>
        </w:rPr>
        <w:t>CAREER OBJECTIVE</w:t>
      </w:r>
    </w:p>
    <w:p w:rsidR="0080657C" w:rsidRPr="003A56B1" w:rsidRDefault="0080657C" w:rsidP="0080657C">
      <w:pPr>
        <w:rPr>
          <w:b/>
          <w:sz w:val="28"/>
          <w:szCs w:val="28"/>
          <w:u w:val="single"/>
        </w:rPr>
      </w:pPr>
    </w:p>
    <w:p w:rsidR="0080657C" w:rsidRPr="003A56B1" w:rsidRDefault="0080657C" w:rsidP="0080657C">
      <w:pPr>
        <w:spacing w:line="360" w:lineRule="auto"/>
        <w:jc w:val="both"/>
        <w:rPr>
          <w:sz w:val="28"/>
          <w:szCs w:val="28"/>
        </w:rPr>
      </w:pPr>
      <w:r w:rsidRPr="003A56B1">
        <w:rPr>
          <w:sz w:val="28"/>
          <w:szCs w:val="28"/>
        </w:rPr>
        <w:t>To work as a</w:t>
      </w:r>
      <w:r w:rsidR="005F17C3" w:rsidRPr="003A56B1">
        <w:rPr>
          <w:sz w:val="28"/>
          <w:szCs w:val="28"/>
        </w:rPr>
        <w:t xml:space="preserve"> </w:t>
      </w:r>
      <w:r w:rsidR="00171D54" w:rsidRPr="003A56B1">
        <w:rPr>
          <w:sz w:val="28"/>
          <w:szCs w:val="28"/>
        </w:rPr>
        <w:t xml:space="preserve">Professional </w:t>
      </w:r>
      <w:r w:rsidR="005F17C3" w:rsidRPr="003A56B1">
        <w:rPr>
          <w:sz w:val="28"/>
          <w:szCs w:val="28"/>
        </w:rPr>
        <w:t>Interpreter</w:t>
      </w:r>
      <w:r w:rsidR="00C805D2" w:rsidRPr="003A56B1">
        <w:rPr>
          <w:sz w:val="28"/>
          <w:szCs w:val="28"/>
        </w:rPr>
        <w:t xml:space="preserve"> maintaining </w:t>
      </w:r>
      <w:proofErr w:type="spellStart"/>
      <w:r w:rsidR="00C805D2" w:rsidRPr="003A56B1">
        <w:rPr>
          <w:sz w:val="28"/>
          <w:szCs w:val="28"/>
        </w:rPr>
        <w:t>Ausit</w:t>
      </w:r>
      <w:proofErr w:type="spellEnd"/>
      <w:r w:rsidR="00C805D2" w:rsidRPr="003A56B1">
        <w:rPr>
          <w:sz w:val="28"/>
          <w:szCs w:val="28"/>
        </w:rPr>
        <w:t xml:space="preserve"> code of ethics with the clients or</w:t>
      </w:r>
      <w:r w:rsidRPr="003A56B1">
        <w:rPr>
          <w:sz w:val="28"/>
          <w:szCs w:val="28"/>
        </w:rPr>
        <w:t xml:space="preserve"> organization</w:t>
      </w:r>
      <w:r w:rsidR="00C805D2" w:rsidRPr="003A56B1">
        <w:rPr>
          <w:sz w:val="28"/>
          <w:szCs w:val="28"/>
        </w:rPr>
        <w:t>s</w:t>
      </w:r>
      <w:r w:rsidRPr="003A56B1">
        <w:rPr>
          <w:sz w:val="28"/>
          <w:szCs w:val="28"/>
        </w:rPr>
        <w:t xml:space="preserve"> </w:t>
      </w:r>
      <w:r w:rsidR="00C805D2" w:rsidRPr="003A56B1">
        <w:rPr>
          <w:sz w:val="28"/>
          <w:szCs w:val="28"/>
        </w:rPr>
        <w:t>where interpreting breaks the language barrier and help</w:t>
      </w:r>
      <w:r w:rsidR="003F6351">
        <w:rPr>
          <w:sz w:val="28"/>
          <w:szCs w:val="28"/>
        </w:rPr>
        <w:t>s</w:t>
      </w:r>
      <w:r w:rsidR="00C805D2" w:rsidRPr="003A56B1">
        <w:rPr>
          <w:sz w:val="28"/>
          <w:szCs w:val="28"/>
        </w:rPr>
        <w:t xml:space="preserve"> understanding of terminology, culture, religi</w:t>
      </w:r>
      <w:r w:rsidR="00F76950" w:rsidRPr="003A56B1">
        <w:rPr>
          <w:sz w:val="28"/>
          <w:szCs w:val="28"/>
        </w:rPr>
        <w:t>on, and health issues</w:t>
      </w:r>
      <w:r w:rsidR="0034091F" w:rsidRPr="003A56B1">
        <w:rPr>
          <w:sz w:val="28"/>
          <w:szCs w:val="28"/>
        </w:rPr>
        <w:t xml:space="preserve"> to close the </w:t>
      </w:r>
      <w:r w:rsidR="003F6351">
        <w:rPr>
          <w:sz w:val="28"/>
          <w:szCs w:val="28"/>
        </w:rPr>
        <w:t xml:space="preserve">undesirable </w:t>
      </w:r>
      <w:r w:rsidR="0034091F" w:rsidRPr="003A56B1">
        <w:rPr>
          <w:sz w:val="28"/>
          <w:szCs w:val="28"/>
        </w:rPr>
        <w:t>gap</w:t>
      </w:r>
      <w:r w:rsidR="003F6351">
        <w:rPr>
          <w:sz w:val="28"/>
          <w:szCs w:val="28"/>
        </w:rPr>
        <w:t>s</w:t>
      </w:r>
      <w:r w:rsidR="00C805D2" w:rsidRPr="003A56B1">
        <w:rPr>
          <w:sz w:val="28"/>
          <w:szCs w:val="28"/>
        </w:rPr>
        <w:t xml:space="preserve">. </w:t>
      </w:r>
    </w:p>
    <w:p w:rsidR="008C6C8C" w:rsidRPr="003A56B1" w:rsidRDefault="008C6C8C" w:rsidP="008C6C8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243919" w:rsidRPr="003A56B1" w:rsidRDefault="00243919" w:rsidP="008C6C8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8C6C8C" w:rsidRPr="003A56B1" w:rsidRDefault="008C6C8C" w:rsidP="008C6C8C">
      <w:pPr>
        <w:pBdr>
          <w:top w:val="single" w:sz="4" w:space="0" w:color="auto"/>
          <w:bottom w:val="single" w:sz="4" w:space="1" w:color="auto"/>
        </w:pBdr>
        <w:shd w:val="clear" w:color="auto" w:fill="C0C0C0"/>
        <w:tabs>
          <w:tab w:val="center" w:pos="5328"/>
        </w:tabs>
        <w:jc w:val="center"/>
        <w:outlineLvl w:val="0"/>
        <w:rPr>
          <w:rFonts w:eastAsia="Arial Unicode MS"/>
          <w:b/>
          <w:sz w:val="28"/>
          <w:szCs w:val="28"/>
        </w:rPr>
      </w:pPr>
      <w:r w:rsidRPr="003A56B1">
        <w:rPr>
          <w:rFonts w:eastAsia="Arial Unicode MS"/>
          <w:b/>
          <w:sz w:val="28"/>
          <w:szCs w:val="28"/>
        </w:rPr>
        <w:t>KEY SKILLS</w:t>
      </w:r>
    </w:p>
    <w:p w:rsidR="00AF1E69" w:rsidRPr="003A56B1" w:rsidRDefault="00AF1E69" w:rsidP="002C6C8B">
      <w:pPr>
        <w:pStyle w:val="NormalWeb"/>
        <w:numPr>
          <w:ilvl w:val="0"/>
          <w:numId w:val="23"/>
        </w:numPr>
        <w:rPr>
          <w:sz w:val="28"/>
          <w:szCs w:val="28"/>
        </w:rPr>
      </w:pPr>
      <w:r w:rsidRPr="003A56B1">
        <w:rPr>
          <w:sz w:val="28"/>
          <w:szCs w:val="28"/>
        </w:rPr>
        <w:t>NAATI accredited Professional Interpreter (Level 3) in Bengali Language.</w:t>
      </w:r>
    </w:p>
    <w:p w:rsidR="00171D54" w:rsidRPr="003A56B1" w:rsidRDefault="00BE6154" w:rsidP="002C6C8B">
      <w:pPr>
        <w:pStyle w:val="NormalWeb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8C6C8C" w:rsidRPr="003A56B1">
        <w:rPr>
          <w:sz w:val="28"/>
          <w:szCs w:val="28"/>
        </w:rPr>
        <w:t xml:space="preserve"> ye</w:t>
      </w:r>
      <w:r w:rsidR="00171D54" w:rsidRPr="003A56B1">
        <w:rPr>
          <w:sz w:val="28"/>
          <w:szCs w:val="28"/>
        </w:rPr>
        <w:t xml:space="preserve">ars working experience as </w:t>
      </w:r>
      <w:r w:rsidR="00AF1E69" w:rsidRPr="003A56B1">
        <w:rPr>
          <w:sz w:val="28"/>
          <w:szCs w:val="28"/>
        </w:rPr>
        <w:t xml:space="preserve">a </w:t>
      </w:r>
      <w:r w:rsidR="00171D54" w:rsidRPr="003A56B1">
        <w:rPr>
          <w:sz w:val="28"/>
          <w:szCs w:val="28"/>
        </w:rPr>
        <w:t xml:space="preserve"> Professional Interpreter with Government, Immigration, Border protection, Law enforcement</w:t>
      </w:r>
      <w:r w:rsidR="000B5E11" w:rsidRPr="003A56B1">
        <w:rPr>
          <w:sz w:val="28"/>
          <w:szCs w:val="28"/>
        </w:rPr>
        <w:t>, Health care and I</w:t>
      </w:r>
      <w:r w:rsidR="00171D54" w:rsidRPr="003A56B1">
        <w:rPr>
          <w:sz w:val="28"/>
          <w:szCs w:val="28"/>
        </w:rPr>
        <w:t>nternational humanitarian organizations.</w:t>
      </w:r>
    </w:p>
    <w:p w:rsidR="00AF1E69" w:rsidRPr="003A56B1" w:rsidRDefault="00AF1E69" w:rsidP="00AF1E69">
      <w:pPr>
        <w:pStyle w:val="NormalWeb"/>
        <w:numPr>
          <w:ilvl w:val="0"/>
          <w:numId w:val="23"/>
        </w:numPr>
        <w:rPr>
          <w:sz w:val="28"/>
          <w:szCs w:val="28"/>
        </w:rPr>
      </w:pPr>
      <w:r w:rsidRPr="003A56B1">
        <w:rPr>
          <w:sz w:val="28"/>
          <w:szCs w:val="28"/>
        </w:rPr>
        <w:t>Masters degree in Public Health and Nutrition which involved writing a thesis (Major level Project) that encompassed analysing data to a high degree.</w:t>
      </w:r>
    </w:p>
    <w:p w:rsidR="00572A90" w:rsidRPr="003A56B1" w:rsidRDefault="008C6C8C" w:rsidP="002C6C8B">
      <w:pPr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</w:rPr>
      </w:pPr>
      <w:r w:rsidRPr="003A56B1">
        <w:rPr>
          <w:sz w:val="28"/>
          <w:szCs w:val="28"/>
        </w:rPr>
        <w:t xml:space="preserve">Valid Victorian </w:t>
      </w:r>
      <w:r w:rsidR="000B5E11" w:rsidRPr="003A56B1">
        <w:rPr>
          <w:sz w:val="28"/>
          <w:szCs w:val="28"/>
        </w:rPr>
        <w:t xml:space="preserve">Full </w:t>
      </w:r>
      <w:r w:rsidRPr="003A56B1">
        <w:rPr>
          <w:sz w:val="28"/>
          <w:szCs w:val="28"/>
        </w:rPr>
        <w:t>Drivers License</w:t>
      </w:r>
    </w:p>
    <w:p w:rsidR="00243919" w:rsidRPr="003A56B1" w:rsidRDefault="00572A90" w:rsidP="0024391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A56B1">
        <w:rPr>
          <w:sz w:val="28"/>
          <w:szCs w:val="28"/>
        </w:rPr>
        <w:t>Excellent English Language skill in both writing, reading and speaking</w:t>
      </w:r>
      <w:r w:rsidR="008C6C8C" w:rsidRPr="003A56B1">
        <w:rPr>
          <w:sz w:val="28"/>
          <w:szCs w:val="28"/>
        </w:rPr>
        <w:t xml:space="preserve"> </w:t>
      </w:r>
      <w:r w:rsidR="00AF1E69" w:rsidRPr="003A56B1">
        <w:rPr>
          <w:sz w:val="28"/>
          <w:szCs w:val="28"/>
        </w:rPr>
        <w:t>(IELTS 7</w:t>
      </w:r>
      <w:r w:rsidR="00550DF1">
        <w:rPr>
          <w:sz w:val="28"/>
          <w:szCs w:val="28"/>
        </w:rPr>
        <w:t>.5</w:t>
      </w:r>
      <w:r w:rsidR="00AF1E69" w:rsidRPr="003A56B1">
        <w:rPr>
          <w:sz w:val="28"/>
          <w:szCs w:val="28"/>
        </w:rPr>
        <w:t>)</w:t>
      </w:r>
    </w:p>
    <w:p w:rsidR="008C6C8C" w:rsidRPr="003A56B1" w:rsidRDefault="008C6C8C" w:rsidP="0024391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A56B1">
        <w:rPr>
          <w:sz w:val="28"/>
          <w:szCs w:val="28"/>
        </w:rPr>
        <w:t>Excellent computer skills (Microsoft Word, Excel and PowerPoint) and SPSS-Data Analysis packages</w:t>
      </w:r>
    </w:p>
    <w:p w:rsidR="00243919" w:rsidRPr="003A56B1" w:rsidRDefault="00243919" w:rsidP="008C6C8C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243919" w:rsidRPr="003A56B1" w:rsidRDefault="00243919" w:rsidP="008C6C8C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8C6C8C" w:rsidRPr="003A56B1" w:rsidRDefault="008C6C8C" w:rsidP="008C6C8C">
      <w:pPr>
        <w:pBdr>
          <w:top w:val="single" w:sz="4" w:space="0" w:color="auto"/>
          <w:bottom w:val="single" w:sz="4" w:space="0" w:color="auto"/>
        </w:pBdr>
        <w:shd w:val="clear" w:color="auto" w:fill="C0C0C0"/>
        <w:tabs>
          <w:tab w:val="center" w:pos="5328"/>
        </w:tabs>
        <w:jc w:val="center"/>
        <w:outlineLvl w:val="0"/>
        <w:rPr>
          <w:rFonts w:eastAsia="Arial Unicode MS"/>
          <w:b/>
          <w:sz w:val="28"/>
          <w:szCs w:val="28"/>
        </w:rPr>
      </w:pPr>
      <w:r w:rsidRPr="003A56B1">
        <w:rPr>
          <w:rFonts w:eastAsia="Arial Unicode MS"/>
          <w:b/>
          <w:sz w:val="28"/>
          <w:szCs w:val="28"/>
        </w:rPr>
        <w:t>EDUCATION</w:t>
      </w:r>
    </w:p>
    <w:p w:rsidR="008C6C8C" w:rsidRPr="003A56B1" w:rsidRDefault="008C6C8C" w:rsidP="008C6C8C">
      <w:pPr>
        <w:ind w:left="360"/>
        <w:jc w:val="both"/>
        <w:rPr>
          <w:bCs/>
          <w:sz w:val="28"/>
          <w:szCs w:val="28"/>
        </w:rPr>
      </w:pPr>
    </w:p>
    <w:p w:rsidR="008C6C8C" w:rsidRPr="003A56B1" w:rsidRDefault="008C6C8C" w:rsidP="008C6C8C">
      <w:pPr>
        <w:rPr>
          <w:b/>
          <w:sz w:val="28"/>
          <w:szCs w:val="28"/>
        </w:rPr>
      </w:pPr>
      <w:r w:rsidRPr="003A56B1">
        <w:rPr>
          <w:b/>
          <w:sz w:val="28"/>
          <w:szCs w:val="28"/>
        </w:rPr>
        <w:lastRenderedPageBreak/>
        <w:t>Date                              Qualification                                 Institution</w:t>
      </w:r>
    </w:p>
    <w:p w:rsidR="008C6C8C" w:rsidRPr="003A56B1" w:rsidRDefault="008C6C8C" w:rsidP="008C6C8C">
      <w:pPr>
        <w:rPr>
          <w:sz w:val="28"/>
          <w:szCs w:val="28"/>
        </w:rPr>
      </w:pPr>
    </w:p>
    <w:p w:rsidR="00AA1930" w:rsidRPr="003A56B1" w:rsidRDefault="00AA1930" w:rsidP="008C6C8C">
      <w:pPr>
        <w:rPr>
          <w:sz w:val="28"/>
          <w:szCs w:val="28"/>
        </w:rPr>
      </w:pPr>
    </w:p>
    <w:p w:rsidR="00E45F51" w:rsidRDefault="006E2042" w:rsidP="00AA1930">
      <w:pPr>
        <w:rPr>
          <w:sz w:val="28"/>
          <w:szCs w:val="28"/>
        </w:rPr>
      </w:pPr>
      <w:r>
        <w:rPr>
          <w:sz w:val="28"/>
          <w:szCs w:val="28"/>
        </w:rPr>
        <w:t>2010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7FC0">
        <w:rPr>
          <w:sz w:val="28"/>
          <w:szCs w:val="28"/>
        </w:rPr>
        <w:t xml:space="preserve"> Professional Interpreter</w:t>
      </w:r>
      <w:r w:rsidR="00522758">
        <w:rPr>
          <w:sz w:val="28"/>
          <w:szCs w:val="28"/>
        </w:rPr>
        <w:t xml:space="preserve"> (Level 3)     </w:t>
      </w:r>
      <w:r w:rsidR="00F83A11">
        <w:rPr>
          <w:sz w:val="28"/>
          <w:szCs w:val="28"/>
        </w:rPr>
        <w:tab/>
      </w:r>
      <w:r w:rsidR="00522758">
        <w:rPr>
          <w:sz w:val="28"/>
          <w:szCs w:val="28"/>
        </w:rPr>
        <w:t>NAATI Australia</w:t>
      </w:r>
      <w:r>
        <w:rPr>
          <w:sz w:val="28"/>
          <w:szCs w:val="28"/>
        </w:rPr>
        <w:t xml:space="preserve">, </w:t>
      </w:r>
    </w:p>
    <w:p w:rsidR="00AA1930" w:rsidRPr="003A56B1" w:rsidRDefault="006E2042" w:rsidP="00E45F51">
      <w:pPr>
        <w:ind w:left="50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NAATI</w:t>
      </w:r>
      <w:r w:rsidR="00E45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No</w:t>
      </w:r>
      <w:proofErr w:type="gramEnd"/>
      <w:r w:rsidR="00E45F51">
        <w:rPr>
          <w:sz w:val="28"/>
          <w:szCs w:val="28"/>
        </w:rPr>
        <w:t xml:space="preserve"> 70524</w:t>
      </w:r>
      <w:r w:rsidR="00522758">
        <w:rPr>
          <w:sz w:val="28"/>
          <w:szCs w:val="28"/>
        </w:rPr>
        <w:t xml:space="preserve">                                                                                         </w:t>
      </w:r>
      <w:r w:rsidR="00AA1930" w:rsidRPr="003A56B1">
        <w:rPr>
          <w:sz w:val="28"/>
          <w:szCs w:val="28"/>
        </w:rPr>
        <w:t xml:space="preserve">                                                          </w:t>
      </w:r>
      <w:r w:rsidR="00522758">
        <w:rPr>
          <w:sz w:val="28"/>
          <w:szCs w:val="28"/>
        </w:rPr>
        <w:t xml:space="preserve">                          </w:t>
      </w:r>
    </w:p>
    <w:p w:rsidR="00AA1930" w:rsidRPr="003A56B1" w:rsidRDefault="00522758" w:rsidP="008C6C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6C8C" w:rsidRPr="003A56B1" w:rsidRDefault="008C6C8C" w:rsidP="008C6C8C">
      <w:pPr>
        <w:rPr>
          <w:sz w:val="28"/>
          <w:szCs w:val="28"/>
        </w:rPr>
      </w:pPr>
      <w:r w:rsidRPr="003A56B1">
        <w:rPr>
          <w:sz w:val="28"/>
          <w:szCs w:val="28"/>
        </w:rPr>
        <w:t>2008                         Master</w:t>
      </w:r>
      <w:r w:rsidR="00E37FC0">
        <w:rPr>
          <w:sz w:val="28"/>
          <w:szCs w:val="28"/>
        </w:rPr>
        <w:t>s</w:t>
      </w:r>
      <w:r w:rsidR="00522758">
        <w:rPr>
          <w:sz w:val="28"/>
          <w:szCs w:val="28"/>
        </w:rPr>
        <w:t xml:space="preserve"> in Health Promotion           Deakin University, Australia</w:t>
      </w:r>
    </w:p>
    <w:p w:rsidR="008C6C8C" w:rsidRPr="003A56B1" w:rsidRDefault="008C6C8C" w:rsidP="008C6C8C">
      <w:pPr>
        <w:rPr>
          <w:sz w:val="28"/>
          <w:szCs w:val="28"/>
        </w:rPr>
      </w:pPr>
    </w:p>
    <w:p w:rsidR="008C6C8C" w:rsidRPr="003A56B1" w:rsidRDefault="008C6C8C" w:rsidP="008C6C8C">
      <w:pPr>
        <w:rPr>
          <w:sz w:val="28"/>
          <w:szCs w:val="28"/>
        </w:rPr>
      </w:pPr>
      <w:r w:rsidRPr="003A56B1">
        <w:rPr>
          <w:sz w:val="28"/>
          <w:szCs w:val="28"/>
        </w:rPr>
        <w:t>2007                         Master</w:t>
      </w:r>
      <w:r w:rsidR="00E37FC0">
        <w:rPr>
          <w:sz w:val="28"/>
          <w:szCs w:val="28"/>
        </w:rPr>
        <w:t>s</w:t>
      </w:r>
      <w:r w:rsidRPr="003A56B1">
        <w:rPr>
          <w:sz w:val="28"/>
          <w:szCs w:val="28"/>
        </w:rPr>
        <w:t xml:space="preserve"> in Public Health                    Deakin University, Australia</w:t>
      </w:r>
    </w:p>
    <w:p w:rsidR="007852EA" w:rsidRPr="003A56B1" w:rsidRDefault="007852EA" w:rsidP="008C6C8C">
      <w:pPr>
        <w:rPr>
          <w:sz w:val="28"/>
          <w:szCs w:val="28"/>
        </w:rPr>
      </w:pPr>
    </w:p>
    <w:p w:rsidR="008C6C8C" w:rsidRPr="003A56B1" w:rsidRDefault="008C6C8C" w:rsidP="008C6C8C">
      <w:pPr>
        <w:rPr>
          <w:sz w:val="28"/>
          <w:szCs w:val="28"/>
        </w:rPr>
      </w:pPr>
      <w:r w:rsidRPr="003A56B1">
        <w:rPr>
          <w:sz w:val="28"/>
          <w:szCs w:val="28"/>
        </w:rPr>
        <w:t>2000                        Master</w:t>
      </w:r>
      <w:r w:rsidR="00E37FC0">
        <w:rPr>
          <w:sz w:val="28"/>
          <w:szCs w:val="28"/>
        </w:rPr>
        <w:t>s</w:t>
      </w:r>
      <w:r w:rsidRPr="003A56B1">
        <w:rPr>
          <w:sz w:val="28"/>
          <w:szCs w:val="28"/>
        </w:rPr>
        <w:t xml:space="preserve"> in Food and Nutrition            Dhaka University, Bangladesh</w:t>
      </w:r>
    </w:p>
    <w:p w:rsidR="008C6C8C" w:rsidRPr="003A56B1" w:rsidRDefault="008C6C8C" w:rsidP="008C6C8C">
      <w:pPr>
        <w:rPr>
          <w:sz w:val="28"/>
          <w:szCs w:val="28"/>
        </w:rPr>
      </w:pPr>
    </w:p>
    <w:p w:rsidR="008C6C8C" w:rsidRPr="003A56B1" w:rsidRDefault="008C6C8C" w:rsidP="008C6C8C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243919" w:rsidRPr="003A56B1" w:rsidRDefault="00243919" w:rsidP="008C6C8C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243919" w:rsidRPr="003A56B1" w:rsidRDefault="00243919" w:rsidP="008C6C8C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243919" w:rsidRPr="003A56B1" w:rsidRDefault="00243919" w:rsidP="008C6C8C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8C6C8C" w:rsidRPr="003A56B1" w:rsidRDefault="00BA1BD9" w:rsidP="008C6C8C">
      <w:pPr>
        <w:pBdr>
          <w:top w:val="single" w:sz="4" w:space="0" w:color="auto"/>
          <w:bottom w:val="single" w:sz="4" w:space="0" w:color="auto"/>
        </w:pBdr>
        <w:shd w:val="clear" w:color="auto" w:fill="C0C0C0"/>
        <w:tabs>
          <w:tab w:val="center" w:pos="5328"/>
        </w:tabs>
        <w:jc w:val="center"/>
        <w:outlineLvl w:val="0"/>
        <w:rPr>
          <w:rFonts w:eastAsia="Arial Unicode MS"/>
          <w:b/>
          <w:sz w:val="28"/>
          <w:szCs w:val="28"/>
        </w:rPr>
      </w:pPr>
      <w:proofErr w:type="gramStart"/>
      <w:r w:rsidRPr="003A56B1">
        <w:rPr>
          <w:rFonts w:eastAsia="Arial Unicode MS"/>
          <w:b/>
          <w:sz w:val="28"/>
          <w:szCs w:val="28"/>
        </w:rPr>
        <w:t xml:space="preserve">Professional </w:t>
      </w:r>
      <w:r w:rsidR="008C6C8C" w:rsidRPr="003A56B1">
        <w:rPr>
          <w:rFonts w:eastAsia="Arial Unicode MS"/>
          <w:b/>
          <w:sz w:val="28"/>
          <w:szCs w:val="28"/>
        </w:rPr>
        <w:t xml:space="preserve"> WORK</w:t>
      </w:r>
      <w:proofErr w:type="gramEnd"/>
      <w:r w:rsidR="008C6C8C" w:rsidRPr="003A56B1">
        <w:rPr>
          <w:rFonts w:eastAsia="Arial Unicode MS"/>
          <w:b/>
          <w:sz w:val="28"/>
          <w:szCs w:val="28"/>
        </w:rPr>
        <w:t xml:space="preserve"> EXPERIENCE</w:t>
      </w:r>
    </w:p>
    <w:p w:rsidR="008C6C8C" w:rsidRPr="003A56B1" w:rsidRDefault="008C6C8C" w:rsidP="008C6C8C">
      <w:pPr>
        <w:tabs>
          <w:tab w:val="left" w:pos="5640"/>
        </w:tabs>
        <w:ind w:right="113"/>
        <w:jc w:val="both"/>
        <w:rPr>
          <w:rFonts w:eastAsia="Arial Unicode MS"/>
          <w:b/>
          <w:color w:val="000080"/>
          <w:sz w:val="28"/>
          <w:szCs w:val="28"/>
        </w:rPr>
      </w:pPr>
    </w:p>
    <w:p w:rsidR="005040AC" w:rsidRDefault="00685E95" w:rsidP="005040A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Interpreter</w:t>
      </w:r>
    </w:p>
    <w:p w:rsidR="005040AC" w:rsidRDefault="005040AC" w:rsidP="005040AC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2015- July 2014</w:t>
      </w:r>
    </w:p>
    <w:p w:rsidR="005040AC" w:rsidRDefault="005040AC" w:rsidP="005040A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MYAP </w:t>
      </w:r>
      <w:r w:rsidR="004E6C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Evaluation</w:t>
      </w:r>
      <w:proofErr w:type="gramEnd"/>
      <w:r>
        <w:rPr>
          <w:b/>
          <w:sz w:val="28"/>
          <w:szCs w:val="28"/>
        </w:rPr>
        <w:t xml:space="preserve"> Team</w:t>
      </w:r>
    </w:p>
    <w:p w:rsidR="005040AC" w:rsidRDefault="005040AC" w:rsidP="005040AC">
      <w:pPr>
        <w:rPr>
          <w:b/>
          <w:sz w:val="28"/>
          <w:szCs w:val="28"/>
        </w:rPr>
      </w:pPr>
      <w:r>
        <w:rPr>
          <w:b/>
          <w:sz w:val="28"/>
          <w:szCs w:val="28"/>
        </w:rPr>
        <w:t>Tufts University</w:t>
      </w:r>
    </w:p>
    <w:p w:rsidR="005040AC" w:rsidRDefault="005040AC" w:rsidP="005040AC">
      <w:pPr>
        <w:rPr>
          <w:b/>
          <w:sz w:val="28"/>
          <w:szCs w:val="28"/>
        </w:rPr>
      </w:pPr>
      <w:r>
        <w:rPr>
          <w:b/>
          <w:sz w:val="28"/>
          <w:szCs w:val="28"/>
        </w:rPr>
        <w:t>Boston, U.S.A</w:t>
      </w:r>
    </w:p>
    <w:p w:rsidR="005040AC" w:rsidRDefault="005040AC" w:rsidP="005040AC">
      <w:pPr>
        <w:rPr>
          <w:b/>
          <w:sz w:val="28"/>
          <w:szCs w:val="28"/>
        </w:rPr>
      </w:pPr>
    </w:p>
    <w:p w:rsidR="005040AC" w:rsidRDefault="005040AC" w:rsidP="005040AC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Worked with evaluation team to evaluate </w:t>
      </w:r>
      <w:proofErr w:type="spellStart"/>
      <w:r>
        <w:rPr>
          <w:sz w:val="28"/>
          <w:szCs w:val="28"/>
        </w:rPr>
        <w:t>Nobojibon</w:t>
      </w:r>
      <w:proofErr w:type="spellEnd"/>
      <w:r>
        <w:rPr>
          <w:sz w:val="28"/>
          <w:szCs w:val="28"/>
        </w:rPr>
        <w:t xml:space="preserve"> (Save the Children), </w:t>
      </w:r>
      <w:proofErr w:type="spellStart"/>
      <w:r>
        <w:rPr>
          <w:sz w:val="28"/>
          <w:szCs w:val="28"/>
        </w:rPr>
        <w:t>Shouhardo</w:t>
      </w:r>
      <w:proofErr w:type="spellEnd"/>
      <w:r>
        <w:rPr>
          <w:sz w:val="28"/>
          <w:szCs w:val="28"/>
        </w:rPr>
        <w:t xml:space="preserve"> (Care) and </w:t>
      </w:r>
      <w:proofErr w:type="spellStart"/>
      <w:r>
        <w:rPr>
          <w:sz w:val="28"/>
          <w:szCs w:val="28"/>
        </w:rPr>
        <w:t>Proshar</w:t>
      </w:r>
      <w:proofErr w:type="spellEnd"/>
      <w:r>
        <w:rPr>
          <w:sz w:val="28"/>
          <w:szCs w:val="28"/>
        </w:rPr>
        <w:t xml:space="preserve"> (ACDI/VOCA)</w:t>
      </w:r>
    </w:p>
    <w:p w:rsidR="005040AC" w:rsidRDefault="005040AC" w:rsidP="005040AC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Travelled 22 Districts in Bangladesh for the evaluation</w:t>
      </w:r>
    </w:p>
    <w:p w:rsidR="005040AC" w:rsidRPr="009758DF" w:rsidRDefault="005040AC" w:rsidP="005040AC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9758DF">
        <w:rPr>
          <w:sz w:val="28"/>
          <w:szCs w:val="28"/>
        </w:rPr>
        <w:t>Assisted with selecting project beneficiary and non beneficiary for interview by randomization</w:t>
      </w:r>
    </w:p>
    <w:p w:rsidR="005040AC" w:rsidRPr="009758DF" w:rsidRDefault="005040AC" w:rsidP="005040AC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9758DF">
        <w:rPr>
          <w:sz w:val="28"/>
          <w:szCs w:val="28"/>
        </w:rPr>
        <w:t>Conducting Focus group discussion</w:t>
      </w:r>
    </w:p>
    <w:p w:rsidR="005040AC" w:rsidRPr="009758DF" w:rsidRDefault="005040AC" w:rsidP="005040AC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Contributed comments and review in</w:t>
      </w:r>
      <w:r w:rsidRPr="009758DF">
        <w:rPr>
          <w:sz w:val="28"/>
          <w:szCs w:val="28"/>
        </w:rPr>
        <w:t xml:space="preserve"> evaluation report</w:t>
      </w:r>
    </w:p>
    <w:p w:rsidR="005040AC" w:rsidRPr="009758DF" w:rsidRDefault="005040AC" w:rsidP="005040AC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9758DF">
        <w:rPr>
          <w:sz w:val="28"/>
          <w:szCs w:val="28"/>
        </w:rPr>
        <w:t>Participated in debriefing with Donors, NGO’s and GOB officials</w:t>
      </w:r>
    </w:p>
    <w:p w:rsidR="005040AC" w:rsidRPr="009758DF" w:rsidRDefault="005040AC" w:rsidP="005040AC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9758DF">
        <w:rPr>
          <w:sz w:val="28"/>
          <w:szCs w:val="28"/>
        </w:rPr>
        <w:t>Tr</w:t>
      </w:r>
      <w:r>
        <w:rPr>
          <w:sz w:val="28"/>
          <w:szCs w:val="28"/>
        </w:rPr>
        <w:t>anslations and Transcriptions when needed</w:t>
      </w:r>
    </w:p>
    <w:p w:rsidR="00410018" w:rsidRPr="003A56B1" w:rsidRDefault="00410018" w:rsidP="00410018">
      <w:pPr>
        <w:rPr>
          <w:b/>
          <w:sz w:val="28"/>
          <w:szCs w:val="28"/>
        </w:rPr>
      </w:pPr>
      <w:r w:rsidRPr="003A56B1">
        <w:rPr>
          <w:b/>
          <w:sz w:val="28"/>
          <w:szCs w:val="28"/>
        </w:rPr>
        <w:lastRenderedPageBreak/>
        <w:t>TIS National, Departmen</w:t>
      </w:r>
      <w:r w:rsidR="00C6133E" w:rsidRPr="003A56B1">
        <w:rPr>
          <w:b/>
          <w:sz w:val="28"/>
          <w:szCs w:val="28"/>
        </w:rPr>
        <w:t>t of Immigration and Border Protection (DIBP)</w:t>
      </w:r>
      <w:r w:rsidRPr="003A56B1">
        <w:rPr>
          <w:b/>
          <w:sz w:val="28"/>
          <w:szCs w:val="28"/>
        </w:rPr>
        <w:t xml:space="preserve">, Australia     </w:t>
      </w:r>
    </w:p>
    <w:p w:rsidR="00410018" w:rsidRPr="003A56B1" w:rsidRDefault="00410018" w:rsidP="00410018">
      <w:pPr>
        <w:rPr>
          <w:b/>
          <w:sz w:val="28"/>
          <w:szCs w:val="28"/>
        </w:rPr>
      </w:pPr>
    </w:p>
    <w:p w:rsidR="00410018" w:rsidRPr="003A56B1" w:rsidRDefault="00B3682F" w:rsidP="004100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November 2009- July 2014</w:t>
      </w:r>
    </w:p>
    <w:p w:rsidR="00410018" w:rsidRPr="003A56B1" w:rsidRDefault="00410018" w:rsidP="00410018">
      <w:pPr>
        <w:rPr>
          <w:b/>
          <w:sz w:val="28"/>
          <w:szCs w:val="28"/>
        </w:rPr>
      </w:pPr>
    </w:p>
    <w:p w:rsidR="00410018" w:rsidRPr="003A56B1" w:rsidRDefault="000B18B6" w:rsidP="004100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Professional </w:t>
      </w:r>
      <w:r w:rsidR="00BA1BD9" w:rsidRPr="003A56B1">
        <w:rPr>
          <w:b/>
          <w:sz w:val="28"/>
          <w:szCs w:val="28"/>
        </w:rPr>
        <w:t xml:space="preserve">Bengali </w:t>
      </w:r>
      <w:r w:rsidR="00EB6A0C" w:rsidRPr="003A56B1">
        <w:rPr>
          <w:b/>
          <w:sz w:val="28"/>
          <w:szCs w:val="28"/>
        </w:rPr>
        <w:t xml:space="preserve">Interpreter </w:t>
      </w:r>
      <w:r w:rsidR="00FD7047" w:rsidRPr="003A56B1">
        <w:rPr>
          <w:b/>
          <w:sz w:val="28"/>
          <w:szCs w:val="28"/>
        </w:rPr>
        <w:t>(</w:t>
      </w:r>
      <w:r w:rsidRPr="003A56B1">
        <w:rPr>
          <w:b/>
          <w:sz w:val="28"/>
          <w:szCs w:val="28"/>
        </w:rPr>
        <w:t>NAATI</w:t>
      </w:r>
      <w:r>
        <w:rPr>
          <w:b/>
          <w:sz w:val="28"/>
          <w:szCs w:val="28"/>
        </w:rPr>
        <w:t xml:space="preserve"> </w:t>
      </w:r>
      <w:r w:rsidRPr="003A56B1">
        <w:rPr>
          <w:b/>
          <w:sz w:val="28"/>
          <w:szCs w:val="28"/>
        </w:rPr>
        <w:t>Level</w:t>
      </w:r>
      <w:r w:rsidR="00410018" w:rsidRPr="003A56B1">
        <w:rPr>
          <w:b/>
          <w:sz w:val="28"/>
          <w:szCs w:val="28"/>
        </w:rPr>
        <w:t xml:space="preserve"> 3)</w:t>
      </w:r>
    </w:p>
    <w:p w:rsidR="00410018" w:rsidRPr="003A56B1" w:rsidRDefault="00410018" w:rsidP="00410018">
      <w:pPr>
        <w:rPr>
          <w:b/>
          <w:sz w:val="28"/>
          <w:szCs w:val="28"/>
        </w:rPr>
      </w:pPr>
    </w:p>
    <w:p w:rsidR="00410018" w:rsidRPr="003A56B1" w:rsidRDefault="00EB6A0C" w:rsidP="00410018">
      <w:pPr>
        <w:rPr>
          <w:b/>
          <w:sz w:val="28"/>
          <w:szCs w:val="28"/>
          <w:u w:val="single"/>
        </w:rPr>
      </w:pPr>
      <w:r w:rsidRPr="003A56B1">
        <w:rPr>
          <w:b/>
          <w:sz w:val="28"/>
          <w:szCs w:val="28"/>
          <w:u w:val="single"/>
        </w:rPr>
        <w:t>Duties</w:t>
      </w:r>
      <w:r w:rsidR="00410018" w:rsidRPr="003A56B1">
        <w:rPr>
          <w:b/>
          <w:sz w:val="28"/>
          <w:szCs w:val="28"/>
          <w:u w:val="single"/>
        </w:rPr>
        <w:t>:</w:t>
      </w:r>
    </w:p>
    <w:p w:rsidR="00410018" w:rsidRPr="003A56B1" w:rsidRDefault="00410018" w:rsidP="00410018">
      <w:pPr>
        <w:rPr>
          <w:b/>
          <w:sz w:val="28"/>
          <w:szCs w:val="28"/>
        </w:rPr>
      </w:pPr>
    </w:p>
    <w:p w:rsidR="00410018" w:rsidRPr="003A56B1" w:rsidRDefault="00410018" w:rsidP="00410018">
      <w:pPr>
        <w:rPr>
          <w:b/>
          <w:sz w:val="28"/>
          <w:szCs w:val="28"/>
        </w:rPr>
      </w:pPr>
    </w:p>
    <w:p w:rsidR="00410018" w:rsidRPr="003A56B1" w:rsidRDefault="0009657B" w:rsidP="002C6C8B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A56B1">
        <w:rPr>
          <w:rFonts w:ascii="Times New Roman" w:hAnsi="Times New Roman"/>
          <w:sz w:val="28"/>
          <w:szCs w:val="28"/>
        </w:rPr>
        <w:t>Telephone, Video Conference and o</w:t>
      </w:r>
      <w:r w:rsidR="00410018" w:rsidRPr="003A56B1">
        <w:rPr>
          <w:rFonts w:ascii="Times New Roman" w:hAnsi="Times New Roman"/>
          <w:sz w:val="28"/>
          <w:szCs w:val="28"/>
        </w:rPr>
        <w:t>n</w:t>
      </w:r>
      <w:r w:rsidR="005A2252">
        <w:rPr>
          <w:rFonts w:ascii="Times New Roman" w:hAnsi="Times New Roman"/>
          <w:sz w:val="28"/>
          <w:szCs w:val="28"/>
        </w:rPr>
        <w:t>-</w:t>
      </w:r>
      <w:r w:rsidR="00410018" w:rsidRPr="003A56B1">
        <w:rPr>
          <w:rFonts w:ascii="Times New Roman" w:hAnsi="Times New Roman"/>
          <w:sz w:val="28"/>
          <w:szCs w:val="28"/>
        </w:rPr>
        <w:t>site interpreting.</w:t>
      </w:r>
    </w:p>
    <w:p w:rsidR="00410018" w:rsidRPr="003A56B1" w:rsidRDefault="00410018" w:rsidP="002C6C8B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A56B1">
        <w:rPr>
          <w:rFonts w:ascii="Times New Roman" w:hAnsi="Times New Roman"/>
          <w:sz w:val="28"/>
          <w:szCs w:val="28"/>
        </w:rPr>
        <w:t>Working in the detention centre</w:t>
      </w:r>
      <w:r w:rsidR="00AB4AB8" w:rsidRPr="003A56B1">
        <w:rPr>
          <w:rFonts w:ascii="Times New Roman" w:hAnsi="Times New Roman"/>
          <w:sz w:val="28"/>
          <w:szCs w:val="28"/>
        </w:rPr>
        <w:t xml:space="preserve">s with refugees, Immigration, Border protection and </w:t>
      </w:r>
      <w:r w:rsidRPr="003A56B1">
        <w:rPr>
          <w:rFonts w:ascii="Times New Roman" w:hAnsi="Times New Roman"/>
          <w:sz w:val="28"/>
          <w:szCs w:val="28"/>
        </w:rPr>
        <w:t>IHMS</w:t>
      </w:r>
      <w:r w:rsidR="00AB4AB8" w:rsidRPr="003A56B1">
        <w:rPr>
          <w:rFonts w:ascii="Times New Roman" w:hAnsi="Times New Roman"/>
          <w:sz w:val="28"/>
          <w:szCs w:val="28"/>
        </w:rPr>
        <w:t xml:space="preserve"> (International Health and Medical Services)</w:t>
      </w:r>
      <w:r w:rsidR="00D9610A" w:rsidRPr="003A56B1">
        <w:rPr>
          <w:rFonts w:ascii="Times New Roman" w:hAnsi="Times New Roman"/>
          <w:sz w:val="28"/>
          <w:szCs w:val="28"/>
        </w:rPr>
        <w:t>.</w:t>
      </w:r>
      <w:r w:rsidR="0009657B" w:rsidRPr="003A56B1">
        <w:rPr>
          <w:rFonts w:ascii="Times New Roman" w:hAnsi="Times New Roman"/>
          <w:sz w:val="28"/>
          <w:szCs w:val="28"/>
        </w:rPr>
        <w:t xml:space="preserve"> </w:t>
      </w:r>
      <w:r w:rsidR="00FD7047" w:rsidRPr="003A56B1">
        <w:rPr>
          <w:rFonts w:ascii="Times New Roman" w:hAnsi="Times New Roman"/>
          <w:sz w:val="28"/>
          <w:szCs w:val="28"/>
        </w:rPr>
        <w:t>Travelled to Darwin, Perth, Curtin</w:t>
      </w:r>
      <w:r w:rsidR="005A2252">
        <w:rPr>
          <w:rFonts w:ascii="Times New Roman" w:hAnsi="Times New Roman"/>
          <w:sz w:val="28"/>
          <w:szCs w:val="28"/>
        </w:rPr>
        <w:t xml:space="preserve">, Weipa and Christmas </w:t>
      </w:r>
      <w:r w:rsidR="00B863A9">
        <w:rPr>
          <w:rFonts w:ascii="Times New Roman" w:hAnsi="Times New Roman"/>
          <w:sz w:val="28"/>
          <w:szCs w:val="28"/>
        </w:rPr>
        <w:t>Island on</w:t>
      </w:r>
      <w:r w:rsidR="00FD7047" w:rsidRPr="003A56B1">
        <w:rPr>
          <w:rFonts w:ascii="Times New Roman" w:hAnsi="Times New Roman"/>
          <w:sz w:val="28"/>
          <w:szCs w:val="28"/>
        </w:rPr>
        <w:t xml:space="preserve"> </w:t>
      </w:r>
      <w:r w:rsidR="00612DC8" w:rsidRPr="003A56B1">
        <w:rPr>
          <w:rFonts w:ascii="Times New Roman" w:hAnsi="Times New Roman"/>
          <w:sz w:val="28"/>
          <w:szCs w:val="28"/>
        </w:rPr>
        <w:t>deployments.</w:t>
      </w:r>
    </w:p>
    <w:p w:rsidR="00410018" w:rsidRPr="003A56B1" w:rsidRDefault="00410018" w:rsidP="002C6C8B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A56B1">
        <w:rPr>
          <w:rFonts w:ascii="Times New Roman" w:hAnsi="Times New Roman"/>
          <w:sz w:val="28"/>
          <w:szCs w:val="28"/>
        </w:rPr>
        <w:t>Working with Community Health services, Hospitals, VCAT etc</w:t>
      </w:r>
    </w:p>
    <w:p w:rsidR="00410018" w:rsidRPr="003A56B1" w:rsidRDefault="00410018" w:rsidP="002C6C8B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A56B1">
        <w:rPr>
          <w:rFonts w:ascii="Times New Roman" w:hAnsi="Times New Roman"/>
          <w:sz w:val="28"/>
          <w:szCs w:val="28"/>
        </w:rPr>
        <w:t>Assist</w:t>
      </w:r>
      <w:r w:rsidR="00F26BF7" w:rsidRPr="003A56B1">
        <w:rPr>
          <w:rFonts w:ascii="Times New Roman" w:hAnsi="Times New Roman"/>
          <w:sz w:val="28"/>
          <w:szCs w:val="28"/>
        </w:rPr>
        <w:t>ing</w:t>
      </w:r>
      <w:r w:rsidRPr="003A56B1">
        <w:rPr>
          <w:rFonts w:ascii="Times New Roman" w:hAnsi="Times New Roman"/>
          <w:sz w:val="28"/>
          <w:szCs w:val="28"/>
        </w:rPr>
        <w:t xml:space="preserve"> client</w:t>
      </w:r>
      <w:r w:rsidR="00F26BF7" w:rsidRPr="003A56B1">
        <w:rPr>
          <w:rFonts w:ascii="Times New Roman" w:hAnsi="Times New Roman"/>
          <w:sz w:val="28"/>
          <w:szCs w:val="28"/>
        </w:rPr>
        <w:t>s</w:t>
      </w:r>
      <w:r w:rsidRPr="003A56B1">
        <w:rPr>
          <w:rFonts w:ascii="Times New Roman" w:hAnsi="Times New Roman"/>
          <w:sz w:val="28"/>
          <w:szCs w:val="28"/>
        </w:rPr>
        <w:t xml:space="preserve"> to communicate with CALD residents to provide better services</w:t>
      </w:r>
    </w:p>
    <w:p w:rsidR="00410018" w:rsidRPr="003A56B1" w:rsidRDefault="00B863A9" w:rsidP="002C6C8B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Assisting Law E</w:t>
      </w:r>
      <w:r w:rsidR="00F26BF7" w:rsidRPr="003A56B1">
        <w:rPr>
          <w:rFonts w:ascii="Times New Roman" w:hAnsi="Times New Roman"/>
          <w:sz w:val="28"/>
          <w:szCs w:val="28"/>
        </w:rPr>
        <w:t xml:space="preserve">nforcements </w:t>
      </w:r>
      <w:r>
        <w:rPr>
          <w:rFonts w:ascii="Times New Roman" w:hAnsi="Times New Roman"/>
          <w:sz w:val="28"/>
          <w:szCs w:val="28"/>
        </w:rPr>
        <w:t>A</w:t>
      </w:r>
      <w:r w:rsidR="00D9610A" w:rsidRPr="003A56B1">
        <w:rPr>
          <w:rFonts w:ascii="Times New Roman" w:hAnsi="Times New Roman"/>
          <w:sz w:val="28"/>
          <w:szCs w:val="28"/>
        </w:rPr>
        <w:t xml:space="preserve">uthority </w:t>
      </w:r>
      <w:r w:rsidR="00F26BF7" w:rsidRPr="003A56B1">
        <w:rPr>
          <w:rFonts w:ascii="Times New Roman" w:hAnsi="Times New Roman"/>
          <w:sz w:val="28"/>
          <w:szCs w:val="28"/>
        </w:rPr>
        <w:t>with legal matters for</w:t>
      </w:r>
      <w:r w:rsidR="00410018" w:rsidRPr="003A56B1">
        <w:rPr>
          <w:rFonts w:ascii="Times New Roman" w:hAnsi="Times New Roman"/>
          <w:sz w:val="28"/>
          <w:szCs w:val="28"/>
        </w:rPr>
        <w:t xml:space="preserve"> migrants and refugees from Bangladesh. </w:t>
      </w:r>
      <w:r w:rsidR="008F78A5" w:rsidRPr="003A56B1">
        <w:rPr>
          <w:rFonts w:ascii="Times New Roman" w:hAnsi="Times New Roman"/>
          <w:sz w:val="28"/>
          <w:szCs w:val="28"/>
        </w:rPr>
        <w:t>For example, Australian Federal Police, Border protection police, lawyers and Judges in the court and in the detention centre</w:t>
      </w:r>
      <w:r>
        <w:rPr>
          <w:rFonts w:ascii="Times New Roman" w:hAnsi="Times New Roman"/>
          <w:sz w:val="28"/>
          <w:szCs w:val="28"/>
        </w:rPr>
        <w:t>s</w:t>
      </w:r>
      <w:r w:rsidR="008F78A5" w:rsidRPr="003A56B1">
        <w:rPr>
          <w:rFonts w:ascii="Times New Roman" w:hAnsi="Times New Roman"/>
          <w:sz w:val="28"/>
          <w:szCs w:val="28"/>
        </w:rPr>
        <w:t>.</w:t>
      </w:r>
    </w:p>
    <w:p w:rsidR="00D173CB" w:rsidRPr="003A56B1" w:rsidRDefault="00D173CB" w:rsidP="00D173CB">
      <w:pPr>
        <w:rPr>
          <w:sz w:val="28"/>
          <w:szCs w:val="28"/>
        </w:rPr>
      </w:pPr>
    </w:p>
    <w:p w:rsidR="00D173CB" w:rsidRPr="003A56B1" w:rsidRDefault="00337FE0" w:rsidP="00D173CB">
      <w:pPr>
        <w:rPr>
          <w:b/>
          <w:sz w:val="28"/>
          <w:szCs w:val="28"/>
          <w:u w:val="single"/>
        </w:rPr>
      </w:pPr>
      <w:r w:rsidRPr="003A56B1">
        <w:rPr>
          <w:b/>
          <w:sz w:val="28"/>
          <w:szCs w:val="28"/>
          <w:u w:val="single"/>
        </w:rPr>
        <w:t>Achievement</w:t>
      </w:r>
      <w:r w:rsidR="00E21D42" w:rsidRPr="003A56B1">
        <w:rPr>
          <w:b/>
          <w:sz w:val="28"/>
          <w:szCs w:val="28"/>
          <w:u w:val="single"/>
        </w:rPr>
        <w:t>s</w:t>
      </w:r>
    </w:p>
    <w:p w:rsidR="00A94B2D" w:rsidRPr="003A56B1" w:rsidRDefault="00A94B2D" w:rsidP="00D173CB">
      <w:pPr>
        <w:rPr>
          <w:b/>
          <w:sz w:val="28"/>
          <w:szCs w:val="28"/>
          <w:u w:val="single"/>
        </w:rPr>
      </w:pPr>
    </w:p>
    <w:p w:rsidR="00A94B2D" w:rsidRPr="003A56B1" w:rsidRDefault="00FB5C0C" w:rsidP="00FB5C0C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A56B1">
        <w:rPr>
          <w:rFonts w:ascii="Times New Roman" w:hAnsi="Times New Roman"/>
          <w:sz w:val="28"/>
          <w:szCs w:val="28"/>
        </w:rPr>
        <w:t xml:space="preserve">I have </w:t>
      </w:r>
      <w:r w:rsidR="009D0797" w:rsidRPr="003A56B1">
        <w:rPr>
          <w:rFonts w:ascii="Times New Roman" w:hAnsi="Times New Roman"/>
          <w:sz w:val="28"/>
          <w:szCs w:val="28"/>
        </w:rPr>
        <w:t>achieved</w:t>
      </w:r>
      <w:r w:rsidR="00A94B2D" w:rsidRPr="003A56B1">
        <w:rPr>
          <w:rFonts w:ascii="Times New Roman" w:hAnsi="Times New Roman"/>
          <w:sz w:val="28"/>
          <w:szCs w:val="28"/>
        </w:rPr>
        <w:t xml:space="preserve"> </w:t>
      </w:r>
      <w:r w:rsidRPr="003A56B1">
        <w:rPr>
          <w:rFonts w:ascii="Times New Roman" w:hAnsi="Times New Roman"/>
          <w:sz w:val="28"/>
          <w:szCs w:val="28"/>
        </w:rPr>
        <w:t xml:space="preserve">better understanding of Australian </w:t>
      </w:r>
      <w:r w:rsidR="009D0797" w:rsidRPr="003A56B1">
        <w:rPr>
          <w:rFonts w:ascii="Times New Roman" w:hAnsi="Times New Roman"/>
          <w:sz w:val="28"/>
          <w:szCs w:val="28"/>
        </w:rPr>
        <w:t>immigration policies</w:t>
      </w:r>
      <w:r w:rsidRPr="003A56B1">
        <w:rPr>
          <w:rFonts w:ascii="Times New Roman" w:hAnsi="Times New Roman"/>
          <w:sz w:val="28"/>
          <w:szCs w:val="28"/>
        </w:rPr>
        <w:t>,</w:t>
      </w:r>
      <w:r w:rsidR="00C6133E" w:rsidRPr="003A56B1">
        <w:rPr>
          <w:rFonts w:ascii="Times New Roman" w:hAnsi="Times New Roman"/>
          <w:sz w:val="28"/>
          <w:szCs w:val="28"/>
        </w:rPr>
        <w:t xml:space="preserve"> </w:t>
      </w:r>
      <w:r w:rsidRPr="003A56B1">
        <w:rPr>
          <w:rFonts w:ascii="Times New Roman" w:hAnsi="Times New Roman"/>
          <w:sz w:val="28"/>
          <w:szCs w:val="28"/>
        </w:rPr>
        <w:t>political issues</w:t>
      </w:r>
      <w:r w:rsidR="00C6133E" w:rsidRPr="003A56B1">
        <w:rPr>
          <w:rFonts w:ascii="Times New Roman" w:hAnsi="Times New Roman"/>
          <w:sz w:val="28"/>
          <w:szCs w:val="28"/>
        </w:rPr>
        <w:t>, culture</w:t>
      </w:r>
      <w:r w:rsidRPr="003A56B1">
        <w:rPr>
          <w:rFonts w:ascii="Times New Roman" w:hAnsi="Times New Roman"/>
          <w:sz w:val="28"/>
          <w:szCs w:val="28"/>
        </w:rPr>
        <w:t xml:space="preserve"> through working with DIBP professionals and refugees from Bangladesh.</w:t>
      </w:r>
      <w:r w:rsidR="00FA1915" w:rsidRPr="003A56B1">
        <w:rPr>
          <w:rFonts w:ascii="Times New Roman" w:hAnsi="Times New Roman"/>
          <w:sz w:val="28"/>
          <w:szCs w:val="28"/>
        </w:rPr>
        <w:t xml:space="preserve"> For example, Australian immigration policies towards Asylum seekers after 19</w:t>
      </w:r>
      <w:r w:rsidR="00FA1915" w:rsidRPr="003A56B1">
        <w:rPr>
          <w:rFonts w:ascii="Times New Roman" w:hAnsi="Times New Roman"/>
          <w:sz w:val="28"/>
          <w:szCs w:val="28"/>
          <w:vertAlign w:val="superscript"/>
        </w:rPr>
        <w:t>th</w:t>
      </w:r>
      <w:r w:rsidR="00FA1915" w:rsidRPr="003A56B1">
        <w:rPr>
          <w:rFonts w:ascii="Times New Roman" w:hAnsi="Times New Roman"/>
          <w:sz w:val="28"/>
          <w:szCs w:val="28"/>
        </w:rPr>
        <w:t xml:space="preserve"> of July 2013. Boat processing, Arrival interviews, Protection visas claims were the most needed circumstances where I played a crucial part by following code of ethics of interpreting. Within the detention centres where security is very high, I have learned how to </w:t>
      </w:r>
      <w:r w:rsidR="0062458A" w:rsidRPr="003A56B1">
        <w:rPr>
          <w:rFonts w:ascii="Times New Roman" w:hAnsi="Times New Roman"/>
          <w:sz w:val="28"/>
          <w:szCs w:val="28"/>
        </w:rPr>
        <w:t xml:space="preserve">follow the security regulations and </w:t>
      </w:r>
      <w:r w:rsidR="00FA1915" w:rsidRPr="003A56B1">
        <w:rPr>
          <w:rFonts w:ascii="Times New Roman" w:hAnsi="Times New Roman"/>
          <w:sz w:val="28"/>
          <w:szCs w:val="28"/>
        </w:rPr>
        <w:t xml:space="preserve">protect myself </w:t>
      </w:r>
      <w:r w:rsidR="0062458A" w:rsidRPr="003A56B1">
        <w:rPr>
          <w:rFonts w:ascii="Times New Roman" w:hAnsi="Times New Roman"/>
          <w:sz w:val="28"/>
          <w:szCs w:val="28"/>
        </w:rPr>
        <w:t xml:space="preserve">in an emergency situation such as riot </w:t>
      </w:r>
      <w:r w:rsidR="0062458A" w:rsidRPr="003A56B1">
        <w:rPr>
          <w:rFonts w:ascii="Times New Roman" w:hAnsi="Times New Roman"/>
          <w:sz w:val="28"/>
          <w:szCs w:val="28"/>
        </w:rPr>
        <w:lastRenderedPageBreak/>
        <w:t>or protest in Christmas Island. I was working as an interpreter during the riot in 2013 and 2014.</w:t>
      </w:r>
    </w:p>
    <w:p w:rsidR="00FB5C0C" w:rsidRPr="003A56B1" w:rsidRDefault="0062458A" w:rsidP="00FB5C0C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A56B1">
        <w:rPr>
          <w:rFonts w:ascii="Times New Roman" w:hAnsi="Times New Roman"/>
          <w:sz w:val="28"/>
          <w:szCs w:val="28"/>
        </w:rPr>
        <w:t>I have always been appreciated and received positive feedback as an interpreter for maintaining flow in interpreting and keeping professional clarity, impartiality and con</w:t>
      </w:r>
      <w:r w:rsidR="00307A74" w:rsidRPr="003A56B1">
        <w:rPr>
          <w:rFonts w:ascii="Times New Roman" w:hAnsi="Times New Roman"/>
          <w:sz w:val="28"/>
          <w:szCs w:val="28"/>
        </w:rPr>
        <w:t>fidentiality by the professionals</w:t>
      </w:r>
      <w:r w:rsidRPr="003A56B1">
        <w:rPr>
          <w:rFonts w:ascii="Times New Roman" w:hAnsi="Times New Roman"/>
          <w:sz w:val="28"/>
          <w:szCs w:val="28"/>
        </w:rPr>
        <w:t xml:space="preserve">. TIS national always had kept </w:t>
      </w:r>
      <w:r w:rsidR="00507491" w:rsidRPr="003A56B1">
        <w:rPr>
          <w:rFonts w:ascii="Times New Roman" w:hAnsi="Times New Roman"/>
          <w:sz w:val="28"/>
          <w:szCs w:val="28"/>
        </w:rPr>
        <w:t>those feedbacks</w:t>
      </w:r>
      <w:r w:rsidRPr="003A56B1">
        <w:rPr>
          <w:rFonts w:ascii="Times New Roman" w:hAnsi="Times New Roman"/>
          <w:sz w:val="28"/>
          <w:szCs w:val="28"/>
        </w:rPr>
        <w:t xml:space="preserve"> in</w:t>
      </w:r>
      <w:r w:rsidR="00307A74" w:rsidRPr="003A56B1">
        <w:rPr>
          <w:rFonts w:ascii="Times New Roman" w:hAnsi="Times New Roman"/>
          <w:sz w:val="28"/>
          <w:szCs w:val="28"/>
        </w:rPr>
        <w:t xml:space="preserve"> my</w:t>
      </w:r>
      <w:r w:rsidRPr="003A56B1">
        <w:rPr>
          <w:rFonts w:ascii="Times New Roman" w:hAnsi="Times New Roman"/>
          <w:sz w:val="28"/>
          <w:szCs w:val="28"/>
        </w:rPr>
        <w:t xml:space="preserve"> record. </w:t>
      </w:r>
    </w:p>
    <w:p w:rsidR="00307A74" w:rsidRPr="003A56B1" w:rsidRDefault="00307A74" w:rsidP="00FB5C0C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A56B1">
        <w:rPr>
          <w:rFonts w:ascii="Times New Roman" w:hAnsi="Times New Roman"/>
          <w:sz w:val="28"/>
          <w:szCs w:val="28"/>
        </w:rPr>
        <w:t xml:space="preserve">I have been trained and introduced with modern technologies of interpreting </w:t>
      </w:r>
      <w:r w:rsidR="00507491" w:rsidRPr="003A56B1">
        <w:rPr>
          <w:rFonts w:ascii="Times New Roman" w:hAnsi="Times New Roman"/>
          <w:sz w:val="28"/>
          <w:szCs w:val="28"/>
        </w:rPr>
        <w:t>for Video</w:t>
      </w:r>
      <w:r w:rsidRPr="003A56B1">
        <w:rPr>
          <w:rFonts w:ascii="Times New Roman" w:hAnsi="Times New Roman"/>
          <w:sz w:val="28"/>
          <w:szCs w:val="28"/>
        </w:rPr>
        <w:t xml:space="preserve"> Conferencing and telephone interpreting by TIS Nationals. </w:t>
      </w:r>
      <w:r w:rsidR="00507491" w:rsidRPr="003A56B1">
        <w:rPr>
          <w:rFonts w:ascii="Times New Roman" w:hAnsi="Times New Roman"/>
          <w:sz w:val="28"/>
          <w:szCs w:val="28"/>
        </w:rPr>
        <w:t xml:space="preserve">In Several </w:t>
      </w:r>
      <w:r w:rsidR="00DB237A" w:rsidRPr="003A56B1">
        <w:rPr>
          <w:rFonts w:ascii="Times New Roman" w:hAnsi="Times New Roman"/>
          <w:sz w:val="28"/>
          <w:szCs w:val="28"/>
        </w:rPr>
        <w:t>occasions</w:t>
      </w:r>
      <w:r w:rsidR="00507491" w:rsidRPr="003A56B1">
        <w:rPr>
          <w:rFonts w:ascii="Times New Roman" w:hAnsi="Times New Roman"/>
          <w:sz w:val="28"/>
          <w:szCs w:val="28"/>
        </w:rPr>
        <w:t xml:space="preserve">, </w:t>
      </w:r>
      <w:r w:rsidRPr="003A56B1">
        <w:rPr>
          <w:rFonts w:ascii="Times New Roman" w:hAnsi="Times New Roman"/>
          <w:sz w:val="28"/>
          <w:szCs w:val="28"/>
        </w:rPr>
        <w:t xml:space="preserve">I have done Video conferencing for protection visas interviews or regular DIBP meeting with the clients in the detention </w:t>
      </w:r>
      <w:proofErr w:type="spellStart"/>
      <w:r w:rsidRPr="003A56B1">
        <w:rPr>
          <w:rFonts w:ascii="Times New Roman" w:hAnsi="Times New Roman"/>
          <w:sz w:val="28"/>
          <w:szCs w:val="28"/>
        </w:rPr>
        <w:t>center</w:t>
      </w:r>
      <w:proofErr w:type="spellEnd"/>
      <w:r w:rsidRPr="003A56B1">
        <w:rPr>
          <w:rFonts w:ascii="Times New Roman" w:hAnsi="Times New Roman"/>
          <w:sz w:val="28"/>
          <w:szCs w:val="28"/>
        </w:rPr>
        <w:t xml:space="preserve"> where security measure was very high. For example, </w:t>
      </w:r>
      <w:proofErr w:type="spellStart"/>
      <w:r w:rsidRPr="003A56B1">
        <w:rPr>
          <w:rFonts w:ascii="Times New Roman" w:hAnsi="Times New Roman"/>
          <w:sz w:val="28"/>
          <w:szCs w:val="28"/>
        </w:rPr>
        <w:t>Yongah</w:t>
      </w:r>
      <w:proofErr w:type="spellEnd"/>
      <w:r w:rsidRPr="003A56B1">
        <w:rPr>
          <w:rFonts w:ascii="Times New Roman" w:hAnsi="Times New Roman"/>
          <w:sz w:val="28"/>
          <w:szCs w:val="28"/>
        </w:rPr>
        <w:t xml:space="preserve"> Hill detention </w:t>
      </w:r>
      <w:proofErr w:type="spellStart"/>
      <w:r w:rsidRPr="003A56B1">
        <w:rPr>
          <w:rFonts w:ascii="Times New Roman" w:hAnsi="Times New Roman"/>
          <w:sz w:val="28"/>
          <w:szCs w:val="28"/>
        </w:rPr>
        <w:t>center</w:t>
      </w:r>
      <w:proofErr w:type="spellEnd"/>
      <w:r w:rsidRPr="003A56B1">
        <w:rPr>
          <w:rFonts w:ascii="Times New Roman" w:hAnsi="Times New Roman"/>
          <w:sz w:val="28"/>
          <w:szCs w:val="28"/>
        </w:rPr>
        <w:t xml:space="preserve"> in Perth.</w:t>
      </w:r>
    </w:p>
    <w:p w:rsidR="00DC7A23" w:rsidRPr="003A56B1" w:rsidRDefault="00DC7A23" w:rsidP="00FB5C0C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A56B1">
        <w:rPr>
          <w:rFonts w:ascii="Times New Roman" w:hAnsi="Times New Roman"/>
          <w:sz w:val="28"/>
          <w:szCs w:val="28"/>
        </w:rPr>
        <w:t>I have clos</w:t>
      </w:r>
      <w:r w:rsidR="00310690" w:rsidRPr="003A56B1">
        <w:rPr>
          <w:rFonts w:ascii="Times New Roman" w:hAnsi="Times New Roman"/>
          <w:sz w:val="28"/>
          <w:szCs w:val="28"/>
        </w:rPr>
        <w:t>ely worked with IHMS doctors,</w:t>
      </w:r>
      <w:r w:rsidRPr="003A56B1">
        <w:rPr>
          <w:rFonts w:ascii="Times New Roman" w:hAnsi="Times New Roman"/>
          <w:sz w:val="28"/>
          <w:szCs w:val="28"/>
        </w:rPr>
        <w:t xml:space="preserve"> nurses</w:t>
      </w:r>
      <w:r w:rsidR="00310690" w:rsidRPr="003A56B1">
        <w:rPr>
          <w:rFonts w:ascii="Times New Roman" w:hAnsi="Times New Roman"/>
          <w:sz w:val="28"/>
          <w:szCs w:val="28"/>
        </w:rPr>
        <w:t xml:space="preserve"> and mental health professionals</w:t>
      </w:r>
      <w:r w:rsidR="008F78A5" w:rsidRPr="003A56B1">
        <w:rPr>
          <w:rFonts w:ascii="Times New Roman" w:hAnsi="Times New Roman"/>
          <w:sz w:val="28"/>
          <w:szCs w:val="28"/>
        </w:rPr>
        <w:t xml:space="preserve"> to provide health servic</w:t>
      </w:r>
      <w:r w:rsidR="002D0737" w:rsidRPr="003A56B1">
        <w:rPr>
          <w:rFonts w:ascii="Times New Roman" w:hAnsi="Times New Roman"/>
          <w:sz w:val="28"/>
          <w:szCs w:val="28"/>
        </w:rPr>
        <w:t>es</w:t>
      </w:r>
      <w:r w:rsidR="00310690" w:rsidRPr="003A56B1">
        <w:rPr>
          <w:rFonts w:ascii="Times New Roman" w:hAnsi="Times New Roman"/>
          <w:sz w:val="28"/>
          <w:szCs w:val="28"/>
        </w:rPr>
        <w:t xml:space="preserve"> and counselling</w:t>
      </w:r>
      <w:r w:rsidR="002D0737" w:rsidRPr="003A56B1">
        <w:rPr>
          <w:rFonts w:ascii="Times New Roman" w:hAnsi="Times New Roman"/>
          <w:sz w:val="28"/>
          <w:szCs w:val="28"/>
        </w:rPr>
        <w:t xml:space="preserve"> to the refugees of Banglades</w:t>
      </w:r>
      <w:r w:rsidR="008F78A5" w:rsidRPr="003A56B1">
        <w:rPr>
          <w:rFonts w:ascii="Times New Roman" w:hAnsi="Times New Roman"/>
          <w:sz w:val="28"/>
          <w:szCs w:val="28"/>
        </w:rPr>
        <w:t>h</w:t>
      </w:r>
      <w:r w:rsidR="006A218A">
        <w:rPr>
          <w:rFonts w:ascii="Times New Roman" w:hAnsi="Times New Roman"/>
          <w:sz w:val="28"/>
          <w:szCs w:val="28"/>
        </w:rPr>
        <w:t xml:space="preserve"> and </w:t>
      </w:r>
      <w:r w:rsidR="002D0737" w:rsidRPr="003A56B1">
        <w:rPr>
          <w:rFonts w:ascii="Times New Roman" w:hAnsi="Times New Roman"/>
          <w:sz w:val="28"/>
          <w:szCs w:val="28"/>
        </w:rPr>
        <w:t>have</w:t>
      </w:r>
      <w:r w:rsidR="006A218A">
        <w:rPr>
          <w:rFonts w:ascii="Times New Roman" w:hAnsi="Times New Roman"/>
          <w:sz w:val="28"/>
          <w:szCs w:val="28"/>
        </w:rPr>
        <w:t xml:space="preserve"> always </w:t>
      </w:r>
      <w:r w:rsidR="006A218A" w:rsidRPr="003A56B1">
        <w:rPr>
          <w:rFonts w:ascii="Times New Roman" w:hAnsi="Times New Roman"/>
          <w:sz w:val="28"/>
          <w:szCs w:val="28"/>
        </w:rPr>
        <w:t>been</w:t>
      </w:r>
      <w:r w:rsidR="002D0737" w:rsidRPr="003A56B1">
        <w:rPr>
          <w:rFonts w:ascii="Times New Roman" w:hAnsi="Times New Roman"/>
          <w:sz w:val="28"/>
          <w:szCs w:val="28"/>
        </w:rPr>
        <w:t xml:space="preserve"> appreciated for my deeper knowledge of Medical Terminology as I have Public Health background.</w:t>
      </w:r>
      <w:r w:rsidR="00310690" w:rsidRPr="003A56B1">
        <w:rPr>
          <w:rFonts w:ascii="Times New Roman" w:hAnsi="Times New Roman"/>
          <w:sz w:val="28"/>
          <w:szCs w:val="28"/>
        </w:rPr>
        <w:t xml:space="preserve"> I was pretty comfortable</w:t>
      </w:r>
      <w:r w:rsidR="002D0737" w:rsidRPr="003A56B1">
        <w:rPr>
          <w:rFonts w:ascii="Times New Roman" w:hAnsi="Times New Roman"/>
          <w:sz w:val="28"/>
          <w:szCs w:val="28"/>
        </w:rPr>
        <w:t xml:space="preserve"> to explain to the refugees who did not have </w:t>
      </w:r>
      <w:r w:rsidR="004F7FEC" w:rsidRPr="003A56B1">
        <w:rPr>
          <w:rFonts w:ascii="Times New Roman" w:hAnsi="Times New Roman"/>
          <w:sz w:val="28"/>
          <w:szCs w:val="28"/>
        </w:rPr>
        <w:t>any</w:t>
      </w:r>
      <w:r w:rsidR="002D0737" w:rsidRPr="003A56B1">
        <w:rPr>
          <w:rFonts w:ascii="Times New Roman" w:hAnsi="Times New Roman"/>
          <w:sz w:val="28"/>
          <w:szCs w:val="28"/>
        </w:rPr>
        <w:t xml:space="preserve"> clue of understanding Australian Medical or </w:t>
      </w:r>
      <w:r w:rsidR="00310690" w:rsidRPr="003A56B1">
        <w:rPr>
          <w:rFonts w:ascii="Times New Roman" w:hAnsi="Times New Roman"/>
          <w:sz w:val="28"/>
          <w:szCs w:val="28"/>
        </w:rPr>
        <w:t xml:space="preserve">Mental </w:t>
      </w:r>
      <w:r w:rsidR="002D0737" w:rsidRPr="003A56B1">
        <w:rPr>
          <w:rFonts w:ascii="Times New Roman" w:hAnsi="Times New Roman"/>
          <w:sz w:val="28"/>
          <w:szCs w:val="28"/>
        </w:rPr>
        <w:t>Health system.</w:t>
      </w:r>
      <w:r w:rsidR="006A218A">
        <w:rPr>
          <w:rFonts w:ascii="Times New Roman" w:hAnsi="Times New Roman"/>
          <w:sz w:val="28"/>
          <w:szCs w:val="28"/>
        </w:rPr>
        <w:t xml:space="preserve"> </w:t>
      </w:r>
    </w:p>
    <w:p w:rsidR="00FB5C0C" w:rsidRPr="003A56B1" w:rsidRDefault="00FB5C0C" w:rsidP="00D173CB">
      <w:pPr>
        <w:rPr>
          <w:sz w:val="28"/>
          <w:szCs w:val="28"/>
        </w:rPr>
      </w:pPr>
    </w:p>
    <w:p w:rsidR="00D173CB" w:rsidRPr="003A56B1" w:rsidRDefault="00D173CB" w:rsidP="00D173CB">
      <w:pPr>
        <w:rPr>
          <w:b/>
          <w:sz w:val="28"/>
          <w:szCs w:val="28"/>
          <w:u w:val="single"/>
        </w:rPr>
      </w:pPr>
    </w:p>
    <w:p w:rsidR="00A27DCB" w:rsidRPr="003A56B1" w:rsidRDefault="00A27DCB" w:rsidP="00A27DCB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A51594" w:rsidRPr="003A56B1" w:rsidRDefault="00A51594" w:rsidP="00A27DCB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A51594" w:rsidRPr="003A56B1" w:rsidRDefault="00A51594" w:rsidP="00A51594">
      <w:pPr>
        <w:pStyle w:val="ListParagraph"/>
        <w:spacing w:line="480" w:lineRule="auto"/>
        <w:ind w:left="0"/>
        <w:rPr>
          <w:rFonts w:ascii="Times New Roman" w:hAnsi="Times New Roman"/>
          <w:b/>
          <w:sz w:val="28"/>
          <w:szCs w:val="28"/>
        </w:rPr>
      </w:pPr>
      <w:r w:rsidRPr="003A56B1">
        <w:rPr>
          <w:rFonts w:ascii="Times New Roman" w:hAnsi="Times New Roman"/>
          <w:b/>
          <w:sz w:val="28"/>
          <w:szCs w:val="28"/>
        </w:rPr>
        <w:t>On Call Interpreters and Translators</w:t>
      </w:r>
    </w:p>
    <w:p w:rsidR="00EB6A0C" w:rsidRPr="003A56B1" w:rsidRDefault="00047715" w:rsidP="00A51594">
      <w:pPr>
        <w:pStyle w:val="ListParagraph"/>
        <w:spacing w:line="48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November 2009- till Date</w:t>
      </w:r>
    </w:p>
    <w:p w:rsidR="00A51594" w:rsidRPr="003A56B1" w:rsidRDefault="00EC7AD9" w:rsidP="00A51594">
      <w:pPr>
        <w:pStyle w:val="ListParagraph"/>
        <w:spacing w:line="48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Professional </w:t>
      </w:r>
      <w:r w:rsidR="00A51594" w:rsidRPr="003A56B1">
        <w:rPr>
          <w:rFonts w:ascii="Times New Roman" w:hAnsi="Times New Roman"/>
          <w:b/>
          <w:sz w:val="28"/>
          <w:szCs w:val="28"/>
        </w:rPr>
        <w:t>Bengali Interpreter (</w:t>
      </w:r>
      <w:r w:rsidR="00EB6A0C" w:rsidRPr="003A56B1">
        <w:rPr>
          <w:rFonts w:ascii="Times New Roman" w:hAnsi="Times New Roman"/>
          <w:b/>
          <w:sz w:val="28"/>
          <w:szCs w:val="28"/>
        </w:rPr>
        <w:t xml:space="preserve">NAATI </w:t>
      </w:r>
      <w:r w:rsidR="00A51594" w:rsidRPr="003A56B1">
        <w:rPr>
          <w:rFonts w:ascii="Times New Roman" w:hAnsi="Times New Roman"/>
          <w:b/>
          <w:sz w:val="28"/>
          <w:szCs w:val="28"/>
        </w:rPr>
        <w:t>Level 3)</w:t>
      </w:r>
    </w:p>
    <w:p w:rsidR="00A51594" w:rsidRPr="003A56B1" w:rsidRDefault="00A51594" w:rsidP="00A27DCB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A51594" w:rsidRPr="003A56B1" w:rsidRDefault="00A51594" w:rsidP="00A27DCB">
      <w:pPr>
        <w:pStyle w:val="ListParagraph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3A56B1">
        <w:rPr>
          <w:rFonts w:ascii="Times New Roman" w:hAnsi="Times New Roman"/>
          <w:b/>
          <w:sz w:val="28"/>
          <w:szCs w:val="28"/>
          <w:u w:val="single"/>
        </w:rPr>
        <w:t>Duties</w:t>
      </w:r>
    </w:p>
    <w:p w:rsidR="00A27DCB" w:rsidRPr="003A56B1" w:rsidRDefault="00A27DCB" w:rsidP="00A27DCB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A51594" w:rsidRPr="003A56B1" w:rsidRDefault="00A51594" w:rsidP="00A51594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3A56B1">
        <w:rPr>
          <w:sz w:val="28"/>
          <w:szCs w:val="28"/>
        </w:rPr>
        <w:lastRenderedPageBreak/>
        <w:t xml:space="preserve">On-site interpreting in Courts (including Family, Federal Magistrates, Federal, Suburban Magistrates, District, County and Supreme Courts Australia-wide) and with </w:t>
      </w:r>
      <w:r w:rsidR="00753FEE" w:rsidRPr="003A56B1">
        <w:rPr>
          <w:sz w:val="28"/>
          <w:szCs w:val="28"/>
        </w:rPr>
        <w:t xml:space="preserve">Australian </w:t>
      </w:r>
      <w:r w:rsidRPr="003A56B1">
        <w:rPr>
          <w:sz w:val="28"/>
          <w:szCs w:val="28"/>
        </w:rPr>
        <w:t>Police</w:t>
      </w:r>
      <w:r w:rsidR="00753FEE" w:rsidRPr="003A56B1">
        <w:rPr>
          <w:sz w:val="28"/>
          <w:szCs w:val="28"/>
        </w:rPr>
        <w:t xml:space="preserve"> (AFP)</w:t>
      </w:r>
      <w:r w:rsidRPr="003A56B1">
        <w:rPr>
          <w:sz w:val="28"/>
          <w:szCs w:val="28"/>
        </w:rPr>
        <w:t xml:space="preserve"> </w:t>
      </w:r>
    </w:p>
    <w:p w:rsidR="00A51594" w:rsidRPr="003A56B1" w:rsidRDefault="00A51594" w:rsidP="00A51594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3A56B1">
        <w:rPr>
          <w:sz w:val="28"/>
          <w:szCs w:val="28"/>
        </w:rPr>
        <w:t xml:space="preserve">Authorities including Transport Accident Commission, WorkCover, Workers Compensation Commission (NSW), Accident Compensation Conciliation Service (VIC), </w:t>
      </w:r>
      <w:proofErr w:type="spellStart"/>
      <w:r w:rsidRPr="003A56B1">
        <w:rPr>
          <w:sz w:val="28"/>
          <w:szCs w:val="28"/>
        </w:rPr>
        <w:t>Centrelink</w:t>
      </w:r>
      <w:proofErr w:type="spellEnd"/>
      <w:r w:rsidRPr="003A56B1">
        <w:rPr>
          <w:sz w:val="28"/>
          <w:szCs w:val="28"/>
        </w:rPr>
        <w:t>, Office of Public Prosecutions (State and Commonwealth), etc.</w:t>
      </w:r>
    </w:p>
    <w:p w:rsidR="00A51594" w:rsidRPr="003A56B1" w:rsidRDefault="00A51594" w:rsidP="00A51594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3A56B1">
        <w:rPr>
          <w:sz w:val="28"/>
          <w:szCs w:val="28"/>
        </w:rPr>
        <w:t xml:space="preserve">Tribunals i.e. Administrative Appeals Tribunal, Victorian Civil and Administrative Tribunal (VCAT) consisting of various listings </w:t>
      </w:r>
    </w:p>
    <w:p w:rsidR="00753FEE" w:rsidRPr="003A56B1" w:rsidRDefault="00753FEE" w:rsidP="00A51594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3A56B1">
        <w:rPr>
          <w:sz w:val="28"/>
          <w:szCs w:val="28"/>
        </w:rPr>
        <w:t>On-site interpreting in Royal women Hospital,</w:t>
      </w:r>
      <w:r w:rsidR="004E3191" w:rsidRPr="003A56B1">
        <w:rPr>
          <w:sz w:val="28"/>
          <w:szCs w:val="28"/>
        </w:rPr>
        <w:t xml:space="preserve"> </w:t>
      </w:r>
      <w:proofErr w:type="spellStart"/>
      <w:r w:rsidR="004E3191" w:rsidRPr="003A56B1">
        <w:rPr>
          <w:sz w:val="28"/>
          <w:szCs w:val="28"/>
        </w:rPr>
        <w:t>Monash</w:t>
      </w:r>
      <w:proofErr w:type="spellEnd"/>
      <w:r w:rsidR="004E3191" w:rsidRPr="003A56B1">
        <w:rPr>
          <w:sz w:val="28"/>
          <w:szCs w:val="28"/>
        </w:rPr>
        <w:t xml:space="preserve"> Hospital and Peter McCallum Cancer </w:t>
      </w:r>
      <w:proofErr w:type="spellStart"/>
      <w:r w:rsidR="004E3191" w:rsidRPr="003A56B1">
        <w:rPr>
          <w:sz w:val="28"/>
          <w:szCs w:val="28"/>
        </w:rPr>
        <w:t>Hopital</w:t>
      </w:r>
      <w:proofErr w:type="spellEnd"/>
      <w:r w:rsidR="004E3191" w:rsidRPr="003A56B1">
        <w:rPr>
          <w:sz w:val="28"/>
          <w:szCs w:val="28"/>
        </w:rPr>
        <w:t>.</w:t>
      </w:r>
    </w:p>
    <w:p w:rsidR="000234B4" w:rsidRPr="003A56B1" w:rsidRDefault="000234B4" w:rsidP="000234B4">
      <w:pPr>
        <w:spacing w:before="100" w:beforeAutospacing="1" w:after="100" w:afterAutospacing="1"/>
        <w:rPr>
          <w:b/>
          <w:color w:val="000000" w:themeColor="text1"/>
          <w:sz w:val="28"/>
          <w:szCs w:val="28"/>
          <w:u w:val="single"/>
        </w:rPr>
      </w:pPr>
      <w:r w:rsidRPr="003A56B1">
        <w:rPr>
          <w:b/>
          <w:color w:val="000000" w:themeColor="text1"/>
          <w:sz w:val="28"/>
          <w:szCs w:val="28"/>
          <w:u w:val="single"/>
        </w:rPr>
        <w:t>Achievements</w:t>
      </w:r>
    </w:p>
    <w:p w:rsidR="00B711AB" w:rsidRPr="003A56B1" w:rsidRDefault="005824E4" w:rsidP="00251C74">
      <w:pPr>
        <w:pStyle w:val="ListParagraph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3A56B1">
        <w:rPr>
          <w:rFonts w:ascii="Times New Roman" w:hAnsi="Times New Roman"/>
          <w:sz w:val="28"/>
          <w:szCs w:val="28"/>
        </w:rPr>
        <w:t xml:space="preserve">Have gained experience </w:t>
      </w:r>
      <w:r w:rsidR="004B0960" w:rsidRPr="003A56B1">
        <w:rPr>
          <w:rFonts w:ascii="Times New Roman" w:hAnsi="Times New Roman"/>
          <w:sz w:val="28"/>
          <w:szCs w:val="28"/>
        </w:rPr>
        <w:t>within</w:t>
      </w:r>
      <w:r w:rsidRPr="003A56B1">
        <w:rPr>
          <w:rFonts w:ascii="Times New Roman" w:hAnsi="Times New Roman"/>
          <w:sz w:val="28"/>
          <w:szCs w:val="28"/>
        </w:rPr>
        <w:t xml:space="preserve"> Australian Law and Court system</w:t>
      </w:r>
      <w:r w:rsidR="004B0960" w:rsidRPr="003A56B1">
        <w:rPr>
          <w:rFonts w:ascii="Times New Roman" w:hAnsi="Times New Roman"/>
          <w:sz w:val="28"/>
          <w:szCs w:val="28"/>
        </w:rPr>
        <w:t>.</w:t>
      </w:r>
      <w:r w:rsidR="00251C74" w:rsidRPr="003A56B1">
        <w:rPr>
          <w:rFonts w:ascii="Times New Roman" w:hAnsi="Times New Roman"/>
          <w:sz w:val="28"/>
          <w:szCs w:val="28"/>
        </w:rPr>
        <w:t xml:space="preserve"> I have learned how to work in the court in Australia. I have been introduced to law terminologies to interpret judicial process and decision acc</w:t>
      </w:r>
      <w:r w:rsidR="004C778F">
        <w:rPr>
          <w:rFonts w:ascii="Times New Roman" w:hAnsi="Times New Roman"/>
          <w:sz w:val="28"/>
          <w:szCs w:val="28"/>
        </w:rPr>
        <w:t xml:space="preserve">urately to the client. I </w:t>
      </w:r>
      <w:r w:rsidR="00251C74" w:rsidRPr="003A56B1">
        <w:rPr>
          <w:rFonts w:ascii="Times New Roman" w:hAnsi="Times New Roman"/>
          <w:sz w:val="28"/>
          <w:szCs w:val="28"/>
        </w:rPr>
        <w:t xml:space="preserve">have </w:t>
      </w:r>
      <w:r w:rsidR="004C778F">
        <w:rPr>
          <w:rFonts w:ascii="Times New Roman" w:hAnsi="Times New Roman"/>
          <w:sz w:val="28"/>
          <w:szCs w:val="28"/>
        </w:rPr>
        <w:t xml:space="preserve">always </w:t>
      </w:r>
      <w:r w:rsidR="00251C74" w:rsidRPr="003A56B1">
        <w:rPr>
          <w:rFonts w:ascii="Times New Roman" w:hAnsi="Times New Roman"/>
          <w:sz w:val="28"/>
          <w:szCs w:val="28"/>
        </w:rPr>
        <w:t>been appreciated by the judges for my honesty and clarity.</w:t>
      </w:r>
    </w:p>
    <w:p w:rsidR="00877B46" w:rsidRPr="003A56B1" w:rsidRDefault="00877B46" w:rsidP="00251C74">
      <w:pPr>
        <w:pStyle w:val="ListParagraph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3A56B1">
        <w:rPr>
          <w:rFonts w:ascii="Times New Roman" w:hAnsi="Times New Roman"/>
          <w:sz w:val="28"/>
          <w:szCs w:val="28"/>
        </w:rPr>
        <w:t xml:space="preserve">I have learned how to work in </w:t>
      </w:r>
      <w:r w:rsidR="0093425A" w:rsidRPr="003A56B1">
        <w:rPr>
          <w:rFonts w:ascii="Times New Roman" w:hAnsi="Times New Roman"/>
          <w:sz w:val="28"/>
          <w:szCs w:val="28"/>
        </w:rPr>
        <w:t>Refugee Review Tribunal (</w:t>
      </w:r>
      <w:r w:rsidRPr="003A56B1">
        <w:rPr>
          <w:rFonts w:ascii="Times New Roman" w:hAnsi="Times New Roman"/>
          <w:sz w:val="28"/>
          <w:szCs w:val="28"/>
        </w:rPr>
        <w:t>RRT</w:t>
      </w:r>
      <w:r w:rsidR="0093425A" w:rsidRPr="003A56B1">
        <w:rPr>
          <w:rFonts w:ascii="Times New Roman" w:hAnsi="Times New Roman"/>
          <w:sz w:val="28"/>
          <w:szCs w:val="28"/>
        </w:rPr>
        <w:t>)</w:t>
      </w:r>
      <w:r w:rsidRPr="003A56B1">
        <w:rPr>
          <w:rFonts w:ascii="Times New Roman" w:hAnsi="Times New Roman"/>
          <w:sz w:val="28"/>
          <w:szCs w:val="28"/>
        </w:rPr>
        <w:t xml:space="preserve"> and </w:t>
      </w:r>
      <w:r w:rsidR="004C778F">
        <w:rPr>
          <w:rFonts w:ascii="Times New Roman" w:hAnsi="Times New Roman"/>
          <w:sz w:val="28"/>
          <w:szCs w:val="28"/>
        </w:rPr>
        <w:t>Migration Review T</w:t>
      </w:r>
      <w:r w:rsidR="0093425A" w:rsidRPr="003A56B1">
        <w:rPr>
          <w:rFonts w:ascii="Times New Roman" w:hAnsi="Times New Roman"/>
          <w:sz w:val="28"/>
          <w:szCs w:val="28"/>
        </w:rPr>
        <w:t>ribunal (</w:t>
      </w:r>
      <w:r w:rsidRPr="003A56B1">
        <w:rPr>
          <w:rFonts w:ascii="Times New Roman" w:hAnsi="Times New Roman"/>
          <w:sz w:val="28"/>
          <w:szCs w:val="28"/>
        </w:rPr>
        <w:t>MRT</w:t>
      </w:r>
      <w:r w:rsidR="0093425A" w:rsidRPr="003A56B1">
        <w:rPr>
          <w:rFonts w:ascii="Times New Roman" w:hAnsi="Times New Roman"/>
          <w:sz w:val="28"/>
          <w:szCs w:val="28"/>
        </w:rPr>
        <w:t>)</w:t>
      </w:r>
      <w:r w:rsidRPr="003A56B1">
        <w:rPr>
          <w:rFonts w:ascii="Times New Roman" w:hAnsi="Times New Roman"/>
          <w:sz w:val="28"/>
          <w:szCs w:val="28"/>
        </w:rPr>
        <w:t xml:space="preserve">. This was most challenging experience since clients become very disheartened when their visa </w:t>
      </w:r>
      <w:r w:rsidR="0093425A" w:rsidRPr="003A56B1">
        <w:rPr>
          <w:rFonts w:ascii="Times New Roman" w:hAnsi="Times New Roman"/>
          <w:sz w:val="28"/>
          <w:szCs w:val="28"/>
        </w:rPr>
        <w:t>application gets</w:t>
      </w:r>
      <w:r w:rsidRPr="003A56B1">
        <w:rPr>
          <w:rFonts w:ascii="Times New Roman" w:hAnsi="Times New Roman"/>
          <w:sz w:val="28"/>
          <w:szCs w:val="28"/>
        </w:rPr>
        <w:t xml:space="preserve"> refused.</w:t>
      </w:r>
    </w:p>
    <w:p w:rsidR="000115F2" w:rsidRPr="003A56B1" w:rsidRDefault="000115F2" w:rsidP="00251C74">
      <w:pPr>
        <w:pStyle w:val="ListParagraph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3A56B1">
        <w:rPr>
          <w:rFonts w:ascii="Times New Roman" w:hAnsi="Times New Roman"/>
          <w:sz w:val="28"/>
          <w:szCs w:val="28"/>
        </w:rPr>
        <w:t xml:space="preserve">I have gained experience of working in the hospitals, community health centre and in the </w:t>
      </w:r>
      <w:r w:rsidR="000443C1" w:rsidRPr="003A56B1">
        <w:rPr>
          <w:rFonts w:ascii="Times New Roman" w:hAnsi="Times New Roman"/>
          <w:sz w:val="28"/>
          <w:szCs w:val="28"/>
        </w:rPr>
        <w:t>nutrition clinic</w:t>
      </w:r>
      <w:r w:rsidR="004C778F">
        <w:rPr>
          <w:rFonts w:ascii="Times New Roman" w:hAnsi="Times New Roman"/>
          <w:sz w:val="28"/>
          <w:szCs w:val="28"/>
        </w:rPr>
        <w:t xml:space="preserve"> as well</w:t>
      </w:r>
      <w:r w:rsidR="00556F67" w:rsidRPr="003A56B1">
        <w:rPr>
          <w:rFonts w:ascii="Times New Roman" w:hAnsi="Times New Roman"/>
          <w:sz w:val="28"/>
          <w:szCs w:val="28"/>
        </w:rPr>
        <w:t>.</w:t>
      </w:r>
    </w:p>
    <w:p w:rsidR="00B711AB" w:rsidRPr="003A56B1" w:rsidRDefault="00B711AB" w:rsidP="00935E5A">
      <w:pPr>
        <w:spacing w:line="360" w:lineRule="auto"/>
        <w:jc w:val="both"/>
        <w:rPr>
          <w:b/>
          <w:sz w:val="28"/>
          <w:szCs w:val="28"/>
        </w:rPr>
      </w:pPr>
    </w:p>
    <w:p w:rsidR="002044B4" w:rsidRPr="003A56B1" w:rsidRDefault="007B355B" w:rsidP="00935E5A">
      <w:pPr>
        <w:spacing w:line="360" w:lineRule="auto"/>
        <w:jc w:val="both"/>
        <w:rPr>
          <w:b/>
          <w:sz w:val="28"/>
          <w:szCs w:val="28"/>
        </w:rPr>
      </w:pPr>
      <w:r w:rsidRPr="003A56B1">
        <w:rPr>
          <w:b/>
          <w:sz w:val="28"/>
          <w:szCs w:val="28"/>
        </w:rPr>
        <w:t>VITS Interpreting Services</w:t>
      </w:r>
    </w:p>
    <w:p w:rsidR="007B355B" w:rsidRPr="003A56B1" w:rsidRDefault="00D43186" w:rsidP="00935E5A">
      <w:pPr>
        <w:spacing w:line="360" w:lineRule="auto"/>
        <w:jc w:val="both"/>
        <w:rPr>
          <w:b/>
          <w:sz w:val="28"/>
          <w:szCs w:val="28"/>
        </w:rPr>
      </w:pPr>
      <w:r w:rsidRPr="003A56B1">
        <w:rPr>
          <w:b/>
          <w:sz w:val="28"/>
          <w:szCs w:val="28"/>
        </w:rPr>
        <w:t xml:space="preserve">June 2010- </w:t>
      </w:r>
      <w:r w:rsidR="00047715">
        <w:rPr>
          <w:b/>
          <w:sz w:val="28"/>
          <w:szCs w:val="28"/>
        </w:rPr>
        <w:t>till Date</w:t>
      </w:r>
    </w:p>
    <w:p w:rsidR="007B355B" w:rsidRPr="003A56B1" w:rsidRDefault="00DF2137" w:rsidP="00935E5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Professional </w:t>
      </w:r>
      <w:r w:rsidR="007B355B" w:rsidRPr="003A56B1">
        <w:rPr>
          <w:b/>
          <w:sz w:val="28"/>
          <w:szCs w:val="28"/>
        </w:rPr>
        <w:t>Bengali Interpreter (NAATI Level 3)</w:t>
      </w:r>
    </w:p>
    <w:p w:rsidR="007B355B" w:rsidRPr="003A56B1" w:rsidRDefault="007B355B" w:rsidP="00935E5A">
      <w:pPr>
        <w:spacing w:line="360" w:lineRule="auto"/>
        <w:jc w:val="both"/>
        <w:rPr>
          <w:b/>
          <w:sz w:val="28"/>
          <w:szCs w:val="28"/>
        </w:rPr>
      </w:pPr>
    </w:p>
    <w:p w:rsidR="007B355B" w:rsidRPr="003A56B1" w:rsidRDefault="00C20DAF" w:rsidP="00DA171C">
      <w:pPr>
        <w:numPr>
          <w:ilvl w:val="0"/>
          <w:numId w:val="21"/>
        </w:numPr>
        <w:rPr>
          <w:sz w:val="28"/>
          <w:szCs w:val="28"/>
        </w:rPr>
      </w:pPr>
      <w:r w:rsidRPr="003A56B1">
        <w:rPr>
          <w:sz w:val="28"/>
          <w:szCs w:val="28"/>
        </w:rPr>
        <w:t>On</w:t>
      </w:r>
      <w:r w:rsidR="007B355B" w:rsidRPr="003A56B1">
        <w:rPr>
          <w:sz w:val="28"/>
          <w:szCs w:val="28"/>
        </w:rPr>
        <w:t xml:space="preserve">-site interpreting in client interviews, parent/teacher interviews, information sessions, casework, training, seminars, </w:t>
      </w:r>
      <w:proofErr w:type="gramStart"/>
      <w:r w:rsidR="007B355B" w:rsidRPr="003A56B1">
        <w:rPr>
          <w:sz w:val="28"/>
          <w:szCs w:val="28"/>
        </w:rPr>
        <w:t>skills</w:t>
      </w:r>
      <w:proofErr w:type="gramEnd"/>
      <w:r w:rsidR="007B355B" w:rsidRPr="003A56B1">
        <w:rPr>
          <w:sz w:val="28"/>
          <w:szCs w:val="28"/>
        </w:rPr>
        <w:t xml:space="preserve"> related testing sessions, etc. </w:t>
      </w:r>
    </w:p>
    <w:p w:rsidR="007B355B" w:rsidRPr="003A56B1" w:rsidRDefault="00C20DAF" w:rsidP="00DA171C">
      <w:pPr>
        <w:numPr>
          <w:ilvl w:val="0"/>
          <w:numId w:val="21"/>
        </w:numPr>
        <w:rPr>
          <w:sz w:val="28"/>
          <w:szCs w:val="28"/>
        </w:rPr>
      </w:pPr>
      <w:r w:rsidRPr="003A56B1">
        <w:rPr>
          <w:sz w:val="28"/>
          <w:szCs w:val="28"/>
        </w:rPr>
        <w:lastRenderedPageBreak/>
        <w:t>Doctor</w:t>
      </w:r>
      <w:r w:rsidR="007B355B" w:rsidRPr="003A56B1">
        <w:rPr>
          <w:sz w:val="28"/>
          <w:szCs w:val="28"/>
        </w:rPr>
        <w:t xml:space="preserve"> consultations, physical therapy, public and private hospitals, community health </w:t>
      </w:r>
      <w:r w:rsidR="00D173CB" w:rsidRPr="003A56B1">
        <w:rPr>
          <w:sz w:val="28"/>
          <w:szCs w:val="28"/>
        </w:rPr>
        <w:t>centers</w:t>
      </w:r>
      <w:r w:rsidR="007B355B" w:rsidRPr="003A56B1">
        <w:rPr>
          <w:sz w:val="28"/>
          <w:szCs w:val="28"/>
        </w:rPr>
        <w:t xml:space="preserve">, private health clinics and women’s health services. </w:t>
      </w:r>
    </w:p>
    <w:p w:rsidR="007B355B" w:rsidRPr="003A56B1" w:rsidRDefault="00C20DAF" w:rsidP="00DA171C">
      <w:pPr>
        <w:numPr>
          <w:ilvl w:val="0"/>
          <w:numId w:val="21"/>
        </w:numPr>
        <w:rPr>
          <w:sz w:val="28"/>
          <w:szCs w:val="28"/>
        </w:rPr>
      </w:pPr>
      <w:r w:rsidRPr="003A56B1">
        <w:rPr>
          <w:sz w:val="28"/>
          <w:szCs w:val="28"/>
        </w:rPr>
        <w:t>Providing</w:t>
      </w:r>
      <w:r w:rsidR="007B355B" w:rsidRPr="003A56B1">
        <w:rPr>
          <w:sz w:val="28"/>
          <w:szCs w:val="28"/>
        </w:rPr>
        <w:t xml:space="preserve"> legal </w:t>
      </w:r>
      <w:r w:rsidR="00D173CB" w:rsidRPr="003A56B1">
        <w:rPr>
          <w:sz w:val="28"/>
          <w:szCs w:val="28"/>
        </w:rPr>
        <w:t>specialized</w:t>
      </w:r>
      <w:r w:rsidR="007B355B" w:rsidRPr="003A56B1">
        <w:rPr>
          <w:sz w:val="28"/>
          <w:szCs w:val="28"/>
        </w:rPr>
        <w:t xml:space="preserve"> service to the Victorian legal sector, law enforcement agencies, courts and tribunals. </w:t>
      </w:r>
    </w:p>
    <w:p w:rsidR="007B355B" w:rsidRPr="003A56B1" w:rsidRDefault="007B355B" w:rsidP="00DA171C">
      <w:pPr>
        <w:numPr>
          <w:ilvl w:val="0"/>
          <w:numId w:val="21"/>
        </w:numPr>
        <w:rPr>
          <w:sz w:val="28"/>
          <w:szCs w:val="28"/>
        </w:rPr>
      </w:pPr>
      <w:r w:rsidRPr="003A56B1">
        <w:rPr>
          <w:sz w:val="28"/>
          <w:szCs w:val="28"/>
        </w:rPr>
        <w:t>Client interviews, psychological assessments, psycho-geriatric assessments, family therapy and other areas in mental health</w:t>
      </w:r>
      <w:r w:rsidR="008704FD" w:rsidRPr="003A56B1">
        <w:rPr>
          <w:sz w:val="28"/>
          <w:szCs w:val="28"/>
        </w:rPr>
        <w:t>.</w:t>
      </w:r>
    </w:p>
    <w:p w:rsidR="00787509" w:rsidRPr="003A56B1" w:rsidRDefault="00787509" w:rsidP="00787509">
      <w:pPr>
        <w:rPr>
          <w:sz w:val="28"/>
          <w:szCs w:val="28"/>
        </w:rPr>
      </w:pPr>
    </w:p>
    <w:p w:rsidR="00215BC0" w:rsidRPr="003A56B1" w:rsidRDefault="00215BC0" w:rsidP="00787509">
      <w:pPr>
        <w:rPr>
          <w:b/>
          <w:sz w:val="28"/>
          <w:szCs w:val="28"/>
          <w:u w:val="single"/>
        </w:rPr>
      </w:pPr>
    </w:p>
    <w:p w:rsidR="00787509" w:rsidRPr="003A56B1" w:rsidRDefault="00787509" w:rsidP="00787509">
      <w:pPr>
        <w:rPr>
          <w:b/>
          <w:sz w:val="28"/>
          <w:szCs w:val="28"/>
          <w:u w:val="single"/>
        </w:rPr>
      </w:pPr>
      <w:r w:rsidRPr="003A56B1">
        <w:rPr>
          <w:b/>
          <w:sz w:val="28"/>
          <w:szCs w:val="28"/>
          <w:u w:val="single"/>
        </w:rPr>
        <w:t>Achievements</w:t>
      </w:r>
    </w:p>
    <w:p w:rsidR="00215BC0" w:rsidRPr="003A56B1" w:rsidRDefault="00215BC0" w:rsidP="00787509">
      <w:pPr>
        <w:rPr>
          <w:b/>
          <w:sz w:val="28"/>
          <w:szCs w:val="28"/>
          <w:u w:val="single"/>
        </w:rPr>
      </w:pPr>
    </w:p>
    <w:p w:rsidR="00215BC0" w:rsidRPr="003A56B1" w:rsidRDefault="00215BC0" w:rsidP="00787509">
      <w:pPr>
        <w:rPr>
          <w:sz w:val="28"/>
          <w:szCs w:val="28"/>
        </w:rPr>
      </w:pPr>
      <w:r w:rsidRPr="003A56B1">
        <w:rPr>
          <w:sz w:val="28"/>
          <w:szCs w:val="28"/>
        </w:rPr>
        <w:t>I have interpreted for a court case</w:t>
      </w:r>
      <w:r w:rsidR="006526EC">
        <w:rPr>
          <w:sz w:val="28"/>
          <w:szCs w:val="28"/>
        </w:rPr>
        <w:t xml:space="preserve"> through Victoria</w:t>
      </w:r>
      <w:r w:rsidR="00711D75" w:rsidRPr="003A56B1">
        <w:rPr>
          <w:sz w:val="28"/>
          <w:szCs w:val="28"/>
        </w:rPr>
        <w:t xml:space="preserve"> Legal Aid</w:t>
      </w:r>
      <w:r w:rsidRPr="003A56B1">
        <w:rPr>
          <w:sz w:val="28"/>
          <w:szCs w:val="28"/>
        </w:rPr>
        <w:t xml:space="preserve"> where I had to be very </w:t>
      </w:r>
      <w:r w:rsidR="00D46315" w:rsidRPr="003A56B1">
        <w:rPr>
          <w:sz w:val="28"/>
          <w:szCs w:val="28"/>
        </w:rPr>
        <w:t>sensitive with the client and impartial at the same time</w:t>
      </w:r>
      <w:r w:rsidR="00711D75" w:rsidRPr="003A56B1">
        <w:rPr>
          <w:sz w:val="28"/>
          <w:szCs w:val="28"/>
        </w:rPr>
        <w:t xml:space="preserve"> because the client had been arrested</w:t>
      </w:r>
      <w:r w:rsidR="00D46315" w:rsidRPr="003A56B1">
        <w:rPr>
          <w:sz w:val="28"/>
          <w:szCs w:val="28"/>
        </w:rPr>
        <w:t xml:space="preserve"> in Melbourne for withdrawing millions of dollars from the bank with false identity. </w:t>
      </w:r>
      <w:r w:rsidR="00E904B3">
        <w:rPr>
          <w:sz w:val="28"/>
          <w:szCs w:val="28"/>
        </w:rPr>
        <w:t xml:space="preserve"> While</w:t>
      </w:r>
      <w:r w:rsidR="00D46315" w:rsidRPr="003A56B1">
        <w:rPr>
          <w:sz w:val="28"/>
          <w:szCs w:val="28"/>
        </w:rPr>
        <w:t xml:space="preserve"> he was arres</w:t>
      </w:r>
      <w:r w:rsidR="000F5390">
        <w:rPr>
          <w:sz w:val="28"/>
          <w:szCs w:val="28"/>
        </w:rPr>
        <w:t>ted in Melbourne, his wife suffered</w:t>
      </w:r>
      <w:r w:rsidR="00D46315" w:rsidRPr="003A56B1">
        <w:rPr>
          <w:sz w:val="28"/>
          <w:szCs w:val="28"/>
        </w:rPr>
        <w:t xml:space="preserve"> stroke in London. He had no one in London to look after his wife. When the trial was going on, the client was </w:t>
      </w:r>
      <w:r w:rsidR="00711D75" w:rsidRPr="003A56B1">
        <w:rPr>
          <w:sz w:val="28"/>
          <w:szCs w:val="28"/>
        </w:rPr>
        <w:t xml:space="preserve">very remorseful for his actions and </w:t>
      </w:r>
      <w:r w:rsidR="00D46315" w:rsidRPr="003A56B1">
        <w:rPr>
          <w:sz w:val="28"/>
          <w:szCs w:val="28"/>
        </w:rPr>
        <w:t xml:space="preserve">emotionally </w:t>
      </w:r>
      <w:r w:rsidR="00E904B3">
        <w:rPr>
          <w:sz w:val="28"/>
          <w:szCs w:val="28"/>
        </w:rPr>
        <w:t xml:space="preserve">very </w:t>
      </w:r>
      <w:r w:rsidR="00D46315" w:rsidRPr="003A56B1">
        <w:rPr>
          <w:sz w:val="28"/>
          <w:szCs w:val="28"/>
        </w:rPr>
        <w:t xml:space="preserve">dependent on me since </w:t>
      </w:r>
      <w:r w:rsidR="00711D75" w:rsidRPr="003A56B1">
        <w:rPr>
          <w:sz w:val="28"/>
          <w:szCs w:val="28"/>
        </w:rPr>
        <w:t>I understood</w:t>
      </w:r>
      <w:r w:rsidR="00D46315" w:rsidRPr="003A56B1">
        <w:rPr>
          <w:sz w:val="28"/>
          <w:szCs w:val="28"/>
        </w:rPr>
        <w:t xml:space="preserve"> his language. </w:t>
      </w:r>
      <w:r w:rsidR="002D755D">
        <w:rPr>
          <w:sz w:val="28"/>
          <w:szCs w:val="28"/>
        </w:rPr>
        <w:t>It was a very challenging</w:t>
      </w:r>
      <w:r w:rsidR="00711D75" w:rsidRPr="003A56B1">
        <w:rPr>
          <w:sz w:val="28"/>
          <w:szCs w:val="28"/>
        </w:rPr>
        <w:t xml:space="preserve"> situation for me but </w:t>
      </w:r>
      <w:r w:rsidR="00D46315" w:rsidRPr="003A56B1">
        <w:rPr>
          <w:sz w:val="28"/>
          <w:szCs w:val="28"/>
        </w:rPr>
        <w:t xml:space="preserve">I have completed the whole tribunal with strict accuracy and impartiality. This was </w:t>
      </w:r>
      <w:r w:rsidR="00711D75" w:rsidRPr="003A56B1">
        <w:rPr>
          <w:sz w:val="28"/>
          <w:szCs w:val="28"/>
        </w:rPr>
        <w:t xml:space="preserve">a </w:t>
      </w:r>
      <w:r w:rsidR="00D46315" w:rsidRPr="003A56B1">
        <w:rPr>
          <w:sz w:val="28"/>
          <w:szCs w:val="28"/>
        </w:rPr>
        <w:t xml:space="preserve">very touchy situation for </w:t>
      </w:r>
      <w:r w:rsidR="00711D75" w:rsidRPr="003A56B1">
        <w:rPr>
          <w:sz w:val="28"/>
          <w:szCs w:val="28"/>
        </w:rPr>
        <w:t xml:space="preserve">the law enforcement authority and for me as well. Yet I have shown my honesty and assertiveness throughout my assignment. At the end of the court hearing, </w:t>
      </w:r>
      <w:r w:rsidR="002C4496">
        <w:rPr>
          <w:sz w:val="28"/>
          <w:szCs w:val="28"/>
        </w:rPr>
        <w:t xml:space="preserve">the </w:t>
      </w:r>
      <w:r w:rsidR="00711D75" w:rsidRPr="003A56B1">
        <w:rPr>
          <w:sz w:val="28"/>
          <w:szCs w:val="28"/>
        </w:rPr>
        <w:t>Judge thanked me for</w:t>
      </w:r>
      <w:r w:rsidR="002C4496">
        <w:rPr>
          <w:sz w:val="28"/>
          <w:szCs w:val="28"/>
        </w:rPr>
        <w:t xml:space="preserve"> my special support to </w:t>
      </w:r>
      <w:r w:rsidR="006526EC">
        <w:rPr>
          <w:sz w:val="28"/>
          <w:szCs w:val="28"/>
        </w:rPr>
        <w:t xml:space="preserve">the </w:t>
      </w:r>
      <w:r w:rsidR="006526EC" w:rsidRPr="003A56B1">
        <w:rPr>
          <w:sz w:val="28"/>
          <w:szCs w:val="28"/>
        </w:rPr>
        <w:t>tribunal</w:t>
      </w:r>
      <w:r w:rsidR="00711D75" w:rsidRPr="003A56B1">
        <w:rPr>
          <w:sz w:val="28"/>
          <w:szCs w:val="28"/>
        </w:rPr>
        <w:t xml:space="preserve">. This assignment was done in </w:t>
      </w:r>
      <w:r w:rsidR="006526EC">
        <w:rPr>
          <w:sz w:val="28"/>
          <w:szCs w:val="28"/>
        </w:rPr>
        <w:t>April-</w:t>
      </w:r>
      <w:r w:rsidR="00711D75" w:rsidRPr="003A56B1">
        <w:rPr>
          <w:sz w:val="28"/>
          <w:szCs w:val="28"/>
        </w:rPr>
        <w:t>July 2012</w:t>
      </w:r>
      <w:r w:rsidR="00287503" w:rsidRPr="003A56B1">
        <w:rPr>
          <w:sz w:val="28"/>
          <w:szCs w:val="28"/>
        </w:rPr>
        <w:t>.</w:t>
      </w:r>
    </w:p>
    <w:p w:rsidR="007B355B" w:rsidRPr="003A56B1" w:rsidRDefault="007B355B" w:rsidP="00935E5A">
      <w:pPr>
        <w:spacing w:line="360" w:lineRule="auto"/>
        <w:jc w:val="both"/>
        <w:rPr>
          <w:b/>
          <w:sz w:val="28"/>
          <w:szCs w:val="28"/>
        </w:rPr>
      </w:pPr>
    </w:p>
    <w:p w:rsidR="00A05F6D" w:rsidRPr="003A56B1" w:rsidRDefault="00A05F6D" w:rsidP="00935E5A">
      <w:pPr>
        <w:spacing w:line="360" w:lineRule="auto"/>
        <w:jc w:val="both"/>
        <w:rPr>
          <w:b/>
          <w:sz w:val="28"/>
          <w:szCs w:val="28"/>
        </w:rPr>
      </w:pPr>
    </w:p>
    <w:p w:rsidR="00787509" w:rsidRPr="003A56B1" w:rsidRDefault="008C6C8C" w:rsidP="008C6C8C">
      <w:pPr>
        <w:spacing w:line="360" w:lineRule="auto"/>
        <w:jc w:val="both"/>
        <w:rPr>
          <w:b/>
          <w:sz w:val="28"/>
          <w:szCs w:val="28"/>
        </w:rPr>
      </w:pPr>
      <w:r w:rsidRPr="003A56B1">
        <w:rPr>
          <w:b/>
          <w:sz w:val="28"/>
          <w:szCs w:val="28"/>
        </w:rPr>
        <w:t xml:space="preserve">Ranges Community Health Services                                 </w:t>
      </w:r>
    </w:p>
    <w:p w:rsidR="008C6C8C" w:rsidRPr="003A56B1" w:rsidRDefault="008C6C8C" w:rsidP="008C6C8C">
      <w:pPr>
        <w:spacing w:line="360" w:lineRule="auto"/>
        <w:jc w:val="both"/>
        <w:rPr>
          <w:b/>
          <w:sz w:val="28"/>
          <w:szCs w:val="28"/>
        </w:rPr>
      </w:pPr>
      <w:r w:rsidRPr="003A56B1">
        <w:rPr>
          <w:b/>
          <w:sz w:val="28"/>
          <w:szCs w:val="28"/>
        </w:rPr>
        <w:t xml:space="preserve">October 2008-Dec 2008             </w:t>
      </w:r>
    </w:p>
    <w:p w:rsidR="008C6C8C" w:rsidRPr="003A56B1" w:rsidRDefault="008C6C8C" w:rsidP="008C6C8C">
      <w:pPr>
        <w:spacing w:line="360" w:lineRule="auto"/>
        <w:jc w:val="both"/>
        <w:rPr>
          <w:i/>
          <w:sz w:val="28"/>
          <w:szCs w:val="28"/>
        </w:rPr>
      </w:pPr>
      <w:r w:rsidRPr="003A56B1">
        <w:rPr>
          <w:b/>
          <w:sz w:val="28"/>
          <w:szCs w:val="28"/>
          <w:u w:val="single"/>
        </w:rPr>
        <w:t xml:space="preserve">Health Promotion Research </w:t>
      </w:r>
      <w:proofErr w:type="gramStart"/>
      <w:r w:rsidRPr="003A56B1">
        <w:rPr>
          <w:b/>
          <w:sz w:val="28"/>
          <w:szCs w:val="28"/>
          <w:u w:val="single"/>
        </w:rPr>
        <w:t>Worker  F</w:t>
      </w:r>
      <w:proofErr w:type="gramEnd"/>
      <w:r w:rsidRPr="003A56B1">
        <w:rPr>
          <w:b/>
          <w:sz w:val="28"/>
          <w:szCs w:val="28"/>
          <w:u w:val="single"/>
        </w:rPr>
        <w:t xml:space="preserve">/T              </w:t>
      </w:r>
    </w:p>
    <w:p w:rsidR="008C6C8C" w:rsidRPr="003A56B1" w:rsidRDefault="008C6C8C" w:rsidP="008C6C8C">
      <w:pPr>
        <w:spacing w:line="360" w:lineRule="auto"/>
        <w:jc w:val="both"/>
        <w:rPr>
          <w:b/>
          <w:sz w:val="28"/>
          <w:szCs w:val="28"/>
        </w:rPr>
      </w:pPr>
      <w:r w:rsidRPr="003A56B1">
        <w:rPr>
          <w:sz w:val="28"/>
          <w:szCs w:val="28"/>
        </w:rPr>
        <w:t>Ranges Community Health Services (</w:t>
      </w:r>
      <w:proofErr w:type="spellStart"/>
      <w:r w:rsidRPr="003A56B1">
        <w:rPr>
          <w:sz w:val="28"/>
          <w:szCs w:val="28"/>
        </w:rPr>
        <w:t>Lilydale</w:t>
      </w:r>
      <w:proofErr w:type="spellEnd"/>
      <w:r w:rsidRPr="003A56B1">
        <w:rPr>
          <w:sz w:val="28"/>
          <w:szCs w:val="28"/>
        </w:rPr>
        <w:t>) are funded to provide low</w:t>
      </w:r>
      <w:r w:rsidR="0027279D">
        <w:rPr>
          <w:sz w:val="28"/>
          <w:szCs w:val="28"/>
        </w:rPr>
        <w:t>-</w:t>
      </w:r>
      <w:r w:rsidRPr="003A56B1">
        <w:rPr>
          <w:sz w:val="28"/>
          <w:szCs w:val="28"/>
        </w:rPr>
        <w:t xml:space="preserve"> cost, accessible health services to anyone in the community. They aim </w:t>
      </w:r>
      <w:r w:rsidR="0027279D">
        <w:rPr>
          <w:sz w:val="28"/>
          <w:szCs w:val="28"/>
        </w:rPr>
        <w:t xml:space="preserve">is </w:t>
      </w:r>
      <w:r w:rsidRPr="003A56B1">
        <w:rPr>
          <w:sz w:val="28"/>
          <w:szCs w:val="28"/>
        </w:rPr>
        <w:t>to promote health and prevent illness through one-to-one consultations, education talks, group programs and community activities.</w:t>
      </w:r>
    </w:p>
    <w:p w:rsidR="00787509" w:rsidRPr="003A56B1" w:rsidRDefault="00787509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787509" w:rsidRPr="003A56B1" w:rsidRDefault="00787509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787509" w:rsidRPr="003A56B1" w:rsidRDefault="00787509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8C6C8C" w:rsidRPr="003A56B1" w:rsidRDefault="008C6C8C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3A56B1">
        <w:rPr>
          <w:b/>
          <w:bCs/>
          <w:sz w:val="28"/>
          <w:szCs w:val="28"/>
          <w:u w:val="single"/>
        </w:rPr>
        <w:t>DUTIES:</w:t>
      </w:r>
    </w:p>
    <w:p w:rsidR="008C6C8C" w:rsidRPr="003A56B1" w:rsidRDefault="008C6C8C" w:rsidP="008C6C8C">
      <w:pPr>
        <w:spacing w:line="360" w:lineRule="auto"/>
        <w:jc w:val="both"/>
        <w:rPr>
          <w:b/>
          <w:sz w:val="28"/>
          <w:szCs w:val="28"/>
        </w:rPr>
      </w:pPr>
    </w:p>
    <w:p w:rsidR="008C6C8C" w:rsidRPr="003A56B1" w:rsidRDefault="008C6C8C" w:rsidP="008C6C8C">
      <w:pPr>
        <w:spacing w:line="360" w:lineRule="auto"/>
        <w:ind w:left="360"/>
        <w:jc w:val="both"/>
        <w:rPr>
          <w:sz w:val="28"/>
          <w:szCs w:val="28"/>
        </w:rPr>
      </w:pPr>
      <w:r w:rsidRPr="003A56B1">
        <w:rPr>
          <w:sz w:val="28"/>
          <w:szCs w:val="28"/>
        </w:rPr>
        <w:t xml:space="preserve">Conducting a </w:t>
      </w:r>
      <w:r w:rsidR="00A05EA9">
        <w:rPr>
          <w:sz w:val="28"/>
          <w:szCs w:val="28"/>
        </w:rPr>
        <w:t>“Need Analysis Report” for the new Health Promotion P</w:t>
      </w:r>
      <w:r w:rsidRPr="003A56B1">
        <w:rPr>
          <w:sz w:val="28"/>
          <w:szCs w:val="28"/>
        </w:rPr>
        <w:t>lan (2009-2012).The Need Analysis Report involved</w:t>
      </w:r>
    </w:p>
    <w:p w:rsidR="008C6C8C" w:rsidRPr="003A56B1" w:rsidRDefault="008C6C8C" w:rsidP="008C6C8C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3A56B1">
        <w:rPr>
          <w:sz w:val="28"/>
          <w:szCs w:val="28"/>
        </w:rPr>
        <w:t>Researching a Literature review</w:t>
      </w:r>
    </w:p>
    <w:p w:rsidR="008C6C8C" w:rsidRPr="003A56B1" w:rsidRDefault="008C6C8C" w:rsidP="008C6C8C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3A56B1">
        <w:rPr>
          <w:sz w:val="28"/>
          <w:szCs w:val="28"/>
        </w:rPr>
        <w:t xml:space="preserve">Conducting interviews </w:t>
      </w:r>
    </w:p>
    <w:p w:rsidR="0027009D" w:rsidRPr="003A56B1" w:rsidRDefault="008C6C8C" w:rsidP="008C6C8C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3A56B1">
        <w:rPr>
          <w:sz w:val="28"/>
          <w:szCs w:val="28"/>
        </w:rPr>
        <w:t xml:space="preserve">Data </w:t>
      </w:r>
      <w:r w:rsidR="0027009D" w:rsidRPr="003A56B1">
        <w:rPr>
          <w:sz w:val="28"/>
          <w:szCs w:val="28"/>
        </w:rPr>
        <w:t>entry and analysis</w:t>
      </w:r>
    </w:p>
    <w:p w:rsidR="008C6C8C" w:rsidRPr="003A56B1" w:rsidRDefault="008C6C8C" w:rsidP="002C6C8B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3A56B1">
        <w:rPr>
          <w:sz w:val="28"/>
          <w:szCs w:val="28"/>
        </w:rPr>
        <w:t>Report writing</w:t>
      </w:r>
    </w:p>
    <w:p w:rsidR="008C6C8C" w:rsidRPr="003A56B1" w:rsidRDefault="008C6C8C" w:rsidP="008C6C8C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8C6C8C" w:rsidRPr="003A56B1" w:rsidRDefault="008C6C8C" w:rsidP="008C6C8C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3A56B1">
        <w:rPr>
          <w:b/>
          <w:color w:val="000000"/>
          <w:sz w:val="28"/>
          <w:szCs w:val="28"/>
          <w:u w:val="single"/>
        </w:rPr>
        <w:t>The Report achieved the following objectives:</w:t>
      </w:r>
    </w:p>
    <w:p w:rsidR="008C6C8C" w:rsidRPr="003A56B1" w:rsidRDefault="008C6C8C" w:rsidP="008C6C8C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8C6C8C" w:rsidRPr="003A56B1" w:rsidRDefault="008C6C8C" w:rsidP="008C6C8C">
      <w:pPr>
        <w:spacing w:line="360" w:lineRule="auto"/>
        <w:jc w:val="both"/>
        <w:rPr>
          <w:color w:val="000000"/>
          <w:sz w:val="28"/>
          <w:szCs w:val="28"/>
        </w:rPr>
      </w:pPr>
      <w:r w:rsidRPr="003A56B1">
        <w:rPr>
          <w:color w:val="000000"/>
          <w:sz w:val="28"/>
          <w:szCs w:val="28"/>
        </w:rPr>
        <w:t xml:space="preserve">Researching and </w:t>
      </w:r>
      <w:r w:rsidR="001656DB" w:rsidRPr="003A56B1">
        <w:rPr>
          <w:color w:val="000000"/>
          <w:sz w:val="28"/>
          <w:szCs w:val="28"/>
        </w:rPr>
        <w:t>analyzing</w:t>
      </w:r>
      <w:r w:rsidRPr="003A56B1">
        <w:rPr>
          <w:color w:val="000000"/>
          <w:sz w:val="28"/>
          <w:szCs w:val="28"/>
        </w:rPr>
        <w:t xml:space="preserve"> the ‘Need’ or ‘Health inequi</w:t>
      </w:r>
      <w:r w:rsidR="0027009D" w:rsidRPr="003A56B1">
        <w:rPr>
          <w:color w:val="000000"/>
          <w:sz w:val="28"/>
          <w:szCs w:val="28"/>
        </w:rPr>
        <w:t xml:space="preserve">ty/inequality’ of community of </w:t>
      </w:r>
      <w:r w:rsidRPr="003A56B1">
        <w:rPr>
          <w:color w:val="000000"/>
          <w:sz w:val="28"/>
          <w:szCs w:val="28"/>
        </w:rPr>
        <w:t xml:space="preserve">the Shire of </w:t>
      </w:r>
      <w:proofErr w:type="spellStart"/>
      <w:r w:rsidRPr="003A56B1">
        <w:rPr>
          <w:color w:val="000000"/>
          <w:sz w:val="28"/>
          <w:szCs w:val="28"/>
        </w:rPr>
        <w:t>Yarra</w:t>
      </w:r>
      <w:proofErr w:type="spellEnd"/>
      <w:r w:rsidRPr="003A56B1">
        <w:rPr>
          <w:color w:val="000000"/>
          <w:sz w:val="28"/>
          <w:szCs w:val="28"/>
        </w:rPr>
        <w:t xml:space="preserve"> Ranges to make an effective Health Promotion Plan for 2009-2012.</w:t>
      </w:r>
    </w:p>
    <w:p w:rsidR="00805D96" w:rsidRPr="003A56B1" w:rsidRDefault="00805D96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05D96" w:rsidRPr="003A56B1" w:rsidRDefault="00805D96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C6C8C" w:rsidRPr="003A56B1" w:rsidRDefault="008C6C8C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A56B1">
        <w:rPr>
          <w:b/>
          <w:bCs/>
          <w:sz w:val="28"/>
          <w:szCs w:val="28"/>
        </w:rPr>
        <w:t>Save the Children UK (Bangladesh Program)                 June 2003- June 2005</w:t>
      </w:r>
    </w:p>
    <w:p w:rsidR="008C6C8C" w:rsidRPr="003A56B1" w:rsidRDefault="008C6C8C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C6C8C" w:rsidRPr="003A56B1" w:rsidRDefault="008C6C8C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3A56B1">
        <w:rPr>
          <w:b/>
          <w:bCs/>
          <w:sz w:val="28"/>
          <w:szCs w:val="28"/>
          <w:u w:val="single"/>
        </w:rPr>
        <w:t>Nutrition Assistant   F/T</w:t>
      </w:r>
    </w:p>
    <w:p w:rsidR="008C6C8C" w:rsidRPr="003A56B1" w:rsidRDefault="008C6C8C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C6C8C" w:rsidRPr="003A56B1" w:rsidRDefault="008C6C8C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A56B1">
        <w:rPr>
          <w:sz w:val="28"/>
          <w:szCs w:val="28"/>
        </w:rPr>
        <w:t>Save the Children fights for children in the UK and around the world who suffer from poverty, dise</w:t>
      </w:r>
      <w:r w:rsidR="00CC332F">
        <w:rPr>
          <w:sz w:val="28"/>
          <w:szCs w:val="28"/>
        </w:rPr>
        <w:t xml:space="preserve">ase, injustice and violence. I have </w:t>
      </w:r>
      <w:r w:rsidRPr="003A56B1">
        <w:rPr>
          <w:sz w:val="28"/>
          <w:szCs w:val="28"/>
        </w:rPr>
        <w:t>work</w:t>
      </w:r>
      <w:r w:rsidR="00CC332F">
        <w:rPr>
          <w:sz w:val="28"/>
          <w:szCs w:val="28"/>
        </w:rPr>
        <w:t>ed</w:t>
      </w:r>
      <w:r w:rsidRPr="003A56B1">
        <w:rPr>
          <w:sz w:val="28"/>
          <w:szCs w:val="28"/>
        </w:rPr>
        <w:t xml:space="preserve"> with them to find life</w:t>
      </w:r>
      <w:r w:rsidR="00CC332F">
        <w:rPr>
          <w:sz w:val="28"/>
          <w:szCs w:val="28"/>
        </w:rPr>
        <w:t>long answers to the problem that disadvantaged children</w:t>
      </w:r>
      <w:r w:rsidRPr="003A56B1">
        <w:rPr>
          <w:sz w:val="28"/>
          <w:szCs w:val="28"/>
        </w:rPr>
        <w:t xml:space="preserve"> face.</w:t>
      </w:r>
      <w:r w:rsidRPr="003A56B1">
        <w:rPr>
          <w:rStyle w:val="Strong"/>
          <w:sz w:val="28"/>
          <w:szCs w:val="28"/>
        </w:rPr>
        <w:t> </w:t>
      </w:r>
    </w:p>
    <w:p w:rsidR="008C6C8C" w:rsidRPr="003A56B1" w:rsidRDefault="008C6C8C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F3553" w:rsidRPr="003A56B1" w:rsidRDefault="009F3553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8C6C8C" w:rsidRPr="003A56B1" w:rsidRDefault="008C6C8C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3A56B1">
        <w:rPr>
          <w:b/>
          <w:bCs/>
          <w:sz w:val="28"/>
          <w:szCs w:val="28"/>
          <w:u w:val="single"/>
        </w:rPr>
        <w:t>Duties:</w:t>
      </w:r>
    </w:p>
    <w:p w:rsidR="008C6C8C" w:rsidRPr="003A56B1" w:rsidRDefault="008C6C8C" w:rsidP="002C6C8B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3A56B1">
        <w:rPr>
          <w:sz w:val="28"/>
          <w:szCs w:val="28"/>
        </w:rPr>
        <w:t>Identify children with severe malnutrition attending by taking Anthropometry</w:t>
      </w:r>
      <w:r w:rsidR="003353DB">
        <w:rPr>
          <w:sz w:val="28"/>
          <w:szCs w:val="28"/>
        </w:rPr>
        <w:t xml:space="preserve"> </w:t>
      </w:r>
      <w:proofErr w:type="gramStart"/>
      <w:r w:rsidR="003353DB">
        <w:rPr>
          <w:sz w:val="28"/>
          <w:szCs w:val="28"/>
        </w:rPr>
        <w:t xml:space="preserve">measurements </w:t>
      </w:r>
      <w:r w:rsidRPr="003A56B1">
        <w:rPr>
          <w:sz w:val="28"/>
          <w:szCs w:val="28"/>
        </w:rPr>
        <w:t xml:space="preserve"> and</w:t>
      </w:r>
      <w:proofErr w:type="gramEnd"/>
      <w:r w:rsidRPr="003A56B1">
        <w:rPr>
          <w:sz w:val="28"/>
          <w:szCs w:val="28"/>
        </w:rPr>
        <w:t xml:space="preserve"> ensure their enrolment into nutrition project.</w:t>
      </w:r>
    </w:p>
    <w:p w:rsidR="008C6C8C" w:rsidRPr="003A56B1" w:rsidRDefault="008C6C8C" w:rsidP="002C6C8B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3A56B1">
        <w:rPr>
          <w:sz w:val="28"/>
          <w:szCs w:val="28"/>
        </w:rPr>
        <w:lastRenderedPageBreak/>
        <w:t>Maintained Dietary management of children with severe malnutrition.</w:t>
      </w:r>
    </w:p>
    <w:p w:rsidR="008C6C8C" w:rsidRPr="003A56B1" w:rsidRDefault="008C6C8C" w:rsidP="002C6C8B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3A56B1">
        <w:rPr>
          <w:sz w:val="28"/>
          <w:szCs w:val="28"/>
        </w:rPr>
        <w:t>Conducted regular nutrition education se</w:t>
      </w:r>
      <w:r w:rsidR="003353DB">
        <w:rPr>
          <w:sz w:val="28"/>
          <w:szCs w:val="28"/>
        </w:rPr>
        <w:t>ssions for mothers or care provider</w:t>
      </w:r>
      <w:r w:rsidRPr="003A56B1">
        <w:rPr>
          <w:sz w:val="28"/>
          <w:szCs w:val="28"/>
        </w:rPr>
        <w:t xml:space="preserve"> of the children.</w:t>
      </w:r>
    </w:p>
    <w:p w:rsidR="008C6C8C" w:rsidRPr="003A56B1" w:rsidRDefault="008C6C8C" w:rsidP="002C6C8B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3A56B1">
        <w:rPr>
          <w:sz w:val="28"/>
          <w:szCs w:val="28"/>
        </w:rPr>
        <w:t>Producing high quality project reports, graphs and tables showing the progress and outcome of the project.</w:t>
      </w:r>
    </w:p>
    <w:p w:rsidR="008C6C8C" w:rsidRPr="003A56B1" w:rsidRDefault="008C6C8C" w:rsidP="008C6C8C">
      <w:pPr>
        <w:spacing w:line="360" w:lineRule="auto"/>
        <w:rPr>
          <w:b/>
          <w:sz w:val="28"/>
          <w:szCs w:val="28"/>
          <w:u w:val="single"/>
        </w:rPr>
      </w:pPr>
      <w:r w:rsidRPr="003A56B1">
        <w:rPr>
          <w:b/>
          <w:sz w:val="28"/>
          <w:szCs w:val="28"/>
          <w:u w:val="single"/>
        </w:rPr>
        <w:t>Achievements</w:t>
      </w:r>
    </w:p>
    <w:p w:rsidR="008C6C8C" w:rsidRPr="003A56B1" w:rsidRDefault="008C6C8C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C6C8C" w:rsidRPr="003A56B1" w:rsidRDefault="008C6C8C" w:rsidP="002C6C8B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3A56B1">
        <w:rPr>
          <w:sz w:val="28"/>
          <w:szCs w:val="28"/>
        </w:rPr>
        <w:t>Producing high quality project reports, graphs and tables showing the progress an</w:t>
      </w:r>
      <w:r w:rsidR="003353DB">
        <w:rPr>
          <w:sz w:val="28"/>
          <w:szCs w:val="28"/>
        </w:rPr>
        <w:t>d outcome of the project. I took</w:t>
      </w:r>
      <w:r w:rsidRPr="003A56B1">
        <w:rPr>
          <w:sz w:val="28"/>
          <w:szCs w:val="28"/>
        </w:rPr>
        <w:t xml:space="preserve"> part in evaluation of the program as a team member. Evaluation report has been presented in so many international conferences. This can be found via;</w:t>
      </w:r>
    </w:p>
    <w:p w:rsidR="008C6C8C" w:rsidRPr="003A56B1" w:rsidRDefault="008C6C8C" w:rsidP="002C6C8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A56B1">
        <w:rPr>
          <w:color w:val="0000FF"/>
          <w:sz w:val="28"/>
          <w:szCs w:val="28"/>
          <w:u w:val="single"/>
        </w:rPr>
        <w:t>http://www.icddrb.org/pub/publication.jsp?classificationID=1&amp;pubID=6748</w:t>
      </w:r>
    </w:p>
    <w:p w:rsidR="008C6C8C" w:rsidRPr="003A56B1" w:rsidRDefault="008C6C8C" w:rsidP="008C6C8C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3A56B1">
        <w:rPr>
          <w:sz w:val="28"/>
          <w:szCs w:val="28"/>
        </w:rPr>
        <w:t>Regular monitoring of project activities and ensure quality and achievement of envisaged objectives.</w:t>
      </w:r>
    </w:p>
    <w:p w:rsidR="008C6C8C" w:rsidRPr="003A56B1" w:rsidRDefault="008C6C8C" w:rsidP="008C6C8C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3A56B1">
        <w:rPr>
          <w:sz w:val="28"/>
          <w:szCs w:val="28"/>
        </w:rPr>
        <w:t>Financial management of project budget and expenditure.</w:t>
      </w:r>
    </w:p>
    <w:p w:rsidR="008C6C8C" w:rsidRPr="003A56B1" w:rsidRDefault="008C6C8C" w:rsidP="008C6C8C">
      <w:pPr>
        <w:rPr>
          <w:b/>
          <w:sz w:val="28"/>
          <w:szCs w:val="28"/>
        </w:rPr>
      </w:pPr>
    </w:p>
    <w:p w:rsidR="00243919" w:rsidRPr="003A56B1" w:rsidRDefault="00243919" w:rsidP="008C6C8C">
      <w:pPr>
        <w:rPr>
          <w:b/>
          <w:sz w:val="28"/>
          <w:szCs w:val="28"/>
        </w:rPr>
      </w:pPr>
    </w:p>
    <w:p w:rsidR="00243919" w:rsidRPr="003A56B1" w:rsidRDefault="00243919" w:rsidP="008C6C8C">
      <w:pPr>
        <w:rPr>
          <w:b/>
          <w:sz w:val="28"/>
          <w:szCs w:val="28"/>
        </w:rPr>
      </w:pPr>
    </w:p>
    <w:p w:rsidR="00243919" w:rsidRPr="003A56B1" w:rsidRDefault="00243919" w:rsidP="008C6C8C">
      <w:pPr>
        <w:rPr>
          <w:b/>
          <w:sz w:val="28"/>
          <w:szCs w:val="28"/>
        </w:rPr>
      </w:pPr>
    </w:p>
    <w:p w:rsidR="008C6C8C" w:rsidRPr="003A56B1" w:rsidRDefault="008C6C8C" w:rsidP="008C6C8C">
      <w:pPr>
        <w:rPr>
          <w:b/>
          <w:sz w:val="28"/>
          <w:szCs w:val="28"/>
        </w:rPr>
      </w:pPr>
    </w:p>
    <w:p w:rsidR="008C6C8C" w:rsidRPr="003A56B1" w:rsidRDefault="008C6C8C" w:rsidP="008C6C8C">
      <w:pPr>
        <w:pBdr>
          <w:top w:val="single" w:sz="4" w:space="0" w:color="auto"/>
          <w:bottom w:val="single" w:sz="4" w:space="0" w:color="auto"/>
        </w:pBdr>
        <w:shd w:val="clear" w:color="auto" w:fill="C0C0C0"/>
        <w:tabs>
          <w:tab w:val="center" w:pos="5328"/>
        </w:tabs>
        <w:jc w:val="center"/>
        <w:outlineLvl w:val="0"/>
        <w:rPr>
          <w:rFonts w:eastAsia="Arial Unicode MS"/>
          <w:b/>
          <w:sz w:val="28"/>
          <w:szCs w:val="28"/>
        </w:rPr>
      </w:pPr>
      <w:r w:rsidRPr="003A56B1">
        <w:rPr>
          <w:rFonts w:eastAsia="Arial Unicode MS"/>
          <w:b/>
          <w:sz w:val="28"/>
          <w:szCs w:val="28"/>
        </w:rPr>
        <w:t>PROJECTS</w:t>
      </w:r>
    </w:p>
    <w:p w:rsidR="008C6C8C" w:rsidRPr="003A56B1" w:rsidRDefault="008C6C8C" w:rsidP="008C6C8C">
      <w:pPr>
        <w:pStyle w:val="SectionTitle"/>
        <w:tabs>
          <w:tab w:val="left" w:pos="1800"/>
        </w:tabs>
        <w:spacing w:before="120"/>
        <w:rPr>
          <w:b/>
          <w:sz w:val="28"/>
          <w:szCs w:val="28"/>
        </w:rPr>
      </w:pPr>
      <w:r w:rsidRPr="003A56B1">
        <w:rPr>
          <w:b/>
          <w:sz w:val="28"/>
          <w:szCs w:val="28"/>
        </w:rPr>
        <w:t>MASTER’S THESIS</w:t>
      </w:r>
    </w:p>
    <w:p w:rsidR="008C6C8C" w:rsidRPr="003A56B1" w:rsidRDefault="008C6C8C" w:rsidP="008C6C8C">
      <w:pPr>
        <w:rPr>
          <w:b/>
          <w:sz w:val="28"/>
          <w:szCs w:val="28"/>
          <w:u w:val="single"/>
        </w:rPr>
      </w:pPr>
    </w:p>
    <w:p w:rsidR="008C6C8C" w:rsidRPr="003A56B1" w:rsidRDefault="008C6C8C" w:rsidP="008C6C8C">
      <w:pPr>
        <w:spacing w:line="360" w:lineRule="auto"/>
        <w:jc w:val="both"/>
        <w:rPr>
          <w:sz w:val="28"/>
          <w:szCs w:val="28"/>
        </w:rPr>
      </w:pPr>
      <w:r w:rsidRPr="003A56B1">
        <w:rPr>
          <w:sz w:val="28"/>
          <w:szCs w:val="28"/>
        </w:rPr>
        <w:t xml:space="preserve">I have completed a high-level ‘Major Project’ under the supervision of Dr. Lisa Gibbs (Project Manager, ‘Fun n’ Healthy in Moreland’. </w:t>
      </w:r>
    </w:p>
    <w:p w:rsidR="008C6C8C" w:rsidRPr="003A56B1" w:rsidRDefault="008C6C8C" w:rsidP="008C6C8C">
      <w:pPr>
        <w:spacing w:line="360" w:lineRule="auto"/>
        <w:jc w:val="both"/>
        <w:rPr>
          <w:sz w:val="28"/>
          <w:szCs w:val="28"/>
        </w:rPr>
      </w:pPr>
      <w:r w:rsidRPr="003A56B1">
        <w:rPr>
          <w:sz w:val="28"/>
          <w:szCs w:val="28"/>
        </w:rPr>
        <w:lastRenderedPageBreak/>
        <w:t xml:space="preserve">The thesis involved </w:t>
      </w:r>
      <w:r w:rsidR="004728A9" w:rsidRPr="003A56B1">
        <w:rPr>
          <w:sz w:val="28"/>
          <w:szCs w:val="28"/>
        </w:rPr>
        <w:t>analyzing</w:t>
      </w:r>
      <w:r w:rsidRPr="003A56B1">
        <w:rPr>
          <w:sz w:val="28"/>
          <w:szCs w:val="28"/>
        </w:rPr>
        <w:t xml:space="preserve"> data to examine </w:t>
      </w:r>
      <w:r w:rsidR="004728A9" w:rsidRPr="003A56B1">
        <w:rPr>
          <w:sz w:val="28"/>
          <w:szCs w:val="28"/>
        </w:rPr>
        <w:t xml:space="preserve">the </w:t>
      </w:r>
      <w:r w:rsidRPr="003A56B1">
        <w:rPr>
          <w:sz w:val="28"/>
          <w:szCs w:val="28"/>
        </w:rPr>
        <w:t>influence of Ethnicity, Watching Television, and Parental Control on Obesity prevention i</w:t>
      </w:r>
      <w:r w:rsidR="004728A9" w:rsidRPr="003A56B1">
        <w:rPr>
          <w:sz w:val="28"/>
          <w:szCs w:val="28"/>
        </w:rPr>
        <w:t>n inner urban school children in</w:t>
      </w:r>
      <w:r w:rsidRPr="003A56B1">
        <w:rPr>
          <w:sz w:val="28"/>
          <w:szCs w:val="28"/>
        </w:rPr>
        <w:t xml:space="preserve"> </w:t>
      </w:r>
      <w:r w:rsidR="004728A9" w:rsidRPr="003A56B1">
        <w:rPr>
          <w:sz w:val="28"/>
          <w:szCs w:val="28"/>
        </w:rPr>
        <w:t xml:space="preserve">Moreland, </w:t>
      </w:r>
      <w:r w:rsidRPr="003A56B1">
        <w:rPr>
          <w:sz w:val="28"/>
          <w:szCs w:val="28"/>
        </w:rPr>
        <w:t xml:space="preserve">Melbourne. </w:t>
      </w:r>
    </w:p>
    <w:p w:rsidR="008C6C8C" w:rsidRPr="003A56B1" w:rsidRDefault="008C6C8C" w:rsidP="008C6C8C">
      <w:pPr>
        <w:spacing w:line="360" w:lineRule="auto"/>
        <w:jc w:val="both"/>
        <w:rPr>
          <w:sz w:val="28"/>
          <w:szCs w:val="28"/>
        </w:rPr>
      </w:pPr>
      <w:r w:rsidRPr="003A56B1">
        <w:rPr>
          <w:sz w:val="28"/>
          <w:szCs w:val="28"/>
        </w:rPr>
        <w:t>The Analysis was done using SPSS (Statistical software for data analysis).</w:t>
      </w:r>
    </w:p>
    <w:p w:rsidR="008C6C8C" w:rsidRPr="003A56B1" w:rsidRDefault="008C6C8C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D5C9B" w:rsidRPr="003A56B1" w:rsidRDefault="00AD5C9B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D5C9B" w:rsidRPr="003A56B1" w:rsidRDefault="00AD5C9B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D5C9B" w:rsidRPr="003A56B1" w:rsidRDefault="00AD5C9B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D5C9B" w:rsidRPr="003A56B1" w:rsidRDefault="00AD5C9B" w:rsidP="00AD5C9B">
      <w:pPr>
        <w:pBdr>
          <w:top w:val="single" w:sz="4" w:space="0" w:color="auto"/>
          <w:bottom w:val="single" w:sz="4" w:space="0" w:color="auto"/>
        </w:pBdr>
        <w:shd w:val="clear" w:color="auto" w:fill="C0C0C0"/>
        <w:tabs>
          <w:tab w:val="center" w:pos="5328"/>
        </w:tabs>
        <w:jc w:val="center"/>
        <w:outlineLvl w:val="0"/>
        <w:rPr>
          <w:rFonts w:eastAsia="Arial Unicode MS"/>
          <w:b/>
          <w:sz w:val="28"/>
          <w:szCs w:val="28"/>
        </w:rPr>
      </w:pPr>
      <w:r w:rsidRPr="003A56B1">
        <w:rPr>
          <w:rFonts w:eastAsia="Arial Unicode MS"/>
          <w:b/>
          <w:sz w:val="28"/>
          <w:szCs w:val="28"/>
        </w:rPr>
        <w:t>Professional Training</w:t>
      </w:r>
    </w:p>
    <w:p w:rsidR="00AD5C9B" w:rsidRPr="003A56B1" w:rsidRDefault="00AD5C9B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D5C9B" w:rsidRPr="003A56B1" w:rsidRDefault="00AD5C9B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D5C9B" w:rsidRPr="003A56B1" w:rsidRDefault="00B51C18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56B1">
        <w:rPr>
          <w:b/>
          <w:bCs/>
          <w:sz w:val="28"/>
          <w:szCs w:val="28"/>
        </w:rPr>
        <w:t xml:space="preserve">Behaving </w:t>
      </w:r>
      <w:proofErr w:type="gramStart"/>
      <w:r w:rsidRPr="003A56B1">
        <w:rPr>
          <w:b/>
          <w:bCs/>
          <w:sz w:val="28"/>
          <w:szCs w:val="28"/>
        </w:rPr>
        <w:t>Ethically :</w:t>
      </w:r>
      <w:proofErr w:type="gramEnd"/>
      <w:r w:rsidRPr="003A56B1">
        <w:rPr>
          <w:b/>
          <w:bCs/>
          <w:sz w:val="28"/>
          <w:szCs w:val="28"/>
        </w:rPr>
        <w:t xml:space="preserve"> </w:t>
      </w:r>
      <w:r w:rsidRPr="003A56B1">
        <w:rPr>
          <w:bCs/>
          <w:sz w:val="28"/>
          <w:szCs w:val="28"/>
        </w:rPr>
        <w:t>I have completed NAATI</w:t>
      </w:r>
      <w:r w:rsidR="006C1B98">
        <w:rPr>
          <w:bCs/>
          <w:sz w:val="28"/>
          <w:szCs w:val="28"/>
        </w:rPr>
        <w:t xml:space="preserve"> Professional online training on</w:t>
      </w:r>
      <w:r w:rsidRPr="003A56B1">
        <w:rPr>
          <w:bCs/>
          <w:sz w:val="28"/>
          <w:szCs w:val="28"/>
        </w:rPr>
        <w:t xml:space="preserve"> 29</w:t>
      </w:r>
      <w:r w:rsidRPr="003A56B1">
        <w:rPr>
          <w:bCs/>
          <w:sz w:val="28"/>
          <w:szCs w:val="28"/>
          <w:vertAlign w:val="superscript"/>
        </w:rPr>
        <w:t>th</w:t>
      </w:r>
      <w:r w:rsidRPr="003A56B1">
        <w:rPr>
          <w:bCs/>
          <w:sz w:val="28"/>
          <w:szCs w:val="28"/>
        </w:rPr>
        <w:t xml:space="preserve"> of July 2013 as a part of my job requirement.</w:t>
      </w:r>
    </w:p>
    <w:p w:rsidR="00AD5C9B" w:rsidRPr="003A56B1" w:rsidRDefault="00AD5C9B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D5C9B" w:rsidRPr="003A56B1" w:rsidRDefault="00AD5C9B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D5C9B" w:rsidRPr="003A56B1" w:rsidRDefault="00AD5C9B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D5C9B" w:rsidRPr="003A56B1" w:rsidRDefault="00AD5C9B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C6C8C" w:rsidRPr="003A56B1" w:rsidRDefault="00AD5C9B" w:rsidP="008C6C8C">
      <w:pPr>
        <w:pBdr>
          <w:top w:val="single" w:sz="4" w:space="0" w:color="auto"/>
          <w:bottom w:val="single" w:sz="4" w:space="0" w:color="auto"/>
        </w:pBdr>
        <w:shd w:val="clear" w:color="auto" w:fill="C0C0C0"/>
        <w:tabs>
          <w:tab w:val="center" w:pos="5328"/>
        </w:tabs>
        <w:jc w:val="center"/>
        <w:outlineLvl w:val="0"/>
        <w:rPr>
          <w:rFonts w:eastAsia="Arial Unicode MS"/>
          <w:b/>
          <w:sz w:val="28"/>
          <w:szCs w:val="28"/>
        </w:rPr>
      </w:pPr>
      <w:r w:rsidRPr="003A56B1">
        <w:rPr>
          <w:rFonts w:eastAsia="Arial Unicode MS"/>
          <w:b/>
          <w:sz w:val="28"/>
          <w:szCs w:val="28"/>
        </w:rPr>
        <w:t>R</w:t>
      </w:r>
      <w:r w:rsidR="008C6C8C" w:rsidRPr="003A56B1">
        <w:rPr>
          <w:rFonts w:eastAsia="Arial Unicode MS"/>
          <w:b/>
          <w:sz w:val="28"/>
          <w:szCs w:val="28"/>
        </w:rPr>
        <w:t>FERENCES</w:t>
      </w:r>
    </w:p>
    <w:p w:rsidR="008C6C8C" w:rsidRPr="003A56B1" w:rsidRDefault="008C6C8C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C6C8C" w:rsidRPr="003A56B1" w:rsidRDefault="008C6C8C" w:rsidP="008C6C8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C6C8C" w:rsidRPr="003A56B1" w:rsidRDefault="00311734" w:rsidP="00DA2C68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Ms.</w:t>
      </w:r>
      <w:r w:rsidR="00912C2F" w:rsidRPr="003A56B1">
        <w:rPr>
          <w:bCs/>
          <w:sz w:val="28"/>
          <w:szCs w:val="28"/>
        </w:rPr>
        <w:t>Sultan</w:t>
      </w:r>
      <w:proofErr w:type="spellEnd"/>
      <w:r w:rsidR="00912C2F" w:rsidRPr="003A56B1">
        <w:rPr>
          <w:bCs/>
          <w:sz w:val="28"/>
          <w:szCs w:val="28"/>
        </w:rPr>
        <w:t xml:space="preserve"> </w:t>
      </w:r>
      <w:proofErr w:type="spellStart"/>
      <w:r w:rsidR="00912C2F" w:rsidRPr="003A56B1">
        <w:rPr>
          <w:bCs/>
          <w:sz w:val="28"/>
          <w:szCs w:val="28"/>
        </w:rPr>
        <w:t>Sahin</w:t>
      </w:r>
      <w:proofErr w:type="spellEnd"/>
    </w:p>
    <w:p w:rsidR="00912C2F" w:rsidRPr="003A56B1" w:rsidRDefault="00912C2F" w:rsidP="00DA2C68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A56B1">
        <w:rPr>
          <w:bCs/>
          <w:sz w:val="28"/>
          <w:szCs w:val="28"/>
        </w:rPr>
        <w:t xml:space="preserve">Interpreter </w:t>
      </w:r>
      <w:r w:rsidR="00BF5BF5" w:rsidRPr="003A56B1">
        <w:rPr>
          <w:bCs/>
          <w:sz w:val="28"/>
          <w:szCs w:val="28"/>
        </w:rPr>
        <w:t>Liaison</w:t>
      </w:r>
      <w:r w:rsidR="00B570F5" w:rsidRPr="003A56B1">
        <w:rPr>
          <w:bCs/>
          <w:sz w:val="28"/>
          <w:szCs w:val="28"/>
        </w:rPr>
        <w:t xml:space="preserve"> Officer</w:t>
      </w:r>
    </w:p>
    <w:p w:rsidR="00B570F5" w:rsidRPr="003A56B1" w:rsidRDefault="00B570F5" w:rsidP="00DA2C68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A56B1">
        <w:rPr>
          <w:bCs/>
          <w:sz w:val="28"/>
          <w:szCs w:val="28"/>
        </w:rPr>
        <w:t>Department of Immigration and Border Protection</w:t>
      </w:r>
    </w:p>
    <w:p w:rsidR="00B570F5" w:rsidRPr="003A56B1" w:rsidRDefault="00DA2C68" w:rsidP="00DA2C68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A56B1">
        <w:rPr>
          <w:bCs/>
          <w:sz w:val="28"/>
          <w:szCs w:val="28"/>
        </w:rPr>
        <w:t>Telephone: 1800452456</w:t>
      </w:r>
    </w:p>
    <w:p w:rsidR="00DA2C68" w:rsidRPr="003A56B1" w:rsidRDefault="00DA2C68" w:rsidP="00DA2C68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A56B1">
        <w:rPr>
          <w:bCs/>
          <w:sz w:val="28"/>
          <w:szCs w:val="28"/>
        </w:rPr>
        <w:t xml:space="preserve">Mobile: </w:t>
      </w:r>
      <w:r w:rsidR="00F111C5" w:rsidRPr="003A56B1">
        <w:rPr>
          <w:bCs/>
          <w:sz w:val="28"/>
          <w:szCs w:val="28"/>
        </w:rPr>
        <w:t>+61</w:t>
      </w:r>
      <w:r w:rsidRPr="003A56B1">
        <w:rPr>
          <w:bCs/>
          <w:sz w:val="28"/>
          <w:szCs w:val="28"/>
        </w:rPr>
        <w:t>481000947</w:t>
      </w:r>
    </w:p>
    <w:p w:rsidR="00DA2C68" w:rsidRPr="003A56B1" w:rsidRDefault="00DA2C68" w:rsidP="00DA2C68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A56B1">
        <w:rPr>
          <w:bCs/>
          <w:sz w:val="28"/>
          <w:szCs w:val="28"/>
        </w:rPr>
        <w:t xml:space="preserve">Email: </w:t>
      </w:r>
      <w:hyperlink r:id="rId9" w:history="1">
        <w:r w:rsidRPr="003A56B1">
          <w:rPr>
            <w:rStyle w:val="Hyperlink"/>
            <w:bCs/>
            <w:sz w:val="28"/>
            <w:szCs w:val="28"/>
          </w:rPr>
          <w:t>sultan.sahin@immi.gov.au</w:t>
        </w:r>
      </w:hyperlink>
    </w:p>
    <w:p w:rsidR="00DA2C68" w:rsidRPr="003A56B1" w:rsidRDefault="00DA2C68" w:rsidP="00DA2C68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F573AC" w:rsidRDefault="00F573AC" w:rsidP="00F573A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Mr. F. James </w:t>
      </w:r>
      <w:proofErr w:type="spellStart"/>
      <w:r>
        <w:rPr>
          <w:bCs/>
          <w:sz w:val="28"/>
          <w:szCs w:val="28"/>
        </w:rPr>
        <w:t>levinson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Ph.D</w:t>
      </w:r>
      <w:proofErr w:type="spellEnd"/>
      <w:r>
        <w:rPr>
          <w:bCs/>
          <w:sz w:val="28"/>
          <w:szCs w:val="28"/>
        </w:rPr>
        <w:t>)</w:t>
      </w:r>
    </w:p>
    <w:p w:rsidR="00F573AC" w:rsidRDefault="00F573AC" w:rsidP="00F573A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Professor </w:t>
      </w:r>
    </w:p>
    <w:p w:rsidR="00F573AC" w:rsidRDefault="00F573AC" w:rsidP="00F573A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Tufts University</w:t>
      </w:r>
    </w:p>
    <w:p w:rsidR="00F573AC" w:rsidRDefault="00F573AC" w:rsidP="00F573A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 Box 50</w:t>
      </w:r>
    </w:p>
    <w:p w:rsidR="00F573AC" w:rsidRDefault="00F573AC" w:rsidP="00F573A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Marlboro, VT 05344</w:t>
      </w:r>
    </w:p>
    <w:p w:rsidR="00F573AC" w:rsidRDefault="00F573AC" w:rsidP="00F573A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U.S.A</w:t>
      </w:r>
    </w:p>
    <w:p w:rsidR="00F573AC" w:rsidRDefault="00F573AC" w:rsidP="00F573A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Phone: 802-2542652</w:t>
      </w:r>
    </w:p>
    <w:p w:rsidR="00F573AC" w:rsidRDefault="00F573AC" w:rsidP="00F573AC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Email: </w:t>
      </w:r>
      <w:hyperlink r:id="rId10" w:history="1">
        <w:r w:rsidRPr="00172F82">
          <w:rPr>
            <w:rStyle w:val="Hyperlink"/>
            <w:bCs/>
            <w:sz w:val="28"/>
            <w:szCs w:val="28"/>
          </w:rPr>
          <w:t>james.levinson@gmail.com</w:t>
        </w:r>
      </w:hyperlink>
    </w:p>
    <w:p w:rsidR="001656DB" w:rsidRPr="003A56B1" w:rsidRDefault="001656DB" w:rsidP="00DA2C68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1C18" w:rsidRPr="003A56B1" w:rsidRDefault="00B51C18" w:rsidP="00DA2C68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1C18" w:rsidRPr="003A56B1" w:rsidRDefault="00B51C18" w:rsidP="00B51C1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3A56B1">
        <w:rPr>
          <w:rFonts w:ascii="Times New Roman" w:hAnsi="Times New Roman"/>
          <w:sz w:val="28"/>
          <w:szCs w:val="28"/>
        </w:rPr>
        <w:t>Mr. Bernie Marshall</w:t>
      </w:r>
    </w:p>
    <w:p w:rsidR="00B51C18" w:rsidRPr="003A56B1" w:rsidRDefault="00B51C18" w:rsidP="00B51C1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3A56B1">
        <w:rPr>
          <w:rFonts w:ascii="Times New Roman" w:hAnsi="Times New Roman"/>
          <w:sz w:val="28"/>
          <w:szCs w:val="28"/>
        </w:rPr>
        <w:t>Dean</w:t>
      </w:r>
    </w:p>
    <w:p w:rsidR="00B51C18" w:rsidRPr="003A56B1" w:rsidRDefault="00B51C18" w:rsidP="00B51C1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3A56B1">
        <w:rPr>
          <w:rFonts w:ascii="Times New Roman" w:hAnsi="Times New Roman"/>
          <w:sz w:val="28"/>
          <w:szCs w:val="28"/>
        </w:rPr>
        <w:t>Health and Behavioural Science</w:t>
      </w:r>
    </w:p>
    <w:p w:rsidR="00B51C18" w:rsidRPr="003A56B1" w:rsidRDefault="00B51C18" w:rsidP="00B51C1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3A56B1">
        <w:rPr>
          <w:rFonts w:ascii="Times New Roman" w:hAnsi="Times New Roman"/>
          <w:sz w:val="28"/>
          <w:szCs w:val="28"/>
        </w:rPr>
        <w:t>Deakin University</w:t>
      </w:r>
    </w:p>
    <w:p w:rsidR="00B51C18" w:rsidRPr="003A56B1" w:rsidRDefault="00B51C18" w:rsidP="00B51C18">
      <w:pPr>
        <w:widowControl w:val="0"/>
        <w:tabs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A56B1">
        <w:rPr>
          <w:sz w:val="28"/>
          <w:szCs w:val="28"/>
        </w:rPr>
        <w:t xml:space="preserve"> Ph- </w:t>
      </w:r>
      <w:r w:rsidRPr="003A56B1">
        <w:rPr>
          <w:bCs/>
          <w:sz w:val="28"/>
          <w:szCs w:val="28"/>
        </w:rPr>
        <w:t>+61392446822</w:t>
      </w:r>
    </w:p>
    <w:p w:rsidR="00B51C18" w:rsidRPr="003A56B1" w:rsidRDefault="00B51C18" w:rsidP="00B51C18">
      <w:pPr>
        <w:widowControl w:val="0"/>
        <w:tabs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A56B1">
        <w:rPr>
          <w:bCs/>
          <w:sz w:val="28"/>
          <w:szCs w:val="28"/>
        </w:rPr>
        <w:t xml:space="preserve"> </w:t>
      </w:r>
      <w:hyperlink r:id="rId11" w:history="1">
        <w:r w:rsidRPr="003A56B1">
          <w:rPr>
            <w:rStyle w:val="Hyperlink"/>
            <w:bCs/>
            <w:sz w:val="28"/>
            <w:szCs w:val="28"/>
          </w:rPr>
          <w:t>bernie.marshall@deakin.edu.au</w:t>
        </w:r>
      </w:hyperlink>
    </w:p>
    <w:p w:rsidR="00B51C18" w:rsidRPr="003A56B1" w:rsidRDefault="00B51C18" w:rsidP="00DA2C68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1656DB" w:rsidRPr="003A56B1" w:rsidRDefault="001656DB" w:rsidP="00DA2C68">
      <w:pPr>
        <w:widowControl w:val="0"/>
        <w:tabs>
          <w:tab w:val="left" w:pos="360"/>
          <w:tab w:val="left" w:pos="540"/>
          <w:tab w:val="left" w:pos="252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1656DB" w:rsidRPr="003A56B1" w:rsidSect="000E061C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11" w:rsidRDefault="00BF2211">
      <w:r>
        <w:separator/>
      </w:r>
    </w:p>
  </w:endnote>
  <w:endnote w:type="continuationSeparator" w:id="0">
    <w:p w:rsidR="00BF2211" w:rsidRDefault="00BF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A8" w:rsidRDefault="00562F0B" w:rsidP="00216B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4C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CA8" w:rsidRDefault="002F4C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A8" w:rsidRDefault="00562F0B" w:rsidP="00216B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4C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154">
      <w:rPr>
        <w:rStyle w:val="PageNumber"/>
        <w:noProof/>
      </w:rPr>
      <w:t>1</w:t>
    </w:r>
    <w:r>
      <w:rPr>
        <w:rStyle w:val="PageNumber"/>
      </w:rPr>
      <w:fldChar w:fldCharType="end"/>
    </w:r>
  </w:p>
  <w:p w:rsidR="002F4CA8" w:rsidRDefault="002F4C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11" w:rsidRDefault="00BF2211">
      <w:r>
        <w:separator/>
      </w:r>
    </w:p>
  </w:footnote>
  <w:footnote w:type="continuationSeparator" w:id="0">
    <w:p w:rsidR="00BF2211" w:rsidRDefault="00BF2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1AF644"/>
    <w:lvl w:ilvl="0">
      <w:numFmt w:val="decimal"/>
      <w:lvlText w:val="*"/>
      <w:lvlJc w:val="left"/>
    </w:lvl>
  </w:abstractNum>
  <w:abstractNum w:abstractNumId="1">
    <w:nsid w:val="11907254"/>
    <w:multiLevelType w:val="hybridMultilevel"/>
    <w:tmpl w:val="B25E3EAA"/>
    <w:lvl w:ilvl="0" w:tplc="169817CC">
      <w:numFmt w:val="bullet"/>
      <w:lvlText w:val=""/>
      <w:lvlJc w:val="left"/>
      <w:pPr>
        <w:ind w:left="900" w:hanging="360"/>
      </w:pPr>
      <w:rPr>
        <w:rFonts w:ascii="Symbol" w:eastAsia="Times New Roman" w:hAnsi="Symbol" w:cs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1D0128F"/>
    <w:multiLevelType w:val="hybridMultilevel"/>
    <w:tmpl w:val="3418CC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955101"/>
    <w:multiLevelType w:val="hybridMultilevel"/>
    <w:tmpl w:val="BE52EA98"/>
    <w:lvl w:ilvl="0" w:tplc="169817CC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435F6"/>
    <w:multiLevelType w:val="hybridMultilevel"/>
    <w:tmpl w:val="9AC04A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C96BCA"/>
    <w:multiLevelType w:val="hybridMultilevel"/>
    <w:tmpl w:val="0668199E"/>
    <w:lvl w:ilvl="0" w:tplc="169817CC">
      <w:numFmt w:val="bullet"/>
      <w:lvlText w:val=""/>
      <w:lvlJc w:val="left"/>
      <w:pPr>
        <w:ind w:left="720" w:hanging="360"/>
      </w:pPr>
      <w:rPr>
        <w:rFonts w:ascii="Symbol" w:eastAsia="Times New Roman" w:hAnsi="Symbol" w:cs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D6963"/>
    <w:multiLevelType w:val="hybridMultilevel"/>
    <w:tmpl w:val="81366696"/>
    <w:lvl w:ilvl="0" w:tplc="741259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275275"/>
    <w:multiLevelType w:val="hybridMultilevel"/>
    <w:tmpl w:val="0D26B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E1189D"/>
    <w:multiLevelType w:val="hybridMultilevel"/>
    <w:tmpl w:val="CCA8D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651BC"/>
    <w:multiLevelType w:val="hybridMultilevel"/>
    <w:tmpl w:val="C0CE3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850FC"/>
    <w:multiLevelType w:val="hybridMultilevel"/>
    <w:tmpl w:val="26C6D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735B29"/>
    <w:multiLevelType w:val="hybridMultilevel"/>
    <w:tmpl w:val="1BDAF9D0"/>
    <w:lvl w:ilvl="0" w:tplc="741259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15A45"/>
    <w:multiLevelType w:val="hybridMultilevel"/>
    <w:tmpl w:val="A1467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F75CDB"/>
    <w:multiLevelType w:val="hybridMultilevel"/>
    <w:tmpl w:val="E9CC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C06FD"/>
    <w:multiLevelType w:val="hybridMultilevel"/>
    <w:tmpl w:val="F2ECD2D2"/>
    <w:lvl w:ilvl="0" w:tplc="7412595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B00831"/>
    <w:multiLevelType w:val="hybridMultilevel"/>
    <w:tmpl w:val="FE38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920F3"/>
    <w:multiLevelType w:val="hybridMultilevel"/>
    <w:tmpl w:val="7AD6F246"/>
    <w:lvl w:ilvl="0" w:tplc="169817CC">
      <w:numFmt w:val="bullet"/>
      <w:lvlText w:val=""/>
      <w:lvlJc w:val="left"/>
      <w:pPr>
        <w:ind w:left="720" w:hanging="360"/>
      </w:pPr>
      <w:rPr>
        <w:rFonts w:ascii="Symbol" w:eastAsia="Times New Roman" w:hAnsi="Symbol" w:cs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05EA4"/>
    <w:multiLevelType w:val="hybridMultilevel"/>
    <w:tmpl w:val="2604B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86232"/>
    <w:multiLevelType w:val="hybridMultilevel"/>
    <w:tmpl w:val="04C456E2"/>
    <w:lvl w:ilvl="0" w:tplc="71C61C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D30A5F"/>
    <w:multiLevelType w:val="hybridMultilevel"/>
    <w:tmpl w:val="305CACF6"/>
    <w:lvl w:ilvl="0" w:tplc="169817CC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A51762"/>
    <w:multiLevelType w:val="hybridMultilevel"/>
    <w:tmpl w:val="5E18200C"/>
    <w:lvl w:ilvl="0" w:tplc="169817CC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3219AC"/>
    <w:multiLevelType w:val="hybridMultilevel"/>
    <w:tmpl w:val="43FA27CA"/>
    <w:lvl w:ilvl="0" w:tplc="169817CC">
      <w:numFmt w:val="bullet"/>
      <w:lvlText w:val=""/>
      <w:lvlJc w:val="left"/>
      <w:pPr>
        <w:ind w:left="720" w:hanging="360"/>
      </w:pPr>
      <w:rPr>
        <w:rFonts w:ascii="Symbol" w:eastAsia="Times New Roman" w:hAnsi="Symbol" w:cs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310CC"/>
    <w:multiLevelType w:val="hybridMultilevel"/>
    <w:tmpl w:val="0556F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3F6B51"/>
    <w:multiLevelType w:val="hybridMultilevel"/>
    <w:tmpl w:val="8B7EE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7234BA"/>
    <w:multiLevelType w:val="hybridMultilevel"/>
    <w:tmpl w:val="C1FECDCC"/>
    <w:lvl w:ilvl="0" w:tplc="741259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8B5F68"/>
    <w:multiLevelType w:val="multilevel"/>
    <w:tmpl w:val="6B98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F06569"/>
    <w:multiLevelType w:val="hybridMultilevel"/>
    <w:tmpl w:val="63DC6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4B39C1"/>
    <w:multiLevelType w:val="hybridMultilevel"/>
    <w:tmpl w:val="E37CC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3C4B49"/>
    <w:multiLevelType w:val="hybridMultilevel"/>
    <w:tmpl w:val="FAEE2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5">
    <w:abstractNumId w:val="26"/>
  </w:num>
  <w:num w:numId="6">
    <w:abstractNumId w:val="23"/>
  </w:num>
  <w:num w:numId="7">
    <w:abstractNumId w:val="18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9">
    <w:abstractNumId w:val="27"/>
  </w:num>
  <w:num w:numId="10">
    <w:abstractNumId w:val="24"/>
  </w:num>
  <w:num w:numId="11">
    <w:abstractNumId w:val="20"/>
  </w:num>
  <w:num w:numId="12">
    <w:abstractNumId w:val="19"/>
  </w:num>
  <w:num w:numId="13">
    <w:abstractNumId w:val="3"/>
  </w:num>
  <w:num w:numId="14">
    <w:abstractNumId w:val="14"/>
  </w:num>
  <w:num w:numId="15">
    <w:abstractNumId w:val="6"/>
  </w:num>
  <w:num w:numId="16">
    <w:abstractNumId w:val="16"/>
  </w:num>
  <w:num w:numId="17">
    <w:abstractNumId w:val="11"/>
  </w:num>
  <w:num w:numId="18">
    <w:abstractNumId w:val="21"/>
  </w:num>
  <w:num w:numId="19">
    <w:abstractNumId w:val="5"/>
  </w:num>
  <w:num w:numId="20">
    <w:abstractNumId w:val="1"/>
  </w:num>
  <w:num w:numId="21">
    <w:abstractNumId w:val="25"/>
  </w:num>
  <w:num w:numId="22">
    <w:abstractNumId w:val="15"/>
  </w:num>
  <w:num w:numId="23">
    <w:abstractNumId w:val="22"/>
  </w:num>
  <w:num w:numId="24">
    <w:abstractNumId w:val="10"/>
  </w:num>
  <w:num w:numId="25">
    <w:abstractNumId w:val="2"/>
  </w:num>
  <w:num w:numId="26">
    <w:abstractNumId w:val="4"/>
  </w:num>
  <w:num w:numId="27">
    <w:abstractNumId w:val="13"/>
  </w:num>
  <w:num w:numId="28">
    <w:abstractNumId w:val="28"/>
  </w:num>
  <w:num w:numId="29">
    <w:abstractNumId w:val="17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1B1"/>
    <w:rsid w:val="000115F2"/>
    <w:rsid w:val="0001622D"/>
    <w:rsid w:val="000234B4"/>
    <w:rsid w:val="00024FE3"/>
    <w:rsid w:val="0002594C"/>
    <w:rsid w:val="00034C72"/>
    <w:rsid w:val="0003532A"/>
    <w:rsid w:val="000443C1"/>
    <w:rsid w:val="00047715"/>
    <w:rsid w:val="00080A6C"/>
    <w:rsid w:val="0009657B"/>
    <w:rsid w:val="000B01F7"/>
    <w:rsid w:val="000B18B6"/>
    <w:rsid w:val="000B466D"/>
    <w:rsid w:val="000B5E11"/>
    <w:rsid w:val="000C1009"/>
    <w:rsid w:val="000D4A34"/>
    <w:rsid w:val="000E061C"/>
    <w:rsid w:val="000E2D55"/>
    <w:rsid w:val="000E440D"/>
    <w:rsid w:val="000F5390"/>
    <w:rsid w:val="00113C31"/>
    <w:rsid w:val="0012459C"/>
    <w:rsid w:val="00127D3A"/>
    <w:rsid w:val="001656DB"/>
    <w:rsid w:val="00171D54"/>
    <w:rsid w:val="00180B02"/>
    <w:rsid w:val="001B10D3"/>
    <w:rsid w:val="001C6186"/>
    <w:rsid w:val="001C6D93"/>
    <w:rsid w:val="001D3389"/>
    <w:rsid w:val="001E6548"/>
    <w:rsid w:val="002044B4"/>
    <w:rsid w:val="00215BC0"/>
    <w:rsid w:val="00216B6A"/>
    <w:rsid w:val="00232551"/>
    <w:rsid w:val="00242CEF"/>
    <w:rsid w:val="00243919"/>
    <w:rsid w:val="00251C74"/>
    <w:rsid w:val="002648FB"/>
    <w:rsid w:val="00265397"/>
    <w:rsid w:val="002663E2"/>
    <w:rsid w:val="0027009D"/>
    <w:rsid w:val="0027279D"/>
    <w:rsid w:val="00276FF1"/>
    <w:rsid w:val="00287503"/>
    <w:rsid w:val="002A617A"/>
    <w:rsid w:val="002B7910"/>
    <w:rsid w:val="002C4496"/>
    <w:rsid w:val="002C4FD1"/>
    <w:rsid w:val="002C6C8B"/>
    <w:rsid w:val="002D0737"/>
    <w:rsid w:val="002D755D"/>
    <w:rsid w:val="002E30D5"/>
    <w:rsid w:val="002E7D91"/>
    <w:rsid w:val="002F4CA8"/>
    <w:rsid w:val="002F50F3"/>
    <w:rsid w:val="00307A74"/>
    <w:rsid w:val="00310690"/>
    <w:rsid w:val="00311734"/>
    <w:rsid w:val="0031407F"/>
    <w:rsid w:val="003353DB"/>
    <w:rsid w:val="00337FE0"/>
    <w:rsid w:val="0034091F"/>
    <w:rsid w:val="00343CC9"/>
    <w:rsid w:val="00357B9B"/>
    <w:rsid w:val="00374FCE"/>
    <w:rsid w:val="003760ED"/>
    <w:rsid w:val="00382388"/>
    <w:rsid w:val="003830B0"/>
    <w:rsid w:val="003A56B1"/>
    <w:rsid w:val="003B53B1"/>
    <w:rsid w:val="003D0EE7"/>
    <w:rsid w:val="003D5003"/>
    <w:rsid w:val="003F485D"/>
    <w:rsid w:val="003F6351"/>
    <w:rsid w:val="00410018"/>
    <w:rsid w:val="00433B73"/>
    <w:rsid w:val="00436439"/>
    <w:rsid w:val="004728A9"/>
    <w:rsid w:val="004A7E57"/>
    <w:rsid w:val="004B0960"/>
    <w:rsid w:val="004C4466"/>
    <w:rsid w:val="004C778F"/>
    <w:rsid w:val="004D1173"/>
    <w:rsid w:val="004E3191"/>
    <w:rsid w:val="004E6C66"/>
    <w:rsid w:val="004E7A09"/>
    <w:rsid w:val="004F7FEC"/>
    <w:rsid w:val="005040AC"/>
    <w:rsid w:val="00507491"/>
    <w:rsid w:val="00511AF0"/>
    <w:rsid w:val="00522758"/>
    <w:rsid w:val="00527620"/>
    <w:rsid w:val="005341C6"/>
    <w:rsid w:val="00550DF1"/>
    <w:rsid w:val="00552BB6"/>
    <w:rsid w:val="00556F67"/>
    <w:rsid w:val="00557F2D"/>
    <w:rsid w:val="00562F0B"/>
    <w:rsid w:val="00572A90"/>
    <w:rsid w:val="00580326"/>
    <w:rsid w:val="005824E4"/>
    <w:rsid w:val="00585665"/>
    <w:rsid w:val="00593335"/>
    <w:rsid w:val="005A0A54"/>
    <w:rsid w:val="005A2252"/>
    <w:rsid w:val="005A49EE"/>
    <w:rsid w:val="005D00F0"/>
    <w:rsid w:val="005E418A"/>
    <w:rsid w:val="005F17C3"/>
    <w:rsid w:val="00612DC8"/>
    <w:rsid w:val="0062458A"/>
    <w:rsid w:val="00625438"/>
    <w:rsid w:val="00644F34"/>
    <w:rsid w:val="006526EC"/>
    <w:rsid w:val="00685E95"/>
    <w:rsid w:val="006872EA"/>
    <w:rsid w:val="006A1963"/>
    <w:rsid w:val="006A218A"/>
    <w:rsid w:val="006A6E61"/>
    <w:rsid w:val="006B466D"/>
    <w:rsid w:val="006C0240"/>
    <w:rsid w:val="006C1B98"/>
    <w:rsid w:val="006D7D56"/>
    <w:rsid w:val="006E0A31"/>
    <w:rsid w:val="006E2042"/>
    <w:rsid w:val="006E27A9"/>
    <w:rsid w:val="00711D75"/>
    <w:rsid w:val="00713232"/>
    <w:rsid w:val="00721273"/>
    <w:rsid w:val="00736A6F"/>
    <w:rsid w:val="0074006A"/>
    <w:rsid w:val="0074428B"/>
    <w:rsid w:val="00744F33"/>
    <w:rsid w:val="00753FEE"/>
    <w:rsid w:val="00755C04"/>
    <w:rsid w:val="007852EA"/>
    <w:rsid w:val="00787509"/>
    <w:rsid w:val="007876D7"/>
    <w:rsid w:val="007A2013"/>
    <w:rsid w:val="007B355B"/>
    <w:rsid w:val="007D2C7A"/>
    <w:rsid w:val="007E44DE"/>
    <w:rsid w:val="00800604"/>
    <w:rsid w:val="00805D96"/>
    <w:rsid w:val="0080657C"/>
    <w:rsid w:val="00807B1B"/>
    <w:rsid w:val="00810FE2"/>
    <w:rsid w:val="00836E2E"/>
    <w:rsid w:val="00852D40"/>
    <w:rsid w:val="008704FD"/>
    <w:rsid w:val="008713FF"/>
    <w:rsid w:val="00873D81"/>
    <w:rsid w:val="00877B46"/>
    <w:rsid w:val="00880727"/>
    <w:rsid w:val="00885A44"/>
    <w:rsid w:val="008A1971"/>
    <w:rsid w:val="008C0421"/>
    <w:rsid w:val="008C6C8C"/>
    <w:rsid w:val="008C7EA7"/>
    <w:rsid w:val="008F4FA5"/>
    <w:rsid w:val="008F78A5"/>
    <w:rsid w:val="00902F7C"/>
    <w:rsid w:val="00912C2F"/>
    <w:rsid w:val="0093425A"/>
    <w:rsid w:val="00935E5A"/>
    <w:rsid w:val="009539DD"/>
    <w:rsid w:val="009559B8"/>
    <w:rsid w:val="009766A9"/>
    <w:rsid w:val="00982364"/>
    <w:rsid w:val="009B24B5"/>
    <w:rsid w:val="009B3C43"/>
    <w:rsid w:val="009B493C"/>
    <w:rsid w:val="009D0797"/>
    <w:rsid w:val="009F3553"/>
    <w:rsid w:val="00A05EA9"/>
    <w:rsid w:val="00A05F6D"/>
    <w:rsid w:val="00A1326A"/>
    <w:rsid w:val="00A148B4"/>
    <w:rsid w:val="00A14A49"/>
    <w:rsid w:val="00A15CFC"/>
    <w:rsid w:val="00A27DCB"/>
    <w:rsid w:val="00A4308A"/>
    <w:rsid w:val="00A51594"/>
    <w:rsid w:val="00A530C3"/>
    <w:rsid w:val="00A838DE"/>
    <w:rsid w:val="00A94B2D"/>
    <w:rsid w:val="00AA1930"/>
    <w:rsid w:val="00AB4AB8"/>
    <w:rsid w:val="00AD5C9B"/>
    <w:rsid w:val="00AD7E5C"/>
    <w:rsid w:val="00AF1E69"/>
    <w:rsid w:val="00AF41B1"/>
    <w:rsid w:val="00B01112"/>
    <w:rsid w:val="00B250CC"/>
    <w:rsid w:val="00B31E46"/>
    <w:rsid w:val="00B3682F"/>
    <w:rsid w:val="00B51C18"/>
    <w:rsid w:val="00B552DC"/>
    <w:rsid w:val="00B56847"/>
    <w:rsid w:val="00B570F5"/>
    <w:rsid w:val="00B57E39"/>
    <w:rsid w:val="00B711AB"/>
    <w:rsid w:val="00B863A9"/>
    <w:rsid w:val="00BA1BD9"/>
    <w:rsid w:val="00BB1110"/>
    <w:rsid w:val="00BB2EDE"/>
    <w:rsid w:val="00BC57AD"/>
    <w:rsid w:val="00BC7EB0"/>
    <w:rsid w:val="00BE6154"/>
    <w:rsid w:val="00BF2211"/>
    <w:rsid w:val="00BF5BF5"/>
    <w:rsid w:val="00C03E2A"/>
    <w:rsid w:val="00C20DAF"/>
    <w:rsid w:val="00C40DF1"/>
    <w:rsid w:val="00C53443"/>
    <w:rsid w:val="00C6133E"/>
    <w:rsid w:val="00C61DE8"/>
    <w:rsid w:val="00C66CF8"/>
    <w:rsid w:val="00C7657D"/>
    <w:rsid w:val="00C805D2"/>
    <w:rsid w:val="00C92917"/>
    <w:rsid w:val="00C97690"/>
    <w:rsid w:val="00CC30A8"/>
    <w:rsid w:val="00CC332F"/>
    <w:rsid w:val="00CE0281"/>
    <w:rsid w:val="00CE1CCB"/>
    <w:rsid w:val="00CE2256"/>
    <w:rsid w:val="00CF4636"/>
    <w:rsid w:val="00D10CF3"/>
    <w:rsid w:val="00D17177"/>
    <w:rsid w:val="00D173CB"/>
    <w:rsid w:val="00D31423"/>
    <w:rsid w:val="00D33187"/>
    <w:rsid w:val="00D3401C"/>
    <w:rsid w:val="00D43186"/>
    <w:rsid w:val="00D438A4"/>
    <w:rsid w:val="00D46315"/>
    <w:rsid w:val="00D6731D"/>
    <w:rsid w:val="00D74078"/>
    <w:rsid w:val="00D76BBE"/>
    <w:rsid w:val="00D93879"/>
    <w:rsid w:val="00D9610A"/>
    <w:rsid w:val="00DA168A"/>
    <w:rsid w:val="00DA171C"/>
    <w:rsid w:val="00DA2C68"/>
    <w:rsid w:val="00DB237A"/>
    <w:rsid w:val="00DC33A0"/>
    <w:rsid w:val="00DC7A23"/>
    <w:rsid w:val="00DF2137"/>
    <w:rsid w:val="00E04200"/>
    <w:rsid w:val="00E21D42"/>
    <w:rsid w:val="00E34D55"/>
    <w:rsid w:val="00E37FC0"/>
    <w:rsid w:val="00E45F51"/>
    <w:rsid w:val="00E61A8D"/>
    <w:rsid w:val="00E76DF3"/>
    <w:rsid w:val="00E863FA"/>
    <w:rsid w:val="00E904B3"/>
    <w:rsid w:val="00E9064E"/>
    <w:rsid w:val="00E937C4"/>
    <w:rsid w:val="00EB6A0C"/>
    <w:rsid w:val="00EC7234"/>
    <w:rsid w:val="00EC7AD9"/>
    <w:rsid w:val="00ED636D"/>
    <w:rsid w:val="00F04C0B"/>
    <w:rsid w:val="00F111C5"/>
    <w:rsid w:val="00F21486"/>
    <w:rsid w:val="00F26BF7"/>
    <w:rsid w:val="00F278C2"/>
    <w:rsid w:val="00F56EF8"/>
    <w:rsid w:val="00F573AC"/>
    <w:rsid w:val="00F725A2"/>
    <w:rsid w:val="00F76950"/>
    <w:rsid w:val="00F83A11"/>
    <w:rsid w:val="00FA1915"/>
    <w:rsid w:val="00FA66A2"/>
    <w:rsid w:val="00FB5C0C"/>
    <w:rsid w:val="00FD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532A"/>
    <w:rPr>
      <w:color w:val="0000FF"/>
      <w:u w:val="single"/>
    </w:rPr>
  </w:style>
  <w:style w:type="paragraph" w:styleId="Footer">
    <w:name w:val="footer"/>
    <w:basedOn w:val="Normal"/>
    <w:rsid w:val="003B53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3B1"/>
  </w:style>
  <w:style w:type="paragraph" w:styleId="NormalWeb">
    <w:name w:val="Normal (Web)"/>
    <w:basedOn w:val="Normal"/>
    <w:rsid w:val="008C6C8C"/>
    <w:pPr>
      <w:spacing w:before="100" w:beforeAutospacing="1" w:after="100" w:afterAutospacing="1"/>
    </w:pPr>
    <w:rPr>
      <w:lang w:val="en-AU" w:eastAsia="en-AU"/>
    </w:rPr>
  </w:style>
  <w:style w:type="paragraph" w:customStyle="1" w:styleId="SectionTitle">
    <w:name w:val="Section Title"/>
    <w:basedOn w:val="Normal"/>
    <w:next w:val="Normal"/>
    <w:rsid w:val="008C6C8C"/>
    <w:pPr>
      <w:pBdr>
        <w:bottom w:val="single" w:sz="6" w:space="1" w:color="808080"/>
      </w:pBdr>
      <w:spacing w:before="220" w:line="220" w:lineRule="atLeast"/>
    </w:pPr>
    <w:rPr>
      <w:caps/>
      <w:spacing w:val="15"/>
      <w:sz w:val="20"/>
      <w:szCs w:val="22"/>
    </w:rPr>
  </w:style>
  <w:style w:type="character" w:styleId="Strong">
    <w:name w:val="Strong"/>
    <w:qFormat/>
    <w:rsid w:val="008C6C8C"/>
    <w:rPr>
      <w:b/>
      <w:bCs/>
    </w:rPr>
  </w:style>
  <w:style w:type="paragraph" w:styleId="ListParagraph">
    <w:name w:val="List Paragraph"/>
    <w:basedOn w:val="Normal"/>
    <w:qFormat/>
    <w:rsid w:val="008C6C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idaakbar@hot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nie.marshall@deakin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mes.levins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ltan.sahin@immi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11E5-9EA9-4425-B0BC-0EDE9D30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for Nashida Akbar</vt:lpstr>
    </vt:vector>
  </TitlesOfParts>
  <Company>home</Company>
  <LinksUpToDate>false</LinksUpToDate>
  <CharactersWithSpaces>11278</CharactersWithSpaces>
  <SharedDoc>false</SharedDoc>
  <HLinks>
    <vt:vector size="24" baseType="variant">
      <vt:variant>
        <vt:i4>5701747</vt:i4>
      </vt:variant>
      <vt:variant>
        <vt:i4>9</vt:i4>
      </vt:variant>
      <vt:variant>
        <vt:i4>0</vt:i4>
      </vt:variant>
      <vt:variant>
        <vt:i4>5</vt:i4>
      </vt:variant>
      <vt:variant>
        <vt:lpwstr>mailto:Carol.barbar@rchs.org.au</vt:lpwstr>
      </vt:variant>
      <vt:variant>
        <vt:lpwstr/>
      </vt:variant>
      <vt:variant>
        <vt:i4>917563</vt:i4>
      </vt:variant>
      <vt:variant>
        <vt:i4>6</vt:i4>
      </vt:variant>
      <vt:variant>
        <vt:i4>0</vt:i4>
      </vt:variant>
      <vt:variant>
        <vt:i4>5</vt:i4>
      </vt:variant>
      <vt:variant>
        <vt:lpwstr>mailto:sultan.sahin@immi.gov.au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mailto:bernie.marshall@deakin.edu.au</vt:lpwstr>
      </vt:variant>
      <vt:variant>
        <vt:lpwstr/>
      </vt:variant>
      <vt:variant>
        <vt:i4>1507364</vt:i4>
      </vt:variant>
      <vt:variant>
        <vt:i4>0</vt:i4>
      </vt:variant>
      <vt:variant>
        <vt:i4>0</vt:i4>
      </vt:variant>
      <vt:variant>
        <vt:i4>5</vt:i4>
      </vt:variant>
      <vt:variant>
        <vt:lpwstr>mailto:nashidaakbar@hotmail.com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Nashida Akbar</dc:title>
  <dc:creator>Nashida</dc:creator>
  <cp:lastModifiedBy>Carolyn Jagoda</cp:lastModifiedBy>
  <cp:revision>11</cp:revision>
  <cp:lastPrinted>2014-08-05T01:22:00Z</cp:lastPrinted>
  <dcterms:created xsi:type="dcterms:W3CDTF">2015-10-17T13:23:00Z</dcterms:created>
  <dcterms:modified xsi:type="dcterms:W3CDTF">2015-10-17T13:46:00Z</dcterms:modified>
</cp:coreProperties>
</file>