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18" w:rsidRPr="00D21518" w:rsidRDefault="00D21518" w:rsidP="00D21518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/>
        </w:rPr>
        <w:t>Muhammed Ragab Sayed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15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Cairo, Egypt, Mohamed Saleh Habib St. Hadayek El-Maadi, 25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518">
        <w:rPr>
          <w:rFonts w:ascii="Times New Roman" w:eastAsia="Times New Roman" w:hAnsi="Times New Roman" w:cs="Times New Roman"/>
          <w:color w:val="000000"/>
          <w:sz w:val="28"/>
          <w:szCs w:val="28"/>
        </w:rPr>
        <w:t>Tel: 0020862638134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518">
        <w:rPr>
          <w:rFonts w:ascii="Times New Roman" w:eastAsia="Times New Roman" w:hAnsi="Times New Roman" w:cs="Times New Roman"/>
          <w:color w:val="000000"/>
          <w:sz w:val="28"/>
          <w:szCs w:val="28"/>
        </w:rPr>
        <w:t>Mob: 0109289190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E-Mail: </w:t>
      </w:r>
      <w:hyperlink r:id="rId6" w:history="1">
        <w:r w:rsidRPr="00D215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muhdragab@yahoo.com</w:t>
        </w:r>
      </w:hyperlink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b/>
          <w:bCs/>
          <w:sz w:val="26"/>
          <w:szCs w:val="26"/>
          <w:lang w:bidi="ar-EG"/>
        </w:rPr>
      </w:pPr>
    </w:p>
    <w:p w:rsidR="00D21518" w:rsidRPr="00D21518" w:rsidRDefault="00D21518" w:rsidP="00D215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de-DE"/>
        </w:rPr>
      </w:pPr>
      <w:r w:rsidRPr="00D21518">
        <w:rPr>
          <w:rFonts w:ascii="Constantia" w:eastAsia="Times New Roman" w:hAnsi="Constantia" w:cs="Times New Roman"/>
          <w:sz w:val="26"/>
          <w:szCs w:val="26"/>
          <w:lang w:val="en-US" w:eastAsia="de-DE" w:bidi="ar-EG"/>
        </w:rPr>
        <w:t>OBJECTIVE</w:t>
      </w:r>
      <w:r w:rsidRPr="00D21518">
        <w:rPr>
          <w:rFonts w:ascii="Constantia" w:eastAsia="Times New Roman" w:hAnsi="Constantia" w:cs="Times New Roman"/>
          <w:b/>
          <w:bCs/>
          <w:sz w:val="26"/>
          <w:szCs w:val="26"/>
          <w:lang w:val="en-US" w:eastAsia="de-DE" w:bidi="ar-EG"/>
        </w:rPr>
        <w:t xml:space="preserve">           </w:t>
      </w:r>
      <w:r w:rsidRPr="00D21518">
        <w:rPr>
          <w:rFonts w:ascii="Constantia" w:eastAsia="Times New Roman" w:hAnsi="Constantia" w:cs="Times New Roman"/>
          <w:b/>
          <w:bCs/>
          <w:sz w:val="28"/>
          <w:szCs w:val="28"/>
          <w:lang w:val="en-US" w:eastAsia="de-DE" w:bidi="ar-EG"/>
        </w:rPr>
        <w:t xml:space="preserve"> Seeking a position as a freelance translator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 xml:space="preserve"> </w:t>
      </w:r>
      <w:r w:rsidRPr="00D21518">
        <w:rPr>
          <w:rFonts w:ascii="Constantia" w:eastAsia="Times New Roman" w:hAnsi="Constantia" w:cs="Times New Roman"/>
          <w:sz w:val="26"/>
          <w:szCs w:val="26"/>
          <w:lang w:val="en-US" w:bidi="ar-EG"/>
        </w:rPr>
        <w:t xml:space="preserve">                                                   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b/>
          <w:bCs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26"/>
          <w:szCs w:val="26"/>
          <w:lang w:val="en-US" w:bidi="ar-EG"/>
        </w:rPr>
        <w:t>EDUCATION</w:t>
      </w:r>
      <w:r w:rsidRPr="00D21518">
        <w:rPr>
          <w:rFonts w:ascii="Constantia" w:eastAsia="Times New Roman" w:hAnsi="Constantia" w:cs="Times New Roman"/>
          <w:sz w:val="26"/>
          <w:szCs w:val="26"/>
          <w:lang w:val="en-US" w:bidi="ar-EG"/>
        </w:rPr>
        <w:t xml:space="preserve">          </w:t>
      </w:r>
      <w:r w:rsidRPr="00D21518">
        <w:rPr>
          <w:rFonts w:ascii="Constantia" w:eastAsia="Times New Roman" w:hAnsi="Constantia" w:cs="Times New Roman"/>
          <w:b/>
          <w:bCs/>
          <w:sz w:val="28"/>
          <w:szCs w:val="28"/>
          <w:lang w:val="en-US" w:bidi="ar-EG"/>
        </w:rPr>
        <w:t>Al-Azhar Universität</w:t>
      </w:r>
    </w:p>
    <w:p w:rsidR="00D21518" w:rsidRPr="00D21518" w:rsidRDefault="00D21518" w:rsidP="00D21518">
      <w:pPr>
        <w:spacing w:after="0" w:line="240" w:lineRule="auto"/>
        <w:ind w:left="2268"/>
        <w:rPr>
          <w:rFonts w:ascii="Constantia" w:eastAsia="Times New Roman" w:hAnsi="Constantia" w:cs="Times New Roman"/>
          <w:i/>
          <w:iCs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i/>
          <w:iCs/>
          <w:sz w:val="28"/>
          <w:szCs w:val="28"/>
          <w:lang w:val="en-US" w:bidi="ar-EG"/>
        </w:rPr>
        <w:t xml:space="preserve">Bachelor of  Islamic Studies in German language                   and German studies, 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i/>
          <w:iCs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i/>
          <w:iCs/>
          <w:sz w:val="28"/>
          <w:szCs w:val="28"/>
          <w:lang w:val="en-US" w:bidi="ar-EG"/>
        </w:rPr>
        <w:t xml:space="preserve"> </w:t>
      </w:r>
    </w:p>
    <w:p w:rsidR="00D21518" w:rsidRPr="00D21518" w:rsidRDefault="00D21518" w:rsidP="00D21518">
      <w:pPr>
        <w:tabs>
          <w:tab w:val="left" w:pos="426"/>
        </w:tabs>
        <w:spacing w:after="0" w:line="240" w:lineRule="auto"/>
        <w:rPr>
          <w:rFonts w:ascii="Constantia" w:eastAsia="Times New Roman" w:hAnsi="Constantia" w:cs="Times New Roman"/>
          <w:sz w:val="30"/>
          <w:szCs w:val="30"/>
          <w:u w:val="single"/>
          <w:lang w:val="en-US" w:bidi="ar-EG"/>
        </w:rPr>
      </w:pPr>
      <w:r w:rsidRPr="00D21518">
        <w:rPr>
          <w:rFonts w:ascii="Constantia" w:eastAsia="Times New Roman" w:hAnsi="Constantia" w:cs="Times New Roman"/>
          <w:sz w:val="30"/>
          <w:szCs w:val="30"/>
          <w:lang w:val="en-US" w:bidi="ar-EG"/>
        </w:rPr>
        <w:t xml:space="preserve">                              </w:t>
      </w:r>
      <w:r w:rsidRPr="00D21518">
        <w:rPr>
          <w:rFonts w:ascii="Constantia" w:eastAsia="Times New Roman" w:hAnsi="Constantia" w:cs="Times New Roman"/>
          <w:sz w:val="30"/>
          <w:szCs w:val="30"/>
          <w:u w:val="single"/>
          <w:lang w:val="en-US" w:bidi="ar-EG"/>
        </w:rPr>
        <w:t>Coursework: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Summer course for German language   (Heinrich Heine University- Düsseldorf-Germany August 2009 )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Soft skills                ( ITI December 2009)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sz w:val="30"/>
          <w:szCs w:val="30"/>
          <w:lang w:val="en-US" w:bidi="ar-EG"/>
        </w:rPr>
        <w:t xml:space="preserve">      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>EXPERIENCE</w:t>
      </w:r>
      <w:r w:rsidRPr="00D21518">
        <w:rPr>
          <w:rFonts w:ascii="Constantia" w:eastAsia="Times New Roman" w:hAnsi="Constantia" w:cs="Times New Roman"/>
          <w:sz w:val="30"/>
          <w:szCs w:val="30"/>
          <w:lang w:val="en-US" w:bidi="ar-EG"/>
        </w:rPr>
        <w:t xml:space="preserve"> 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Working as a German language teacher in Al-Bashaer international school.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Worked as a German language teacher in Manarat El-Maadi international school (American division).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Working as a translator in Nebrass for translation &amp; training.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Working as a translator in Babel for translation &amp; training.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Worked as call center agent in star marketing &amp; communications (stmc).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Achievements                   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 xml:space="preserve">TestAS (test for foreign students): Kerntest=73,                            Modultest=89, Sprachscreening= B2 or higher. 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Participation at the translating of the book</w:t>
      </w:r>
    </w:p>
    <w:p w:rsidR="00D21518" w:rsidRPr="00D21518" w:rsidRDefault="00D21518" w:rsidP="00D21518">
      <w:pPr>
        <w:spacing w:after="0" w:line="240" w:lineRule="auto"/>
        <w:ind w:left="3148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„Warum tötest du Zaid“ by Jörgen Todenhöfer.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lastRenderedPageBreak/>
        <w:t xml:space="preserve">Participation at the translating of „O Wanderer kommst du nach Spa.“ </w:t>
      </w: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Tales by Heinrich Böll (not printed).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Participation at the translating of „Der Mann mit den Messern“ short stories by Heinrich Böll (not printed).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 xml:space="preserve">Participation at the translating of </w:t>
      </w: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„Als ich ein kleiner Jung war“ novel by Erich Kästner</w:t>
      </w:r>
      <w:r w:rsidRPr="00D21518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(not printed).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Translating of the Bumflett of „ Einladung zum Paradies e.v.“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 xml:space="preserve">Translating a lot of legal and medical texts from German to Arabic and vice versa.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SKILLS                  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Perfect command of written and spoken German.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Good command of written and spoken Englisch.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Good communication skills.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Problem solving skills.</w:t>
      </w:r>
    </w:p>
    <w:p w:rsidR="00D21518" w:rsidRPr="00D21518" w:rsidRDefault="00D21518" w:rsidP="00D21518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Multitasking skills.</w:t>
      </w:r>
      <w:r w:rsidRPr="00D21518">
        <w:rPr>
          <w:rFonts w:ascii="Constantia" w:eastAsia="Times New Roman" w:hAnsi="Constantia" w:cs="Times New Roman"/>
          <w:sz w:val="26"/>
          <w:szCs w:val="26"/>
          <w:lang w:val="en-US" w:bidi="ar-EG"/>
        </w:rPr>
        <w:t xml:space="preserve">  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                 </w:t>
      </w:r>
      <w:r w:rsidRPr="00D21518">
        <w:rPr>
          <w:rFonts w:ascii="Constantia" w:eastAsia="Times New Roman" w:hAnsi="Constantia" w:cs="Times New Roman"/>
          <w:sz w:val="30"/>
          <w:szCs w:val="30"/>
          <w:lang w:val="en-US" w:bidi="ar-EG"/>
        </w:rPr>
        <w:t xml:space="preserve">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 COMPUTER SKILLS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sz w:val="26"/>
          <w:szCs w:val="26"/>
          <w:lang w:val="en-US"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                                                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>Office 2003, 2007, 2010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val="en-US"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val="en-US" w:bidi="ar-EG"/>
        </w:rPr>
        <w:t xml:space="preserve">Fast typer </w:t>
      </w:r>
    </w:p>
    <w:p w:rsidR="00D21518" w:rsidRPr="00D21518" w:rsidRDefault="00D21518" w:rsidP="00D21518">
      <w:pPr>
        <w:spacing w:after="0" w:line="240" w:lineRule="auto"/>
        <w:rPr>
          <w:rFonts w:ascii="Constantia" w:eastAsia="Times New Roman" w:hAnsi="Constantia" w:cs="Times New Roman"/>
          <w:b/>
          <w:bCs/>
          <w:sz w:val="30"/>
          <w:szCs w:val="30"/>
          <w:lang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val="en-US" w:bidi="ar-EG"/>
        </w:rPr>
        <w:t xml:space="preserve">Researches 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ind w:left="2835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b/>
          <w:bCs/>
          <w:sz w:val="30"/>
          <w:szCs w:val="30"/>
          <w:lang w:bidi="ar-EG"/>
        </w:rPr>
        <w:t xml:space="preserve"> </w:t>
      </w: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Sozialismus und Nihilismus in der europäischen Geschichte.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ind w:left="2835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Die Charigiten, eine islamische Sekte, Darstellung der Entstehung und Dogmen.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ind w:left="2835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Zu den Kreuzzügen Ursachen, Verlauf und Auswirkungen.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ind w:left="2835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Verschiedene Wege, die westliche wirtschaftliche Systeme und die Einstellung des Islam dazu.</w:t>
      </w:r>
    </w:p>
    <w:p w:rsidR="00D21518" w:rsidRPr="00D21518" w:rsidRDefault="00D21518" w:rsidP="00D21518">
      <w:pPr>
        <w:numPr>
          <w:ilvl w:val="5"/>
          <w:numId w:val="3"/>
        </w:numPr>
        <w:spacing w:after="0" w:line="240" w:lineRule="auto"/>
        <w:ind w:left="2835"/>
        <w:rPr>
          <w:rFonts w:ascii="Constantia" w:eastAsia="Times New Roman" w:hAnsi="Constantia" w:cs="Times New Roman"/>
          <w:sz w:val="28"/>
          <w:szCs w:val="28"/>
          <w:lang w:bidi="ar-EG"/>
        </w:rPr>
      </w:pPr>
      <w:r w:rsidRPr="00D21518">
        <w:rPr>
          <w:rFonts w:ascii="Constantia" w:eastAsia="Times New Roman" w:hAnsi="Constantia" w:cs="Times New Roman"/>
          <w:sz w:val="28"/>
          <w:szCs w:val="28"/>
          <w:lang w:bidi="ar-EG"/>
        </w:rPr>
        <w:t>Die Polysemie als Problematik der Koranübersetzung eine analytische Studie anhand von ausgewählten Beispiele.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r w:rsidRPr="00D21518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  <w:t>References Available Upon Request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151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Muhammed Ragab Sayed Ahmed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1518">
        <w:rPr>
          <w:rFonts w:ascii="Times New Roman" w:eastAsia="Calibri" w:hAnsi="Times New Roman" w:cs="Times New Roman"/>
          <w:sz w:val="24"/>
          <w:szCs w:val="24"/>
          <w:lang w:val="en-US"/>
        </w:rPr>
        <w:t>Kairo, Ägypten, Mohamed Saleh Habib St. Hadayek El-Maadi, 25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>Tel: 0020862638134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>Mob: 0109289190</w:t>
      </w:r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7" w:history="1">
        <w:r w:rsidRPr="00D21518">
          <w:rPr>
            <w:rFonts w:ascii="Times New Roman" w:eastAsia="Calibri" w:hAnsi="Times New Roman" w:cs="Arial"/>
            <w:color w:val="0000FF"/>
            <w:sz w:val="24"/>
            <w:szCs w:val="24"/>
            <w:u w:val="single"/>
          </w:rPr>
          <w:t>muhdragab@yahoo.com</w:t>
        </w:r>
      </w:hyperlink>
    </w:p>
    <w:p w:rsidR="00D21518" w:rsidRPr="00D21518" w:rsidRDefault="00D21518" w:rsidP="00D21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21518">
        <w:rPr>
          <w:rFonts w:ascii="Times New Roman" w:eastAsia="Calibri" w:hAnsi="Times New Roman" w:cs="Times New Roman"/>
          <w:b/>
          <w:bCs/>
          <w:sz w:val="32"/>
          <w:szCs w:val="32"/>
        </w:rPr>
        <w:t>Lebenslauf</w:t>
      </w:r>
    </w:p>
    <w:p w:rsidR="00D21518" w:rsidRPr="00D21518" w:rsidRDefault="00D21518" w:rsidP="00D21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Persönliche Angaben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>Geburtsdatum:            24.9.1987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Geburtsort: </w:t>
      </w:r>
      <w:r w:rsidRPr="00D21518">
        <w:rPr>
          <w:rFonts w:ascii="Times New Roman" w:eastAsia="Calibri" w:hAnsi="Times New Roman" w:cs="Times New Roman"/>
          <w:sz w:val="24"/>
          <w:szCs w:val="24"/>
        </w:rPr>
        <w:tab/>
      </w:r>
      <w:r w:rsidRPr="00D21518">
        <w:rPr>
          <w:rFonts w:ascii="Times New Roman" w:eastAsia="Calibri" w:hAnsi="Times New Roman" w:cs="Times New Roman"/>
          <w:sz w:val="24"/>
          <w:szCs w:val="24"/>
        </w:rPr>
        <w:tab/>
        <w:t>Minia/Ägypten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>Staatsangehörigkeit:</w:t>
      </w:r>
      <w:r w:rsidRPr="00D21518">
        <w:rPr>
          <w:rFonts w:ascii="Times New Roman" w:eastAsia="Calibri" w:hAnsi="Times New Roman" w:cs="Times New Roman"/>
          <w:sz w:val="24"/>
          <w:szCs w:val="24"/>
        </w:rPr>
        <w:tab/>
        <w:t>Ägypter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>Familienstand:</w:t>
      </w:r>
      <w:r w:rsidRPr="00D21518">
        <w:rPr>
          <w:rFonts w:ascii="Times New Roman" w:eastAsia="Calibri" w:hAnsi="Times New Roman" w:cs="Times New Roman"/>
          <w:sz w:val="24"/>
          <w:szCs w:val="24"/>
        </w:rPr>
        <w:tab/>
        <w:t xml:space="preserve"> Ledig</w:t>
      </w:r>
    </w:p>
    <w:p w:rsidR="00D21518" w:rsidRPr="00D21518" w:rsidRDefault="00D21518" w:rsidP="00D215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Ausbildung</w:t>
      </w:r>
    </w:p>
    <w:p w:rsidR="00D21518" w:rsidRPr="00D21518" w:rsidRDefault="00D21518" w:rsidP="00D21518">
      <w:pPr>
        <w:spacing w:after="0" w:line="240" w:lineRule="auto"/>
        <w:ind w:left="1134" w:right="-483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Mai 2010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 :     </w:t>
      </w:r>
      <w:r w:rsidRPr="00D21518">
        <w:rPr>
          <w:rFonts w:ascii="Times New Roman" w:eastAsia="Calibri" w:hAnsi="Times New Roman" w:cs="Times New Roman"/>
          <w:sz w:val="24"/>
          <w:szCs w:val="24"/>
        </w:rPr>
        <w:tab/>
        <w:t>B.A.-Abschlussprüfung  (Hauptfach Islamwissenschaft im Deutschen,                    Nebenfach:   Germanistik) mit der Gesamtnote „sehr gut mit Ehrengrad“</w:t>
      </w:r>
    </w:p>
    <w:p w:rsidR="00D21518" w:rsidRPr="00D21518" w:rsidRDefault="00D21518" w:rsidP="00D21518">
      <w:pPr>
        <w:spacing w:after="0" w:line="240" w:lineRule="auto"/>
        <w:ind w:left="1134" w:right="-483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Mai: 2011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: TestAS (Test für ausländische Studierende): Kerntest=73, Modultest=89, Sprachscreening= B2 oder höher. </w:t>
      </w:r>
    </w:p>
    <w:p w:rsidR="00D21518" w:rsidRPr="00D21518" w:rsidRDefault="00D21518" w:rsidP="00D21518">
      <w:pPr>
        <w:spacing w:after="0" w:line="240" w:lineRule="auto"/>
        <w:ind w:right="-483"/>
        <w:jc w:val="both"/>
        <w:rPr>
          <w:rFonts w:ascii="Times New Roman" w:eastAsia="Calibri" w:hAnsi="Times New Roman" w:cs="Times New Roman" w:hint="cs"/>
          <w:sz w:val="24"/>
          <w:szCs w:val="24"/>
          <w:rtl/>
        </w:rPr>
      </w:pPr>
      <w:r w:rsidRPr="00D21518">
        <w:rPr>
          <w:rFonts w:ascii="Times New Roman" w:eastAsia="Calibri" w:hAnsi="Times New Roman" w:cs="Times New Roman"/>
          <w:b/>
          <w:sz w:val="24"/>
          <w:szCs w:val="24"/>
        </w:rPr>
        <w:t>Dezember 2009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: Soft Skills-Kurs bei 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Information technology institute (ITI) </w:t>
      </w:r>
      <w:r w:rsidRPr="00D21518">
        <w:rPr>
          <w:rFonts w:ascii="Times New Roman" w:eastAsia="Calibri" w:hAnsi="Times New Roman" w:cs="Times New Roman"/>
          <w:bCs/>
          <w:sz w:val="24"/>
          <w:szCs w:val="24"/>
          <w:rtl/>
        </w:rPr>
        <w:t xml:space="preserve"> 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(Kairo)</w:t>
      </w:r>
    </w:p>
    <w:p w:rsidR="00D21518" w:rsidRPr="00D21518" w:rsidRDefault="00D21518" w:rsidP="00D21518">
      <w:pPr>
        <w:spacing w:after="0" w:line="240" w:lineRule="auto"/>
        <w:ind w:left="-142" w:right="-199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August 2009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 : Teilnahme an dem Kurs Deutsch live bei Institut für internationale           </w:t>
      </w:r>
    </w:p>
    <w:p w:rsidR="00D21518" w:rsidRPr="00D21518" w:rsidRDefault="00D21518" w:rsidP="00D21518">
      <w:pPr>
        <w:spacing w:after="0" w:line="240" w:lineRule="auto"/>
        <w:ind w:left="-142" w:right="-199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</w:t>
      </w:r>
      <w:r w:rsidRPr="00D21518">
        <w:rPr>
          <w:rFonts w:ascii="Times New Roman" w:eastAsia="Calibri" w:hAnsi="Times New Roman" w:cs="Times New Roman"/>
          <w:sz w:val="24"/>
          <w:szCs w:val="24"/>
        </w:rPr>
        <w:t>Kommunikation (IIK) in Düsseldorf- Deutschland mit Note 1.3 (Sehr gut)</w:t>
      </w:r>
    </w:p>
    <w:p w:rsidR="00D21518" w:rsidRPr="00D21518" w:rsidRDefault="00D21518" w:rsidP="00D21518">
      <w:pPr>
        <w:spacing w:after="0" w:line="240" w:lineRule="auto"/>
        <w:ind w:right="-4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2005/2010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:    Islamwissenschaft und Germanistik an der Abteilung für Germanistik     </w:t>
      </w:r>
    </w:p>
    <w:p w:rsidR="00D21518" w:rsidRPr="00D21518" w:rsidRDefault="00D21518" w:rsidP="00D21518">
      <w:pPr>
        <w:spacing w:after="0" w:line="240" w:lineRule="auto"/>
        <w:ind w:left="-142" w:right="-1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                        der Sprachen- und Übersetzungsfakultät der Al-Azhar- Universität (Kairo)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Sprachkenntnisse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21518">
        <w:rPr>
          <w:rFonts w:ascii="Times New Roman" w:eastAsia="Calibri" w:hAnsi="Times New Roman" w:cs="Times New Roman"/>
          <w:sz w:val="24"/>
          <w:szCs w:val="24"/>
        </w:rPr>
        <w:t xml:space="preserve">           Arabisch Muttersprache, Deutsch sehr gut, Englisch gut</w:t>
      </w: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EDV.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Textverarbeitung 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Microsoft Word sehr gut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Internet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Internet Explorer 7,8 + Firefox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Tabellenkalkulation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Microsoft Excel gut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Betriebsysteme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Windows ( Xp, Vista; 7)</w:t>
      </w:r>
    </w:p>
    <w:p w:rsidR="00D21518" w:rsidRPr="00D21518" w:rsidRDefault="00D21518" w:rsidP="00D21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/>
          <w:bCs/>
          <w:sz w:val="24"/>
          <w:szCs w:val="24"/>
        </w:rPr>
        <w:t>Präsentation</w:t>
      </w: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Microsoft Power Point sehr gut</w:t>
      </w: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Wehrdienst: </w:t>
      </w:r>
    </w:p>
    <w:p w:rsidR="00D21518" w:rsidRPr="00D21518" w:rsidRDefault="00D21518" w:rsidP="00D21518">
      <w:pPr>
        <w:spacing w:after="0"/>
        <w:jc w:val="both"/>
        <w:rPr>
          <w:rFonts w:ascii="Times New Roman" w:eastAsia="Calibri" w:hAnsi="Times New Roman" w:cs="Times New Roman" w:hint="cs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Endlich freigestellt.</w:t>
      </w: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Übersetzungstätigkeiten 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Teilnahme an der Übersetzung des Buches „Warum tötest du Zaid“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Teilnahme an der Übersetzung von „O Wanderer kommst du nach Spa.“ Erzählungen Von Heinrich Böll (Nicht gedrückt)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Teilnahme an der Übersetzung von „Der Mann mit den Messern“ Kurzgeschichten von Heinrich Böll (Nicht gedrückt)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Teilnahme an der Übersetzung des Romans „Als ich ein kleiner Jung war“ von Erich Kästner“ (Nicht gedrückt)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Übersetzung der Reklame von „ Einladung zum Paradies e.v.“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Übersetzung mehrerer  gesetzlicher und medizinischer Texte aus Deutschen ins Arabische und vice versa. </w:t>
      </w: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Wissenschaftliche Arbeiten 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Sozialismus und Nihilismus in der europäischen Geschichte.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Die Charigiten, eine islamische Sekte, Darstellung der Entstehung und Dogmen.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Zu den Kreuzzügen Ursachen, Verlauf und Auswirkungen.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Verschiedene Wege, die westliche wirtschaftliche Systeme und die Einstellung des Islam dazu.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Die Polysemie als Problematik der Koranübersetzung eine analytische Studie anhand von ausgewählten Beispiele.</w:t>
      </w:r>
    </w:p>
    <w:p w:rsidR="00D21518" w:rsidRPr="00D21518" w:rsidRDefault="00D21518" w:rsidP="00D21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Beruflicher Werdegang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Callcenter Agent bei STMC (Star marketing &amp; communication)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Übersetzer (Arabisch-Deutsch, Deutsch-Arabisch) bei Nebrass for translation and training</w:t>
      </w: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2151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(arbeitet noch dabei)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Übersetzer (Arabisch-Deutsch, Deutsch-Arabisch) bei Babel for translation and training </w:t>
      </w:r>
      <w:r w:rsidRPr="00D2151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D21518">
        <w:rPr>
          <w:rFonts w:ascii="Times New Roman" w:eastAsia="Calibri" w:hAnsi="Times New Roman" w:cs="Times New Roman"/>
          <w:b/>
          <w:sz w:val="28"/>
          <w:szCs w:val="28"/>
        </w:rPr>
        <w:t>arbeitet noch dabei)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 xml:space="preserve">Deutschlehrer bei Manarat EL-Maadi internationale Schule ( amerikansiche Abteilung) 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1518">
        <w:rPr>
          <w:rFonts w:ascii="Times New Roman" w:eastAsia="Calibri" w:hAnsi="Times New Roman" w:cs="Times New Roman"/>
          <w:bCs/>
          <w:sz w:val="24"/>
          <w:szCs w:val="24"/>
        </w:rPr>
        <w:t>Deutschlehrer bei Al-Bashaer internationale Schule.</w:t>
      </w:r>
    </w:p>
    <w:p w:rsidR="00D21518" w:rsidRPr="00D21518" w:rsidRDefault="00D21518" w:rsidP="00D2151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518">
        <w:rPr>
          <w:rFonts w:ascii="Times New Roman" w:eastAsia="Calibri" w:hAnsi="Times New Roman" w:cs="Times New Roman"/>
          <w:b/>
          <w:bCs/>
          <w:sz w:val="28"/>
          <w:szCs w:val="28"/>
        </w:rPr>
        <w:t>(arbeitet noch dabei)</w:t>
      </w: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/>
        </w:rPr>
      </w:pPr>
    </w:p>
    <w:p w:rsidR="00D21518" w:rsidRPr="00D21518" w:rsidRDefault="00D21518" w:rsidP="00D21518">
      <w:pPr>
        <w:rPr>
          <w:rFonts w:ascii="Calibri" w:eastAsia="Calibri" w:hAnsi="Calibri" w:cs="Arial"/>
        </w:rPr>
      </w:pPr>
    </w:p>
    <w:p w:rsidR="00D21518" w:rsidRPr="00D21518" w:rsidRDefault="00D21518" w:rsidP="00D21518">
      <w:pPr>
        <w:rPr>
          <w:rFonts w:ascii="Calibri" w:eastAsia="Calibri" w:hAnsi="Calibri" w:cs="Arial"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D21518" w:rsidRPr="00D21518" w:rsidRDefault="00D21518" w:rsidP="00D21518">
      <w:pPr>
        <w:rPr>
          <w:rFonts w:ascii="Calibri" w:eastAsia="Calibri" w:hAnsi="Calibri" w:cs="Arial" w:hint="cs"/>
          <w:rtl/>
        </w:rPr>
      </w:pPr>
    </w:p>
    <w:p w:rsidR="008010A3" w:rsidRDefault="008010A3">
      <w:bookmarkStart w:id="0" w:name="_GoBack"/>
      <w:bookmarkEnd w:id="0"/>
    </w:p>
    <w:sectPr w:rsidR="008010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07D"/>
    <w:multiLevelType w:val="hybridMultilevel"/>
    <w:tmpl w:val="67325EE6"/>
    <w:lvl w:ilvl="0" w:tplc="43602728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8"/>
        </w:tabs>
        <w:ind w:left="7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8"/>
        </w:tabs>
        <w:ind w:left="8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8"/>
        </w:tabs>
        <w:ind w:left="8908" w:hanging="360"/>
      </w:pPr>
      <w:rPr>
        <w:rFonts w:ascii="Wingdings" w:hAnsi="Wingdings" w:hint="default"/>
      </w:rPr>
    </w:lvl>
  </w:abstractNum>
  <w:abstractNum w:abstractNumId="1">
    <w:nsid w:val="31BE7691"/>
    <w:multiLevelType w:val="hybridMultilevel"/>
    <w:tmpl w:val="122E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56E5"/>
    <w:multiLevelType w:val="hybridMultilevel"/>
    <w:tmpl w:val="AD4AA33A"/>
    <w:lvl w:ilvl="0" w:tplc="43602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8"/>
    <w:rsid w:val="008010A3"/>
    <w:rsid w:val="00D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draga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draga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RAGAB</dc:creator>
  <cp:lastModifiedBy>RAGAB</cp:lastModifiedBy>
  <cp:revision>1</cp:revision>
  <dcterms:created xsi:type="dcterms:W3CDTF">2011-12-09T21:47:00Z</dcterms:created>
  <dcterms:modified xsi:type="dcterms:W3CDTF">2011-12-09T21:47:00Z</dcterms:modified>
</cp:coreProperties>
</file>