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F2" w:rsidRDefault="004A7C65">
      <w:r>
        <w:rPr>
          <w:noProof/>
        </w:rPr>
        <w:drawing>
          <wp:inline distT="0" distB="0" distL="0" distR="0">
            <wp:extent cx="1292629" cy="145472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29" cy="145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C65" w:rsidRDefault="004A7C65" w:rsidP="00F5711A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4A7C65">
        <w:rPr>
          <w:rFonts w:ascii="Times New Roman" w:hAnsi="Times New Roman" w:cs="Times New Roman"/>
          <w:b/>
          <w:i/>
          <w:sz w:val="36"/>
          <w:szCs w:val="36"/>
        </w:rPr>
        <w:t>Momtazul Mohiuddin</w:t>
      </w:r>
    </w:p>
    <w:p w:rsidR="000C01FC" w:rsidRPr="000C01FC" w:rsidRDefault="000C01FC" w:rsidP="00F571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Professional</w:t>
      </w:r>
      <w:r w:rsidRPr="000C01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translator </w:t>
      </w:r>
      <w:r w:rsidR="00362D16">
        <w:rPr>
          <w:rFonts w:ascii="Times New Roman" w:eastAsia="Times New Roman" w:hAnsi="Times New Roman" w:cs="Times New Roman"/>
          <w:b/>
          <w:bCs/>
          <w:sz w:val="32"/>
          <w:szCs w:val="32"/>
        </w:rPr>
        <w:t>&amp; Editor</w:t>
      </w:r>
      <w:bookmarkStart w:id="0" w:name="_GoBack"/>
      <w:bookmarkEnd w:id="0"/>
    </w:p>
    <w:p w:rsidR="00307188" w:rsidRPr="004A7C65" w:rsidRDefault="004A7C65" w:rsidP="004A7C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C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in English Literature</w:t>
      </w:r>
      <w:r w:rsidR="003071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4A7C65" w:rsidRPr="004A7C65" w:rsidRDefault="004A7C65" w:rsidP="004A7C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C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Assistant Professor,</w:t>
      </w:r>
    </w:p>
    <w:p w:rsidR="004A7C65" w:rsidRDefault="004A7C65" w:rsidP="004A7C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C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Amena Me</w:t>
      </w:r>
      <w:r w:rsidR="00992C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dical Assistant Training School</w:t>
      </w:r>
    </w:p>
    <w:p w:rsidR="004A7C65" w:rsidRPr="004A7C65" w:rsidRDefault="004A7C65" w:rsidP="004A7C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Professional Translator &amp; Editor,</w:t>
      </w:r>
    </w:p>
    <w:p w:rsidR="004A7C65" w:rsidRPr="004A7C65" w:rsidRDefault="004A7C65" w:rsidP="004A7C6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C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Chief Executive Officer,</w:t>
      </w:r>
    </w:p>
    <w:p w:rsidR="004A7C65" w:rsidRDefault="004A7C65" w:rsidP="004A7C65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7C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Shobdowala (Translation Services)</w:t>
      </w:r>
    </w:p>
    <w:p w:rsidR="00307188" w:rsidRPr="00F14841" w:rsidRDefault="004A7C65" w:rsidP="004A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841">
        <w:rPr>
          <w:rFonts w:ascii="Times New Roman" w:eastAsia="Times New Roman" w:hAnsi="Times New Roman" w:cs="Times New Roman"/>
          <w:b/>
          <w:sz w:val="24"/>
          <w:szCs w:val="24"/>
        </w:rPr>
        <w:t>Address:</w:t>
      </w:r>
      <w:r w:rsidRPr="00F148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C65" w:rsidRPr="004A7C65" w:rsidRDefault="004A7C65" w:rsidP="004A7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7C65">
        <w:rPr>
          <w:rFonts w:ascii="Times New Roman" w:eastAsia="Times New Roman" w:hAnsi="Times New Roman" w:cs="Times New Roman"/>
        </w:rPr>
        <w:t>474 Talaimari Bazar,</w:t>
      </w:r>
    </w:p>
    <w:p w:rsidR="004A7C65" w:rsidRPr="004A7C65" w:rsidRDefault="004A7C65" w:rsidP="004A7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7C65">
        <w:rPr>
          <w:rFonts w:ascii="Times New Roman" w:eastAsia="Times New Roman" w:hAnsi="Times New Roman" w:cs="Times New Roman"/>
        </w:rPr>
        <w:t>2</w:t>
      </w:r>
      <w:r w:rsidRPr="004A7C65">
        <w:rPr>
          <w:rFonts w:ascii="Times New Roman" w:eastAsia="Times New Roman" w:hAnsi="Times New Roman" w:cs="Times New Roman"/>
          <w:vertAlign w:val="superscript"/>
        </w:rPr>
        <w:t>nd</w:t>
      </w:r>
      <w:r w:rsidRPr="004A7C65">
        <w:rPr>
          <w:rFonts w:ascii="Times New Roman" w:eastAsia="Times New Roman" w:hAnsi="Times New Roman" w:cs="Times New Roman"/>
        </w:rPr>
        <w:t xml:space="preserve"> floor of Amena Clinic</w:t>
      </w:r>
      <w:r>
        <w:rPr>
          <w:rFonts w:ascii="Times New Roman" w:eastAsia="Times New Roman" w:hAnsi="Times New Roman" w:cs="Times New Roman"/>
        </w:rPr>
        <w:t xml:space="preserve"> and Diagnostic Center</w:t>
      </w:r>
      <w:r w:rsidRPr="004A7C65">
        <w:rPr>
          <w:rFonts w:ascii="Times New Roman" w:eastAsia="Times New Roman" w:hAnsi="Times New Roman" w:cs="Times New Roman"/>
        </w:rPr>
        <w:t>, Rajshahi-6100</w:t>
      </w:r>
      <w:r w:rsidRPr="004A7C65">
        <w:rPr>
          <w:rFonts w:ascii="Times New Roman" w:eastAsia="Times New Roman" w:hAnsi="Times New Roman" w:cs="Times New Roman"/>
        </w:rPr>
        <w:br/>
      </w:r>
      <w:r w:rsidR="009D2D9F" w:rsidRPr="004A7C65">
        <w:rPr>
          <w:rFonts w:ascii="Times New Roman" w:eastAsia="Times New Roman" w:hAnsi="Times New Roman" w:cs="Times New Roman"/>
        </w:rPr>
        <w:t>Cell:</w:t>
      </w:r>
      <w:r w:rsidRPr="004A7C65">
        <w:rPr>
          <w:rFonts w:ascii="Times New Roman" w:eastAsia="Times New Roman" w:hAnsi="Times New Roman" w:cs="Times New Roman"/>
        </w:rPr>
        <w:t xml:space="preserve"> +8801716760561</w:t>
      </w:r>
    </w:p>
    <w:p w:rsidR="00307188" w:rsidRDefault="004A7C65" w:rsidP="004A7C6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7C65">
        <w:rPr>
          <w:rFonts w:ascii="Times New Roman" w:eastAsia="Times New Roman" w:hAnsi="Times New Roman" w:cs="Times New Roman"/>
        </w:rPr>
        <w:t xml:space="preserve">Web: </w:t>
      </w:r>
      <w:hyperlink r:id="rId6" w:history="1">
        <w:r w:rsidR="00307188" w:rsidRPr="004B6CC3">
          <w:rPr>
            <w:rStyle w:val="Hyperlink"/>
            <w:rFonts w:ascii="Times New Roman" w:eastAsia="Times New Roman" w:hAnsi="Times New Roman" w:cs="Times New Roman"/>
          </w:rPr>
          <w:t>www.shobdowala.com</w:t>
        </w:r>
      </w:hyperlink>
    </w:p>
    <w:p w:rsidR="00F5711A" w:rsidRDefault="004C6965" w:rsidP="004A7C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Skype: momtazul.mohiuddin</w:t>
      </w:r>
    </w:p>
    <w:p w:rsidR="004A7C65" w:rsidRPr="00F5711A" w:rsidRDefault="00307188" w:rsidP="004A7C6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</w:r>
      <w:r w:rsidRPr="00F1484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4A7C65" w:rsidRPr="00F14841">
        <w:rPr>
          <w:rFonts w:ascii="Times New Roman" w:eastAsia="Times New Roman" w:hAnsi="Times New Roman" w:cs="Times New Roman"/>
          <w:b/>
          <w:sz w:val="24"/>
          <w:szCs w:val="24"/>
        </w:rPr>
        <w:t>-mail</w:t>
      </w:r>
      <w:r w:rsidRPr="00F148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42EB" w:rsidRPr="00F14841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="004A7C65" w:rsidRPr="00F1484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A7C65" w:rsidRDefault="00362D16" w:rsidP="004A7C65">
      <w:pPr>
        <w:spacing w:after="0" w:line="240" w:lineRule="auto"/>
        <w:rPr>
          <w:rFonts w:ascii="Times New Roman" w:eastAsia="Times New Roman" w:hAnsi="Times New Roman" w:cs="Times New Roman"/>
        </w:rPr>
      </w:pPr>
      <w:hyperlink r:id="rId7" w:history="1">
        <w:r w:rsidR="00CB42EB" w:rsidRPr="004B6CC3">
          <w:rPr>
            <w:rStyle w:val="Hyperlink"/>
            <w:rFonts w:ascii="Times New Roman" w:eastAsia="Times New Roman" w:hAnsi="Times New Roman" w:cs="Times New Roman"/>
          </w:rPr>
          <w:t>m.mohiuddin3127@gmail.com</w:t>
        </w:r>
      </w:hyperlink>
    </w:p>
    <w:p w:rsidR="004A7C65" w:rsidRDefault="00362D16" w:rsidP="004A7C65">
      <w:pPr>
        <w:spacing w:after="0" w:line="240" w:lineRule="auto"/>
        <w:rPr>
          <w:rStyle w:val="Hyperlink"/>
          <w:rFonts w:ascii="Times New Roman" w:eastAsia="Times New Roman" w:hAnsi="Times New Roman" w:cs="Times New Roman"/>
        </w:rPr>
      </w:pPr>
      <w:hyperlink r:id="rId8" w:history="1">
        <w:r w:rsidR="004A7C65" w:rsidRPr="004A7C65">
          <w:rPr>
            <w:rStyle w:val="Hyperlink"/>
            <w:rFonts w:ascii="Times New Roman" w:eastAsia="Times New Roman" w:hAnsi="Times New Roman" w:cs="Times New Roman"/>
          </w:rPr>
          <w:t>twasin@shobdowala.com</w:t>
        </w:r>
      </w:hyperlink>
    </w:p>
    <w:p w:rsidR="00F5711A" w:rsidRPr="004A7C65" w:rsidRDefault="00362D16" w:rsidP="004A7C65">
      <w:pPr>
        <w:spacing w:after="0" w:line="240" w:lineRule="auto"/>
        <w:rPr>
          <w:rStyle w:val="Hyperlink"/>
          <w:rFonts w:ascii="Times New Roman" w:eastAsia="Times New Roman" w:hAnsi="Times New Roman" w:cs="Times New Roman"/>
        </w:rPr>
      </w:pPr>
      <w:hyperlink r:id="rId9" w:history="1">
        <w:r w:rsidR="00CB42EB" w:rsidRPr="004B6CC3">
          <w:rPr>
            <w:rStyle w:val="Hyperlink"/>
            <w:rFonts w:ascii="Times New Roman" w:eastAsia="Times New Roman" w:hAnsi="Times New Roman" w:cs="Times New Roman"/>
          </w:rPr>
          <w:t>info@shobdowala.com</w:t>
        </w:r>
      </w:hyperlink>
    </w:p>
    <w:p w:rsidR="004A7C65" w:rsidRPr="00F14841" w:rsidRDefault="00CB42EB" w:rsidP="003071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841">
        <w:rPr>
          <w:rFonts w:ascii="Times New Roman" w:hAnsi="Times New Roman" w:cs="Times New Roman"/>
          <w:b/>
          <w:sz w:val="24"/>
          <w:szCs w:val="24"/>
        </w:rPr>
        <w:t>Professional Profiles:</w:t>
      </w:r>
    </w:p>
    <w:p w:rsidR="00CB42EB" w:rsidRDefault="00362D16" w:rsidP="00307188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B42EB" w:rsidRPr="004B6CC3">
          <w:rPr>
            <w:rStyle w:val="Hyperlink"/>
            <w:rFonts w:ascii="Times New Roman" w:hAnsi="Times New Roman" w:cs="Times New Roman"/>
            <w:sz w:val="24"/>
            <w:szCs w:val="24"/>
          </w:rPr>
          <w:t>http://www.proz.com/translator/2033693</w:t>
        </w:r>
      </w:hyperlink>
    </w:p>
    <w:p w:rsidR="00F5711A" w:rsidRPr="00F5711A" w:rsidRDefault="00362D16" w:rsidP="00307188">
      <w:pPr>
        <w:spacing w:after="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1" w:history="1">
        <w:r w:rsidR="00307188" w:rsidRPr="004B6CC3">
          <w:rPr>
            <w:rStyle w:val="Hyperlink"/>
            <w:rFonts w:ascii="Times New Roman" w:hAnsi="Times New Roman" w:cs="Times New Roman"/>
            <w:sz w:val="24"/>
            <w:szCs w:val="24"/>
          </w:rPr>
          <w:t>http://www.translationdirectory.com/translators/account/</w:t>
        </w:r>
      </w:hyperlink>
    </w:p>
    <w:p w:rsidR="009D2D9F" w:rsidRPr="00F14841" w:rsidRDefault="00992CA4" w:rsidP="003071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841">
        <w:rPr>
          <w:rFonts w:ascii="Times New Roman" w:hAnsi="Times New Roman" w:cs="Times New Roman"/>
          <w:b/>
          <w:sz w:val="24"/>
          <w:szCs w:val="24"/>
        </w:rPr>
        <w:t>Payment Details:</w:t>
      </w:r>
    </w:p>
    <w:p w:rsidR="00992CA4" w:rsidRDefault="00992CA4" w:rsidP="0030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Account Name: Momtazul Mohiuddin</w:t>
      </w:r>
    </w:p>
    <w:p w:rsidR="00992CA4" w:rsidRDefault="00992CA4" w:rsidP="0030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 Number: </w:t>
      </w:r>
      <w:r w:rsidRPr="00992CA4">
        <w:rPr>
          <w:rFonts w:ascii="Times New Roman" w:hAnsi="Times New Roman" w:cs="Times New Roman"/>
          <w:sz w:val="24"/>
          <w:szCs w:val="24"/>
        </w:rPr>
        <w:t>0001934005996</w:t>
      </w:r>
    </w:p>
    <w:p w:rsidR="00992CA4" w:rsidRDefault="00992CA4" w:rsidP="0030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Name: Standard Bank Limited</w:t>
      </w:r>
    </w:p>
    <w:p w:rsidR="00992CA4" w:rsidRDefault="00992CA4" w:rsidP="0030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Address: Rajshahi Branch, Rajshahi-6100, Bangladesh.</w:t>
      </w:r>
    </w:p>
    <w:p w:rsidR="00992CA4" w:rsidRDefault="00992CA4" w:rsidP="0030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SWIFT Code: SDBLBDDH102</w:t>
      </w:r>
    </w:p>
    <w:p w:rsidR="00992CA4" w:rsidRPr="00992CA4" w:rsidRDefault="00992CA4" w:rsidP="003071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Paypal: asif.alamin2015@yahoo.com</w:t>
      </w:r>
    </w:p>
    <w:p w:rsidR="009D2D9F" w:rsidRDefault="009D2D9F" w:rsidP="003071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C21" w:rsidRDefault="00020C21" w:rsidP="003071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C21" w:rsidRDefault="00020C21" w:rsidP="003071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C21" w:rsidRDefault="00020C21" w:rsidP="003071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C21" w:rsidRDefault="00020C21" w:rsidP="003071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C21" w:rsidRDefault="00020C21" w:rsidP="003071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C21" w:rsidRDefault="00020C21" w:rsidP="003071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C21" w:rsidRDefault="00020C21" w:rsidP="003071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C21" w:rsidRDefault="00020C21" w:rsidP="003071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C21" w:rsidRDefault="00020C21" w:rsidP="003071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C21" w:rsidRDefault="00020C21" w:rsidP="003071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0C21" w:rsidRPr="00F14841" w:rsidRDefault="00020C21" w:rsidP="003071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4841">
        <w:rPr>
          <w:rFonts w:ascii="Times New Roman" w:hAnsi="Times New Roman" w:cs="Times New Roman"/>
          <w:b/>
          <w:sz w:val="24"/>
          <w:szCs w:val="24"/>
        </w:rPr>
        <w:t xml:space="preserve">Notables </w:t>
      </w:r>
      <w:r w:rsidR="00F31988" w:rsidRPr="00F14841">
        <w:rPr>
          <w:rFonts w:ascii="Times New Roman" w:hAnsi="Times New Roman" w:cs="Times New Roman"/>
          <w:b/>
          <w:sz w:val="24"/>
          <w:szCs w:val="24"/>
        </w:rPr>
        <w:t>about</w:t>
      </w:r>
      <w:r w:rsidRPr="00F14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988">
        <w:rPr>
          <w:rFonts w:ascii="Times New Roman" w:hAnsi="Times New Roman" w:cs="Times New Roman"/>
          <w:b/>
          <w:sz w:val="24"/>
          <w:szCs w:val="24"/>
        </w:rPr>
        <w:t>Translation:</w:t>
      </w:r>
    </w:p>
    <w:p w:rsidR="00020C21" w:rsidRDefault="00A5450C" w:rsidP="00F31988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Anti-Corruption training for UPS</w:t>
      </w:r>
      <w:r w:rsidR="00020C21" w:rsidRPr="00020C21">
        <w:rPr>
          <w:rFonts w:eastAsia="Times New Roman"/>
          <w:sz w:val="22"/>
          <w:szCs w:val="22"/>
        </w:rPr>
        <w:t xml:space="preserve"> ASCs, presented by UPS Compliance and Ethics. The work includes forty five PowerPoint slides of training program.</w:t>
      </w:r>
    </w:p>
    <w:p w:rsidR="00CE576D" w:rsidRPr="00020C21" w:rsidRDefault="00CE576D" w:rsidP="00F31988">
      <w:pPr>
        <w:pStyle w:val="ListParagraph"/>
        <w:rPr>
          <w:rFonts w:eastAsia="Times New Roman"/>
          <w:sz w:val="22"/>
          <w:szCs w:val="22"/>
        </w:rPr>
      </w:pPr>
    </w:p>
    <w:p w:rsidR="00020C21" w:rsidRDefault="00020C21" w:rsidP="00F31988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20C21">
        <w:rPr>
          <w:rFonts w:eastAsia="Times New Roman"/>
          <w:sz w:val="22"/>
          <w:szCs w:val="22"/>
        </w:rPr>
        <w:t>Presently working with BBC Media Action as a freelance translator.</w:t>
      </w:r>
    </w:p>
    <w:p w:rsidR="00CE576D" w:rsidRPr="00CE576D" w:rsidRDefault="00CE576D" w:rsidP="00F31988">
      <w:pPr>
        <w:pStyle w:val="ListParagraph"/>
        <w:rPr>
          <w:rFonts w:eastAsia="Times New Roman"/>
          <w:sz w:val="22"/>
          <w:szCs w:val="22"/>
        </w:rPr>
      </w:pPr>
    </w:p>
    <w:p w:rsidR="00CE576D" w:rsidRPr="00020C21" w:rsidRDefault="00CE576D" w:rsidP="00F31988">
      <w:pPr>
        <w:pStyle w:val="ListParagraph"/>
        <w:rPr>
          <w:rFonts w:eastAsia="Times New Roman"/>
          <w:sz w:val="22"/>
          <w:szCs w:val="22"/>
        </w:rPr>
      </w:pPr>
    </w:p>
    <w:p w:rsidR="00020C21" w:rsidRDefault="00020C21" w:rsidP="00F31988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20C21">
        <w:rPr>
          <w:rFonts w:eastAsia="Times New Roman"/>
          <w:sz w:val="22"/>
          <w:szCs w:val="22"/>
        </w:rPr>
        <w:t>International shipment acceptance training presented by UPS. The work includes one hundred and nineteen PowerPoint slides of training program.</w:t>
      </w:r>
    </w:p>
    <w:p w:rsidR="00CE576D" w:rsidRPr="00020C21" w:rsidRDefault="00CE576D" w:rsidP="00F31988">
      <w:pPr>
        <w:pStyle w:val="ListParagraph"/>
        <w:rPr>
          <w:rFonts w:eastAsia="Times New Roman"/>
          <w:sz w:val="22"/>
          <w:szCs w:val="22"/>
        </w:rPr>
      </w:pPr>
    </w:p>
    <w:p w:rsidR="00020C21" w:rsidRDefault="00020C21" w:rsidP="00F31988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20C21">
        <w:rPr>
          <w:rFonts w:eastAsia="Times New Roman"/>
          <w:sz w:val="22"/>
          <w:szCs w:val="22"/>
        </w:rPr>
        <w:t>Contents for Artnoise Limited.</w:t>
      </w:r>
    </w:p>
    <w:p w:rsidR="00CE576D" w:rsidRPr="00CE576D" w:rsidRDefault="00CE576D" w:rsidP="00F31988">
      <w:pPr>
        <w:pStyle w:val="ListParagraph"/>
        <w:rPr>
          <w:rFonts w:eastAsia="Times New Roman"/>
          <w:sz w:val="22"/>
          <w:szCs w:val="22"/>
        </w:rPr>
      </w:pPr>
    </w:p>
    <w:p w:rsidR="00CE576D" w:rsidRPr="00020C21" w:rsidRDefault="00CE576D" w:rsidP="00F31988">
      <w:pPr>
        <w:pStyle w:val="ListParagraph"/>
        <w:rPr>
          <w:rFonts w:eastAsia="Times New Roman"/>
          <w:sz w:val="22"/>
          <w:szCs w:val="22"/>
        </w:rPr>
      </w:pPr>
    </w:p>
    <w:p w:rsidR="00020C21" w:rsidRPr="00020C21" w:rsidRDefault="00020C21" w:rsidP="00F31988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20C21">
        <w:rPr>
          <w:rFonts w:eastAsia="Times New Roman"/>
          <w:sz w:val="22"/>
          <w:szCs w:val="22"/>
        </w:rPr>
        <w:t>Presently working on Charjapada.</w:t>
      </w:r>
    </w:p>
    <w:p w:rsidR="00020C21" w:rsidRPr="00020C21" w:rsidRDefault="00020C21" w:rsidP="00F31988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20C21">
        <w:rPr>
          <w:rFonts w:eastAsia="Times New Roman"/>
          <w:sz w:val="22"/>
          <w:szCs w:val="22"/>
        </w:rPr>
        <w:t xml:space="preserve">Currently working with </w:t>
      </w:r>
      <w:hyperlink r:id="rId12" w:history="1">
        <w:r w:rsidRPr="00020C21">
          <w:rPr>
            <w:rStyle w:val="Hyperlink"/>
            <w:rFonts w:eastAsia="Times New Roman"/>
            <w:sz w:val="22"/>
            <w:szCs w:val="22"/>
          </w:rPr>
          <w:t>www.rdstranslations.com</w:t>
        </w:r>
      </w:hyperlink>
      <w:r w:rsidRPr="00020C21">
        <w:rPr>
          <w:rFonts w:eastAsia="Times New Roman"/>
          <w:sz w:val="22"/>
          <w:szCs w:val="22"/>
        </w:rPr>
        <w:t xml:space="preserve"> and </w:t>
      </w:r>
      <w:hyperlink r:id="rId13" w:history="1">
        <w:r w:rsidRPr="00020C21">
          <w:rPr>
            <w:rStyle w:val="Hyperlink"/>
            <w:rFonts w:eastAsia="Times New Roman"/>
            <w:sz w:val="22"/>
            <w:szCs w:val="22"/>
          </w:rPr>
          <w:t>www.legaltranslationsuk.com</w:t>
        </w:r>
      </w:hyperlink>
      <w:r>
        <w:rPr>
          <w:rFonts w:eastAsia="Times New Roman"/>
          <w:sz w:val="22"/>
          <w:szCs w:val="22"/>
        </w:rPr>
        <w:t xml:space="preserve"> </w:t>
      </w:r>
      <w:r w:rsidR="00CE576D">
        <w:rPr>
          <w:rFonts w:eastAsia="Times New Roman"/>
          <w:sz w:val="22"/>
          <w:szCs w:val="22"/>
        </w:rPr>
        <w:t>a</w:t>
      </w:r>
      <w:r w:rsidRPr="00020C21">
        <w:rPr>
          <w:rFonts w:eastAsia="Times New Roman"/>
          <w:sz w:val="22"/>
          <w:szCs w:val="22"/>
        </w:rPr>
        <w:t>s a freelance translator.</w:t>
      </w:r>
    </w:p>
    <w:p w:rsidR="00020C21" w:rsidRPr="00020C21" w:rsidRDefault="00A5450C" w:rsidP="00F31988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Worked with</w:t>
      </w:r>
      <w:r w:rsidR="00020C21" w:rsidRPr="00020C21">
        <w:rPr>
          <w:rFonts w:eastAsia="Times New Roman"/>
          <w:sz w:val="22"/>
          <w:szCs w:val="22"/>
        </w:rPr>
        <w:t xml:space="preserve"> Bangladeshi publisher known as AH Development Publishing House on development related translations.</w:t>
      </w:r>
    </w:p>
    <w:p w:rsidR="00020C21" w:rsidRDefault="00020C21" w:rsidP="00F31988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020C21">
        <w:rPr>
          <w:rFonts w:eastAsia="Times New Roman"/>
          <w:sz w:val="22"/>
          <w:szCs w:val="22"/>
        </w:rPr>
        <w:t>In a venture with Sonata Audio Production and Recording Studio and Hridi Prokash, a Bangladeshi book publishers for a classified audio transcription project.</w:t>
      </w:r>
    </w:p>
    <w:p w:rsidR="00020C21" w:rsidRDefault="00020C21" w:rsidP="00F31988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Presently working with </w:t>
      </w:r>
      <w:proofErr w:type="spellStart"/>
      <w:r>
        <w:rPr>
          <w:rFonts w:eastAsia="Times New Roman"/>
          <w:sz w:val="22"/>
          <w:szCs w:val="22"/>
        </w:rPr>
        <w:t>Somya</w:t>
      </w:r>
      <w:proofErr w:type="spellEnd"/>
      <w:r>
        <w:rPr>
          <w:rFonts w:eastAsia="Times New Roman"/>
          <w:sz w:val="22"/>
          <w:szCs w:val="22"/>
        </w:rPr>
        <w:t xml:space="preserve"> Translators Pvt. Ltd. as a freelance translator.</w:t>
      </w:r>
    </w:p>
    <w:p w:rsidR="00020C21" w:rsidRDefault="00020C21" w:rsidP="00F31988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Presently working with Go Transparent as a freelance translator.</w:t>
      </w:r>
    </w:p>
    <w:p w:rsidR="00020C21" w:rsidRPr="00020C21" w:rsidRDefault="00020C21" w:rsidP="00F31988">
      <w:pPr>
        <w:pStyle w:val="ListParagraph"/>
        <w:rPr>
          <w:rFonts w:eastAsia="Times New Roman"/>
          <w:sz w:val="22"/>
          <w:szCs w:val="22"/>
        </w:rPr>
      </w:pPr>
    </w:p>
    <w:p w:rsidR="00F14841" w:rsidRDefault="00F14841" w:rsidP="00F31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14841" w:rsidSect="004A7C65"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F14841" w:rsidRDefault="00F14841" w:rsidP="00F14841">
      <w:pPr>
        <w:rPr>
          <w:rFonts w:ascii="Times New Roman" w:hAnsi="Times New Roman" w:cs="Times New Roman"/>
          <w:b/>
        </w:rPr>
      </w:pPr>
    </w:p>
    <w:p w:rsidR="00F14841" w:rsidRPr="00F14841" w:rsidRDefault="00F14841" w:rsidP="00F14841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F14841">
        <w:rPr>
          <w:rFonts w:ascii="Times New Roman" w:hAnsi="Times New Roman" w:cs="Times New Roman"/>
          <w:b/>
          <w:sz w:val="24"/>
          <w:szCs w:val="24"/>
        </w:rPr>
        <w:t>Translation Rates:</w:t>
      </w:r>
    </w:p>
    <w:p w:rsidR="00F14841" w:rsidRDefault="00F14841" w:rsidP="00F14841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(For English and Bengali pair)</w:t>
      </w:r>
    </w:p>
    <w:p w:rsidR="00F14841" w:rsidRPr="00307188" w:rsidRDefault="00F14841" w:rsidP="00F14841">
      <w:pPr>
        <w:spacing w:after="0"/>
        <w:rPr>
          <w:rFonts w:ascii="Times New Roman" w:hAnsi="Times New Roman" w:cs="Times New Roman"/>
        </w:rPr>
      </w:pPr>
      <w:r w:rsidRPr="00307188">
        <w:rPr>
          <w:rFonts w:ascii="Times New Roman" w:hAnsi="Times New Roman" w:cs="Times New Roman"/>
        </w:rPr>
        <w:t>-My hourly rate for translations is 12$ and for proofreading it is 10</w:t>
      </w:r>
      <w:r w:rsidR="0082536E">
        <w:rPr>
          <w:rFonts w:ascii="Times New Roman" w:hAnsi="Times New Roman" w:cs="Times New Roman"/>
        </w:rPr>
        <w:t>$.</w:t>
      </w:r>
      <w:r w:rsidRPr="00307188">
        <w:rPr>
          <w:rFonts w:ascii="Times New Roman" w:hAnsi="Times New Roman" w:cs="Times New Roman"/>
        </w:rPr>
        <w:t xml:space="preserve">  </w:t>
      </w:r>
    </w:p>
    <w:p w:rsidR="00F14841" w:rsidRPr="00307188" w:rsidRDefault="00F14841" w:rsidP="00F14841">
      <w:pPr>
        <w:spacing w:after="0"/>
        <w:rPr>
          <w:rFonts w:ascii="Times New Roman" w:hAnsi="Times New Roman" w:cs="Times New Roman"/>
        </w:rPr>
      </w:pPr>
      <w:r w:rsidRPr="00307188">
        <w:rPr>
          <w:rFonts w:ascii="Times New Roman" w:hAnsi="Times New Roman" w:cs="Times New Roman"/>
        </w:rPr>
        <w:t>-My translatio</w:t>
      </w:r>
      <w:r w:rsidR="00A5450C">
        <w:rPr>
          <w:rFonts w:ascii="Times New Roman" w:hAnsi="Times New Roman" w:cs="Times New Roman"/>
        </w:rPr>
        <w:t>n rate per word starts from 0.05</w:t>
      </w:r>
      <w:r w:rsidRPr="00307188">
        <w:rPr>
          <w:rFonts w:ascii="Times New Roman" w:hAnsi="Times New Roman" w:cs="Times New Roman"/>
        </w:rPr>
        <w:t xml:space="preserve"> $ a</w:t>
      </w:r>
      <w:r w:rsidR="00A5450C">
        <w:rPr>
          <w:rFonts w:ascii="Times New Roman" w:hAnsi="Times New Roman" w:cs="Times New Roman"/>
        </w:rPr>
        <w:t>nd proofreading starts from 0.03</w:t>
      </w:r>
      <w:r>
        <w:rPr>
          <w:rFonts w:ascii="Times New Roman" w:hAnsi="Times New Roman" w:cs="Times New Roman"/>
        </w:rPr>
        <w:t xml:space="preserve"> </w:t>
      </w:r>
      <w:r w:rsidRPr="00307188">
        <w:rPr>
          <w:rFonts w:ascii="Times New Roman" w:hAnsi="Times New Roman" w:cs="Times New Roman"/>
        </w:rPr>
        <w:t xml:space="preserve">$. </w:t>
      </w:r>
    </w:p>
    <w:p w:rsidR="00F14841" w:rsidRPr="00307188" w:rsidRDefault="00F14841" w:rsidP="00F14841">
      <w:pPr>
        <w:spacing w:after="0"/>
        <w:rPr>
          <w:rFonts w:ascii="Times New Roman" w:hAnsi="Times New Roman" w:cs="Times New Roman"/>
        </w:rPr>
      </w:pPr>
      <w:r w:rsidRPr="00307188">
        <w:rPr>
          <w:rFonts w:ascii="Times New Roman" w:hAnsi="Times New Roman" w:cs="Times New Roman"/>
        </w:rPr>
        <w:t>-For subt</w:t>
      </w:r>
      <w:r w:rsidR="00A5450C">
        <w:rPr>
          <w:rFonts w:ascii="Times New Roman" w:hAnsi="Times New Roman" w:cs="Times New Roman"/>
        </w:rPr>
        <w:t>itling our rate starts from 0.10</w:t>
      </w:r>
      <w:r>
        <w:rPr>
          <w:rFonts w:ascii="Times New Roman" w:hAnsi="Times New Roman" w:cs="Times New Roman"/>
        </w:rPr>
        <w:t xml:space="preserve"> </w:t>
      </w:r>
      <w:r w:rsidRPr="00307188">
        <w:rPr>
          <w:rFonts w:ascii="Times New Roman" w:hAnsi="Times New Roman" w:cs="Times New Roman"/>
        </w:rPr>
        <w:t>$</w:t>
      </w:r>
      <w:r w:rsidR="00A5450C">
        <w:rPr>
          <w:rFonts w:ascii="Times New Roman" w:hAnsi="Times New Roman" w:cs="Times New Roman"/>
        </w:rPr>
        <w:t xml:space="preserve"> per source word/ 2</w:t>
      </w:r>
      <w:r>
        <w:rPr>
          <w:rFonts w:ascii="Times New Roman" w:hAnsi="Times New Roman" w:cs="Times New Roman"/>
        </w:rPr>
        <w:t xml:space="preserve"> $ per minute</w:t>
      </w:r>
      <w:r w:rsidRPr="00307188">
        <w:rPr>
          <w:rFonts w:ascii="Times New Roman" w:hAnsi="Times New Roman" w:cs="Times New Roman"/>
        </w:rPr>
        <w:t xml:space="preserve">. </w:t>
      </w:r>
    </w:p>
    <w:p w:rsidR="00F14841" w:rsidRPr="00307188" w:rsidRDefault="00F14841" w:rsidP="00F14841">
      <w:pPr>
        <w:spacing w:after="0"/>
        <w:rPr>
          <w:rFonts w:ascii="Times New Roman" w:hAnsi="Times New Roman" w:cs="Times New Roman"/>
        </w:rPr>
      </w:pPr>
      <w:r w:rsidRPr="00307188">
        <w:rPr>
          <w:rFonts w:ascii="Times New Roman" w:hAnsi="Times New Roman" w:cs="Times New Roman"/>
        </w:rPr>
        <w:t>-For transcription, it starts from 0.04$</w:t>
      </w:r>
      <w:r w:rsidR="00A5450C">
        <w:rPr>
          <w:rFonts w:ascii="Times New Roman" w:hAnsi="Times New Roman" w:cs="Times New Roman"/>
        </w:rPr>
        <w:t xml:space="preserve"> per source word/ 0.1.25</w:t>
      </w:r>
      <w:r>
        <w:rPr>
          <w:rFonts w:ascii="Times New Roman" w:hAnsi="Times New Roman" w:cs="Times New Roman"/>
        </w:rPr>
        <w:t xml:space="preserve"> $ per minute</w:t>
      </w:r>
      <w:r w:rsidRPr="00307188">
        <w:rPr>
          <w:rFonts w:ascii="Times New Roman" w:hAnsi="Times New Roman" w:cs="Times New Roman"/>
        </w:rPr>
        <w:t xml:space="preserve">. </w:t>
      </w:r>
    </w:p>
    <w:p w:rsidR="00CE576D" w:rsidRDefault="00CE576D" w:rsidP="00F14841">
      <w:pPr>
        <w:spacing w:after="0"/>
        <w:rPr>
          <w:rFonts w:ascii="Times New Roman" w:hAnsi="Times New Roman" w:cs="Times New Roman"/>
        </w:rPr>
      </w:pPr>
    </w:p>
    <w:p w:rsidR="00CE576D" w:rsidRDefault="00CE576D" w:rsidP="00F148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76D">
        <w:rPr>
          <w:rFonts w:ascii="Times New Roman" w:hAnsi="Times New Roman" w:cs="Times New Roman"/>
          <w:b/>
          <w:sz w:val="24"/>
          <w:szCs w:val="24"/>
        </w:rPr>
        <w:t>Personal Details:</w:t>
      </w:r>
    </w:p>
    <w:p w:rsidR="00CE576D" w:rsidRDefault="00CE576D" w:rsidP="00F148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576D" w:rsidRDefault="00CE576D" w:rsidP="00F14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Name: Momtazul Mohiuddin</w:t>
      </w:r>
    </w:p>
    <w:p w:rsidR="00CE576D" w:rsidRDefault="00CE576D" w:rsidP="00F14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Name: Most. Manjura Begum</w:t>
      </w:r>
    </w:p>
    <w:p w:rsidR="00CE576D" w:rsidRDefault="00CE576D" w:rsidP="00F14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 Male</w:t>
      </w:r>
    </w:p>
    <w:p w:rsidR="00CE576D" w:rsidRDefault="00CE576D" w:rsidP="00F14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27</w:t>
      </w:r>
      <w:r w:rsidRPr="00CE57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December, 1984</w:t>
      </w:r>
    </w:p>
    <w:p w:rsidR="00CE576D" w:rsidRDefault="00CE576D" w:rsidP="00F14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Bangladeshi</w:t>
      </w:r>
    </w:p>
    <w:p w:rsidR="00CE576D" w:rsidRDefault="00CE576D" w:rsidP="00F14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Status: Married</w:t>
      </w:r>
    </w:p>
    <w:p w:rsidR="00CE576D" w:rsidRDefault="00CE576D" w:rsidP="00F14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Spouse’s Name: Tabassum Islam</w:t>
      </w:r>
    </w:p>
    <w:p w:rsidR="00CE576D" w:rsidRDefault="00CE576D" w:rsidP="00F148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NID No.: 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t>8198503110511</w:t>
      </w:r>
    </w:p>
    <w:p w:rsidR="00CE576D" w:rsidRDefault="00CE576D" w:rsidP="00F1484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E576D" w:rsidRPr="00CE576D" w:rsidRDefault="00CE576D" w:rsidP="00F148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576D">
        <w:rPr>
          <w:rFonts w:ascii="Times New Roman" w:eastAsia="Times New Roman" w:hAnsi="Times New Roman" w:cs="Times New Roman"/>
          <w:b/>
          <w:sz w:val="24"/>
          <w:szCs w:val="24"/>
        </w:rPr>
        <w:t>Academic Qualification</w:t>
      </w:r>
    </w:p>
    <w:tbl>
      <w:tblPr>
        <w:tblW w:w="4859" w:type="pct"/>
        <w:jc w:val="center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157"/>
        <w:gridCol w:w="2336"/>
        <w:gridCol w:w="1009"/>
        <w:gridCol w:w="930"/>
        <w:gridCol w:w="937"/>
        <w:gridCol w:w="1141"/>
      </w:tblGrid>
      <w:tr w:rsidR="00CE576D" w:rsidRPr="00A71A14" w:rsidTr="0041160E">
        <w:trPr>
          <w:trHeight w:val="645"/>
          <w:tblCellSpacing w:w="0" w:type="dxa"/>
          <w:jc w:val="center"/>
        </w:trPr>
        <w:tc>
          <w:tcPr>
            <w:tcW w:w="345" w:type="pct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Exam Title</w:t>
            </w: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Concentration/Major</w:t>
            </w:r>
          </w:p>
        </w:tc>
        <w:tc>
          <w:tcPr>
            <w:tcW w:w="1288" w:type="pct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Institute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Result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 xml:space="preserve">Passing </w:t>
            </w:r>
            <w:r w:rsidRPr="00A71A14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Duration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Style w:val="Strong"/>
                <w:rFonts w:ascii="Times New Roman" w:eastAsia="Times New Roman" w:hAnsi="Times New Roman" w:cs="Times New Roman"/>
                <w:sz w:val="20"/>
                <w:szCs w:val="20"/>
              </w:rPr>
              <w:t>Achievement</w:t>
            </w:r>
          </w:p>
        </w:tc>
      </w:tr>
      <w:tr w:rsidR="00CE576D" w:rsidRPr="00A71A14" w:rsidTr="0041160E">
        <w:trPr>
          <w:trHeight w:val="1111"/>
          <w:tblCellSpacing w:w="0" w:type="dxa"/>
          <w:jc w:val="center"/>
        </w:trPr>
        <w:tc>
          <w:tcPr>
            <w:tcW w:w="345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M.A.</w:t>
            </w:r>
          </w:p>
        </w:tc>
        <w:tc>
          <w:tcPr>
            <w:tcW w:w="1190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88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Rajshahi University</w:t>
            </w:r>
          </w:p>
        </w:tc>
        <w:tc>
          <w:tcPr>
            <w:tcW w:w="561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Second Class, Marks :50%</w:t>
            </w:r>
          </w:p>
        </w:tc>
        <w:tc>
          <w:tcPr>
            <w:tcW w:w="517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521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1Year</w:t>
            </w:r>
          </w:p>
        </w:tc>
        <w:tc>
          <w:tcPr>
            <w:tcW w:w="578" w:type="pct"/>
            <w:tcBorders>
              <w:top w:val="single" w:sz="6" w:space="0" w:color="666666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Placed Ninth</w:t>
            </w:r>
          </w:p>
        </w:tc>
      </w:tr>
      <w:tr w:rsidR="00CE576D" w:rsidRPr="00A71A14" w:rsidTr="0041160E">
        <w:trPr>
          <w:trHeight w:val="1101"/>
          <w:tblCellSpacing w:w="0" w:type="dxa"/>
          <w:jc w:val="center"/>
        </w:trPr>
        <w:tc>
          <w:tcPr>
            <w:tcW w:w="345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B.A.</w:t>
            </w:r>
          </w:p>
        </w:tc>
        <w:tc>
          <w:tcPr>
            <w:tcW w:w="1190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</w:p>
        </w:tc>
        <w:tc>
          <w:tcPr>
            <w:tcW w:w="1288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Rajshahi University</w:t>
            </w:r>
          </w:p>
        </w:tc>
        <w:tc>
          <w:tcPr>
            <w:tcW w:w="561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Second Class, Marks :48%</w:t>
            </w:r>
          </w:p>
        </w:tc>
        <w:tc>
          <w:tcPr>
            <w:tcW w:w="517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21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4years</w:t>
            </w:r>
          </w:p>
        </w:tc>
        <w:tc>
          <w:tcPr>
            <w:tcW w:w="578" w:type="pct"/>
            <w:tcBorders>
              <w:top w:val="single" w:sz="6" w:space="0" w:color="666666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Placed Twentieth</w:t>
            </w:r>
          </w:p>
        </w:tc>
      </w:tr>
      <w:tr w:rsidR="00CE576D" w:rsidRPr="00A71A14" w:rsidTr="0041160E">
        <w:trPr>
          <w:trHeight w:val="655"/>
          <w:tblCellSpacing w:w="0" w:type="dxa"/>
          <w:jc w:val="center"/>
        </w:trPr>
        <w:tc>
          <w:tcPr>
            <w:tcW w:w="345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HSC</w:t>
            </w:r>
          </w:p>
        </w:tc>
        <w:tc>
          <w:tcPr>
            <w:tcW w:w="1190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1288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Barendra College,Rajshahi</w:t>
            </w:r>
          </w:p>
        </w:tc>
        <w:tc>
          <w:tcPr>
            <w:tcW w:w="561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CGPA:3.5</w:t>
            </w: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out of 5</w:t>
            </w:r>
          </w:p>
        </w:tc>
        <w:tc>
          <w:tcPr>
            <w:tcW w:w="517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521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2years</w:t>
            </w:r>
          </w:p>
        </w:tc>
        <w:tc>
          <w:tcPr>
            <w:tcW w:w="578" w:type="pct"/>
            <w:tcBorders>
              <w:top w:val="single" w:sz="6" w:space="0" w:color="666666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E576D" w:rsidRPr="00A71A14" w:rsidTr="0041160E">
        <w:trPr>
          <w:trHeight w:val="1111"/>
          <w:tblCellSpacing w:w="0" w:type="dxa"/>
          <w:jc w:val="center"/>
        </w:trPr>
        <w:tc>
          <w:tcPr>
            <w:tcW w:w="345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SSC</w:t>
            </w:r>
          </w:p>
        </w:tc>
        <w:tc>
          <w:tcPr>
            <w:tcW w:w="1190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1288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Rajshahi Govt.Madrasha,Rajshahi</w:t>
            </w:r>
          </w:p>
        </w:tc>
        <w:tc>
          <w:tcPr>
            <w:tcW w:w="561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First Division, Marks :63%</w:t>
            </w:r>
          </w:p>
        </w:tc>
        <w:tc>
          <w:tcPr>
            <w:tcW w:w="517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521" w:type="pct"/>
            <w:tcBorders>
              <w:top w:val="single" w:sz="6" w:space="0" w:color="666666"/>
              <w:left w:val="nil"/>
              <w:bottom w:val="nil"/>
              <w:right w:val="single" w:sz="6" w:space="0" w:color="66666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single" w:sz="6" w:space="0" w:color="666666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CE576D" w:rsidRPr="00A71A14" w:rsidRDefault="00CE576D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E576D" w:rsidRPr="00CE576D" w:rsidRDefault="00CE576D" w:rsidP="00F148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6E" w:rsidRDefault="0082536E" w:rsidP="00F31988">
      <w:pPr>
        <w:rPr>
          <w:rFonts w:ascii="Times New Roman" w:hAnsi="Times New Roman" w:cs="Times New Roman"/>
          <w:b/>
          <w:sz w:val="24"/>
          <w:szCs w:val="24"/>
        </w:rPr>
      </w:pPr>
    </w:p>
    <w:p w:rsidR="000C01FC" w:rsidRDefault="000C01FC" w:rsidP="00F31988">
      <w:pPr>
        <w:rPr>
          <w:rFonts w:ascii="Times New Roman" w:hAnsi="Times New Roman" w:cs="Times New Roman"/>
          <w:b/>
          <w:sz w:val="24"/>
          <w:szCs w:val="24"/>
        </w:rPr>
      </w:pPr>
    </w:p>
    <w:p w:rsidR="00F31988" w:rsidRDefault="00F31988" w:rsidP="00F31988">
      <w:pPr>
        <w:rPr>
          <w:rFonts w:ascii="Times New Roman" w:hAnsi="Times New Roman" w:cs="Times New Roman"/>
          <w:b/>
          <w:sz w:val="24"/>
          <w:szCs w:val="24"/>
        </w:rPr>
      </w:pPr>
      <w:r w:rsidRPr="00F31988">
        <w:rPr>
          <w:rFonts w:ascii="Times New Roman" w:hAnsi="Times New Roman" w:cs="Times New Roman"/>
          <w:b/>
          <w:sz w:val="24"/>
          <w:szCs w:val="24"/>
        </w:rPr>
        <w:lastRenderedPageBreak/>
        <w:t>Employment History:</w:t>
      </w:r>
    </w:p>
    <w:p w:rsidR="00C7215E" w:rsidRPr="000C01FC" w:rsidRDefault="00C7215E" w:rsidP="00F31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C01FC">
        <w:rPr>
          <w:rFonts w:ascii="Times New Roman" w:eastAsia="Times New Roman" w:hAnsi="Times New Roman" w:cs="Times New Roman"/>
          <w:b/>
          <w:bCs/>
          <w:sz w:val="20"/>
          <w:szCs w:val="20"/>
        </w:rPr>
        <w:t>Freelance translator since 2006</w:t>
      </w:r>
    </w:p>
    <w:p w:rsidR="00C7215E" w:rsidRPr="00C7215E" w:rsidRDefault="00C7215E" w:rsidP="00F31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7215E" w:rsidRDefault="00C7215E" w:rsidP="00F319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31988" w:rsidRDefault="00F31988" w:rsidP="00F31988">
      <w:pPr>
        <w:spacing w:after="0" w:line="240" w:lineRule="auto"/>
        <w:rPr>
          <w:rStyle w:val="Strong"/>
          <w:rFonts w:ascii="Times New Roman" w:eastAsia="Times New Roman" w:hAnsi="Times New Roman" w:cs="Times New Roman"/>
          <w:sz w:val="20"/>
          <w:szCs w:val="20"/>
        </w:rPr>
      </w:pPr>
      <w:r w:rsidRPr="00A71A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Chief Executive Officer </w:t>
      </w:r>
      <w:proofErr w:type="gramStart"/>
      <w:r w:rsidRPr="00A71A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( January</w:t>
      </w:r>
      <w:proofErr w:type="gramEnd"/>
      <w:r w:rsidRPr="00A71A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01, 2014 - Continuing)</w:t>
      </w:r>
    </w:p>
    <w:p w:rsidR="00C7215E" w:rsidRDefault="00C7215E" w:rsidP="00F31988">
      <w:pPr>
        <w:spacing w:after="0" w:line="240" w:lineRule="auto"/>
        <w:rPr>
          <w:rStyle w:val="Strong"/>
          <w:rFonts w:ascii="Times New Roman" w:eastAsia="Times New Roman" w:hAnsi="Times New Roman" w:cs="Times New Roman"/>
          <w:sz w:val="20"/>
          <w:szCs w:val="20"/>
        </w:rPr>
      </w:pPr>
    </w:p>
    <w:p w:rsidR="00F31988" w:rsidRPr="00A71A14" w:rsidRDefault="00F31988" w:rsidP="00F31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1A14">
        <w:rPr>
          <w:rStyle w:val="Strong"/>
          <w:rFonts w:ascii="Times New Roman" w:eastAsia="Times New Roman" w:hAnsi="Times New Roman" w:cs="Times New Roman"/>
          <w:sz w:val="20"/>
          <w:szCs w:val="20"/>
        </w:rPr>
        <w:t>Shobdowala</w:t>
      </w:r>
    </w:p>
    <w:p w:rsidR="00F31988" w:rsidRPr="00A71A14" w:rsidRDefault="00362D16" w:rsidP="00F319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F31988" w:rsidRPr="00A71A14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www.shobdowala.com</w:t>
        </w:r>
      </w:hyperlink>
    </w:p>
    <w:p w:rsidR="00C7215E" w:rsidRPr="00C7215E" w:rsidRDefault="00F31988" w:rsidP="00F31988">
      <w:pPr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 w:rsidRPr="00A71A14">
        <w:rPr>
          <w:rFonts w:ascii="Times New Roman" w:eastAsia="Times New Roman" w:hAnsi="Times New Roman" w:cs="Times New Roman"/>
          <w:sz w:val="20"/>
          <w:szCs w:val="20"/>
        </w:rPr>
        <w:t xml:space="preserve">Translation and </w:t>
      </w:r>
      <w:r>
        <w:rPr>
          <w:rFonts w:ascii="Times New Roman" w:eastAsia="Times New Roman" w:hAnsi="Times New Roman" w:cs="Times New Roman"/>
          <w:sz w:val="20"/>
          <w:szCs w:val="20"/>
        </w:rPr>
        <w:t>Audio Services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Company Location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t xml:space="preserve">: Rajshahi 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br/>
        <w:t xml:space="preserve">Department: Translation 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br/>
      </w:r>
      <w:r w:rsidRPr="00A71A14">
        <w:rPr>
          <w:rStyle w:val="Strong"/>
          <w:rFonts w:ascii="Times New Roman" w:eastAsia="Times New Roman" w:hAnsi="Times New Roman" w:cs="Times New Roman"/>
          <w:i/>
          <w:iCs/>
          <w:sz w:val="20"/>
          <w:szCs w:val="20"/>
        </w:rPr>
        <w:t>Duties/Responsibilities: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br/>
        <w:t>Executive Duties</w:t>
      </w:r>
      <w:r w:rsidRPr="00F31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15E" w:rsidRDefault="00C7215E" w:rsidP="00F31988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71A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Assistant Professor </w:t>
      </w:r>
      <w:proofErr w:type="gramStart"/>
      <w:r w:rsidRPr="00A71A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( August</w:t>
      </w:r>
      <w:proofErr w:type="gramEnd"/>
      <w:r w:rsidRPr="00A71A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01, 2012 - Continuing)</w:t>
      </w:r>
    </w:p>
    <w:p w:rsidR="00C7215E" w:rsidRDefault="00C7215E" w:rsidP="00F31988">
      <w:pPr>
        <w:rPr>
          <w:rFonts w:ascii="Times New Roman" w:eastAsia="Times New Roman" w:hAnsi="Times New Roman" w:cs="Times New Roman"/>
          <w:sz w:val="20"/>
          <w:szCs w:val="20"/>
        </w:rPr>
      </w:pPr>
      <w:r w:rsidRPr="00A71A14">
        <w:rPr>
          <w:rStyle w:val="Strong"/>
          <w:rFonts w:ascii="Times New Roman" w:eastAsia="Times New Roman" w:hAnsi="Times New Roman" w:cs="Times New Roman"/>
          <w:sz w:val="20"/>
          <w:szCs w:val="20"/>
        </w:rPr>
        <w:t>Amena Medical Assistant Training School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br/>
        <w:t xml:space="preserve">Company Location: Rajshahi 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br/>
        <w:t xml:space="preserve">Department: English 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br/>
      </w:r>
      <w:r w:rsidRPr="00A71A14">
        <w:rPr>
          <w:rStyle w:val="Strong"/>
          <w:rFonts w:ascii="Times New Roman" w:eastAsia="Times New Roman" w:hAnsi="Times New Roman" w:cs="Times New Roman"/>
          <w:i/>
          <w:iCs/>
          <w:sz w:val="20"/>
          <w:szCs w:val="20"/>
        </w:rPr>
        <w:t>Duties/Responsibilities: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br/>
        <w:t xml:space="preserve">Conducting classes, Distributing classes according to syllabus, </w:t>
      </w:r>
      <w:proofErr w:type="gramStart"/>
      <w:r w:rsidRPr="00A71A14">
        <w:rPr>
          <w:rFonts w:ascii="Times New Roman" w:eastAsia="Times New Roman" w:hAnsi="Times New Roman" w:cs="Times New Roman"/>
          <w:sz w:val="20"/>
          <w:szCs w:val="20"/>
        </w:rPr>
        <w:t>Preparing</w:t>
      </w:r>
      <w:proofErr w:type="gramEnd"/>
      <w:r w:rsidRPr="00A71A14">
        <w:rPr>
          <w:rFonts w:ascii="Times New Roman" w:eastAsia="Times New Roman" w:hAnsi="Times New Roman" w:cs="Times New Roman"/>
          <w:sz w:val="20"/>
          <w:szCs w:val="20"/>
        </w:rPr>
        <w:t xml:space="preserve"> questions, Scrutinizing the exam papers, Counseling the students, Making plans for the Institution.</w:t>
      </w:r>
    </w:p>
    <w:p w:rsidR="00C7215E" w:rsidRDefault="00C7215E" w:rsidP="00C7215E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71A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Teaching Assistant </w:t>
      </w:r>
      <w:proofErr w:type="gramStart"/>
      <w:r w:rsidRPr="00A71A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( May</w:t>
      </w:r>
      <w:proofErr w:type="gramEnd"/>
      <w:r w:rsidRPr="00A71A1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01, 2010 - Aug 30, 2010)</w:t>
      </w:r>
    </w:p>
    <w:p w:rsidR="006A4B94" w:rsidRDefault="00C7215E" w:rsidP="006A4B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71A14">
        <w:rPr>
          <w:rStyle w:val="Strong"/>
          <w:rFonts w:ascii="Times New Roman" w:eastAsia="Times New Roman" w:hAnsi="Times New Roman" w:cs="Times New Roman"/>
          <w:sz w:val="20"/>
          <w:szCs w:val="20"/>
        </w:rPr>
        <w:t>Northern University, Bangladesh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br/>
        <w:t xml:space="preserve">Company Location: Rajshahi 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br/>
        <w:t xml:space="preserve">Department: English 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br/>
      </w:r>
      <w:r w:rsidRPr="00A71A14">
        <w:rPr>
          <w:rStyle w:val="Strong"/>
          <w:rFonts w:ascii="Times New Roman" w:eastAsia="Times New Roman" w:hAnsi="Times New Roman" w:cs="Times New Roman"/>
          <w:i/>
          <w:iCs/>
          <w:sz w:val="20"/>
          <w:szCs w:val="20"/>
        </w:rPr>
        <w:t>Duties/Responsibilities: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1A14">
        <w:rPr>
          <w:rFonts w:ascii="Times New Roman" w:eastAsia="Times New Roman" w:hAnsi="Times New Roman" w:cs="Times New Roman"/>
          <w:sz w:val="20"/>
          <w:szCs w:val="20"/>
        </w:rPr>
        <w:br/>
        <w:t>Teaching</w:t>
      </w:r>
    </w:p>
    <w:p w:rsidR="006A4B94" w:rsidRPr="006A4B94" w:rsidRDefault="006A4B94" w:rsidP="006A4B9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4841" w:rsidRPr="00C7215E" w:rsidRDefault="00F14841" w:rsidP="00307188">
      <w:pPr>
        <w:rPr>
          <w:rFonts w:ascii="Times New Roman" w:hAnsi="Times New Roman" w:cs="Times New Roman"/>
        </w:rPr>
      </w:pPr>
      <w:r w:rsidRPr="00C7215E">
        <w:rPr>
          <w:rFonts w:ascii="Times New Roman" w:hAnsi="Times New Roman" w:cs="Times New Roman"/>
          <w:b/>
        </w:rPr>
        <w:t>Bio:</w:t>
      </w:r>
    </w:p>
    <w:p w:rsidR="00307188" w:rsidRPr="00307188" w:rsidRDefault="00307188" w:rsidP="00307188">
      <w:pPr>
        <w:rPr>
          <w:rFonts w:ascii="Times New Roman" w:hAnsi="Times New Roman" w:cs="Times New Roman"/>
        </w:rPr>
      </w:pPr>
      <w:r w:rsidRPr="00307188">
        <w:rPr>
          <w:rFonts w:ascii="Times New Roman" w:hAnsi="Times New Roman" w:cs="Times New Roman"/>
        </w:rPr>
        <w:t>I am a professional translator and specialized in English and Bengali Pair, though I deal with five more languages from which Hindi is my second one. I am a Bangladeshi. As you will see from my profile, I have a Master of Arts degree in English literature from Rajshahi University, I have a not native but quite a good tackle over it too. I have a translation team with twelve qualified members. I represent them. We c</w:t>
      </w:r>
      <w:r w:rsidR="0082536E">
        <w:rPr>
          <w:rFonts w:ascii="Times New Roman" w:hAnsi="Times New Roman" w:cs="Times New Roman"/>
        </w:rPr>
        <w:t>all ourselves SHOBDOWALA</w:t>
      </w:r>
      <w:r w:rsidRPr="00307188">
        <w:rPr>
          <w:rFonts w:ascii="Times New Roman" w:hAnsi="Times New Roman" w:cs="Times New Roman"/>
        </w:rPr>
        <w:t xml:space="preserve">. Please visit us, rate us. If you are in a search for qualified translators and proofreaders, voice over artists, transcribers, and subtitle artists, I can provide you all the services. </w:t>
      </w:r>
    </w:p>
    <w:p w:rsidR="006A4B94" w:rsidRDefault="00307188" w:rsidP="00F14841">
      <w:pPr>
        <w:rPr>
          <w:rFonts w:ascii="Times New Roman" w:hAnsi="Times New Roman" w:cs="Times New Roman"/>
          <w:sz w:val="24"/>
          <w:szCs w:val="24"/>
        </w:rPr>
      </w:pPr>
      <w:r w:rsidRPr="00307188">
        <w:rPr>
          <w:rFonts w:ascii="Times New Roman" w:hAnsi="Times New Roman" w:cs="Times New Roman"/>
          <w:sz w:val="24"/>
          <w:szCs w:val="24"/>
        </w:rPr>
        <w:t xml:space="preserve"> My clients are my first priority. While projects run, I don’t take leave. I work six days a week, Saturday to Thursday. I check my emails every ten minutes. I hope I c</w:t>
      </w:r>
      <w:r w:rsidR="00C7215E">
        <w:rPr>
          <w:rFonts w:ascii="Times New Roman" w:hAnsi="Times New Roman" w:cs="Times New Roman"/>
          <w:sz w:val="24"/>
          <w:szCs w:val="24"/>
        </w:rPr>
        <w:t>an help you with my services.</w:t>
      </w:r>
    </w:p>
    <w:p w:rsidR="006A4B94" w:rsidRDefault="006A4B94" w:rsidP="00F14841">
      <w:pPr>
        <w:rPr>
          <w:rFonts w:ascii="Times New Roman" w:hAnsi="Times New Roman" w:cs="Times New Roman"/>
          <w:sz w:val="24"/>
          <w:szCs w:val="24"/>
        </w:rPr>
      </w:pPr>
    </w:p>
    <w:p w:rsidR="006A4B94" w:rsidRDefault="006A4B94" w:rsidP="00F148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6A4B94" w:rsidRPr="00A71A14" w:rsidTr="0041160E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6A4B94" w:rsidRPr="00A71A14" w:rsidRDefault="006A4B94" w:rsidP="0041160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1A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Reference (s):</w:t>
            </w:r>
          </w:p>
        </w:tc>
      </w:tr>
      <w:tr w:rsidR="006A4B94" w:rsidRPr="00A71A14" w:rsidTr="0041160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9"/>
              <w:gridCol w:w="194"/>
              <w:gridCol w:w="3402"/>
              <w:gridCol w:w="3985"/>
            </w:tblGrid>
            <w:tr w:rsidR="006A4B94" w:rsidRPr="00A71A14" w:rsidTr="0041160E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Reference: 01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22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  <w:t>Reference: 02</w:t>
                  </w:r>
                </w:p>
              </w:tc>
            </w:tr>
            <w:tr w:rsidR="006A4B94" w:rsidRPr="00A71A14" w:rsidTr="0041160E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Md. Ashif Al Amin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Zeenatul Islam</w:t>
                  </w:r>
                </w:p>
              </w:tc>
            </w:tr>
            <w:tr w:rsidR="006A4B94" w:rsidRPr="00A71A14" w:rsidTr="0041160E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Organization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Amena Medical Assistant Training School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Rajshahi University</w:t>
                  </w:r>
                </w:p>
              </w:tc>
            </w:tr>
            <w:tr w:rsidR="006A4B94" w:rsidRPr="00A71A14" w:rsidTr="0041160E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Managing Director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Assistant Professor</w:t>
                  </w:r>
                </w:p>
              </w:tc>
            </w:tr>
            <w:tr w:rsidR="006A4B94" w:rsidRPr="00A71A14" w:rsidTr="0041160E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474 Talaimari Bazar, Amena Clinic,</w:t>
                  </w:r>
                </w:p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Rajshahi- 6204</w:t>
                  </w:r>
                </w:p>
              </w:tc>
              <w:tc>
                <w:tcPr>
                  <w:tcW w:w="205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Rajshahi University</w:t>
                  </w:r>
                </w:p>
              </w:tc>
            </w:tr>
            <w:tr w:rsidR="006A4B94" w:rsidRPr="00A71A14" w:rsidTr="004116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Mobile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+8801818301135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+8801554712684</w:t>
                  </w:r>
                </w:p>
              </w:tc>
            </w:tr>
            <w:tr w:rsidR="006A4B94" w:rsidRPr="00A71A14" w:rsidTr="004116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Relation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Professional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1A1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Professional</w:t>
                  </w:r>
                </w:p>
              </w:tc>
            </w:tr>
            <w:tr w:rsidR="006A4B94" w:rsidRPr="00A71A14" w:rsidTr="0041160E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A4B94" w:rsidRPr="00A71A14" w:rsidRDefault="006A4B94" w:rsidP="0041160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4B94" w:rsidRPr="00A71A14" w:rsidRDefault="006A4B94" w:rsidP="0041160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A4B94" w:rsidRDefault="004C6965" w:rsidP="00F148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Extra-Curricular Activities</w:t>
      </w:r>
      <w:r w:rsidR="006A4B94">
        <w:rPr>
          <w:rFonts w:ascii="Times New Roman" w:hAnsi="Times New Roman" w:cs="Times New Roman"/>
          <w:b/>
          <w:sz w:val="24"/>
          <w:szCs w:val="24"/>
        </w:rPr>
        <w:t>:</w:t>
      </w:r>
    </w:p>
    <w:p w:rsidR="004C6965" w:rsidRPr="00A71A14" w:rsidRDefault="004C6965" w:rsidP="004C6965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A71A14">
        <w:rPr>
          <w:rFonts w:eastAsia="Times New Roman"/>
          <w:sz w:val="20"/>
          <w:szCs w:val="20"/>
        </w:rPr>
        <w:t>Musician.</w:t>
      </w:r>
    </w:p>
    <w:p w:rsidR="004C6965" w:rsidRPr="00A71A14" w:rsidRDefault="004C6965" w:rsidP="004C6965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A71A14">
        <w:rPr>
          <w:rFonts w:eastAsia="Times New Roman"/>
          <w:sz w:val="20"/>
          <w:szCs w:val="20"/>
        </w:rPr>
        <w:t>Former executive member of Auroni Shangskritik Shangshad, a cultural organization of Rajshahi University, Rajshahi University Central Students Union (RUCSU).</w:t>
      </w:r>
    </w:p>
    <w:p w:rsidR="004C6965" w:rsidRPr="00A71A14" w:rsidRDefault="0082536E" w:rsidP="004C6965">
      <w:pPr>
        <w:pStyle w:val="ListParagraph"/>
        <w:numPr>
          <w:ilvl w:val="0"/>
          <w:numId w:val="2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Performed the duty of</w:t>
      </w:r>
      <w:r w:rsidR="004C6965" w:rsidRPr="00A71A14">
        <w:rPr>
          <w:rFonts w:eastAsia="Times New Roman"/>
          <w:sz w:val="20"/>
          <w:szCs w:val="20"/>
        </w:rPr>
        <w:t xml:space="preserve"> event manager and performer of Auroni Shangskritik Shangshad and organized numerous programs inside and outside the Rajshahi University campus.</w:t>
      </w:r>
    </w:p>
    <w:p w:rsidR="004C6965" w:rsidRPr="004C6965" w:rsidRDefault="004C6965" w:rsidP="004C6965">
      <w:pPr>
        <w:pStyle w:val="ListParagraph"/>
        <w:numPr>
          <w:ilvl w:val="0"/>
          <w:numId w:val="2"/>
        </w:numPr>
        <w:rPr>
          <w:b/>
        </w:rPr>
      </w:pPr>
      <w:r w:rsidRPr="004C6965">
        <w:rPr>
          <w:rFonts w:eastAsia="Times New Roman"/>
          <w:sz w:val="20"/>
          <w:szCs w:val="20"/>
        </w:rPr>
        <w:t>Member of Millennium Association, a charity organization of Rajshahi. Graduated from Quantum Foundation in the year 2000 and volunteered for this organization in many programs.</w:t>
      </w:r>
    </w:p>
    <w:p w:rsidR="00F14841" w:rsidRPr="004A7C65" w:rsidRDefault="00C7215E" w:rsidP="00F14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14841" w:rsidRPr="004A7C65" w:rsidSect="0004474F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06EA5"/>
    <w:multiLevelType w:val="hybridMultilevel"/>
    <w:tmpl w:val="C7CEB420"/>
    <w:lvl w:ilvl="0" w:tplc="FA366D0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D6314"/>
    <w:multiLevelType w:val="hybridMultilevel"/>
    <w:tmpl w:val="E598B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4E"/>
    <w:rsid w:val="00020C21"/>
    <w:rsid w:val="0004474F"/>
    <w:rsid w:val="000C01FC"/>
    <w:rsid w:val="00186241"/>
    <w:rsid w:val="00307188"/>
    <w:rsid w:val="00362D16"/>
    <w:rsid w:val="004A7C65"/>
    <w:rsid w:val="004C6965"/>
    <w:rsid w:val="006A4B94"/>
    <w:rsid w:val="0082536E"/>
    <w:rsid w:val="00992CA4"/>
    <w:rsid w:val="009D2D9F"/>
    <w:rsid w:val="00A5450C"/>
    <w:rsid w:val="00C7215E"/>
    <w:rsid w:val="00CB42EB"/>
    <w:rsid w:val="00CE576D"/>
    <w:rsid w:val="00D13AF2"/>
    <w:rsid w:val="00DF784E"/>
    <w:rsid w:val="00F14841"/>
    <w:rsid w:val="00F31988"/>
    <w:rsid w:val="00F5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D0A69-ECAE-4169-85C7-332CE00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C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C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bidi="bn-BD"/>
    </w:rPr>
  </w:style>
  <w:style w:type="character" w:styleId="Strong">
    <w:name w:val="Strong"/>
    <w:basedOn w:val="DefaultParagraphFont"/>
    <w:uiPriority w:val="22"/>
    <w:qFormat/>
    <w:rsid w:val="00CE5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asin@shobdowala.com" TargetMode="External"/><Relationship Id="rId13" Type="http://schemas.openxmlformats.org/officeDocument/2006/relationships/hyperlink" Target="http://www.legaltranslationsu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mohiuddin3127@gmail.com" TargetMode="External"/><Relationship Id="rId12" Type="http://schemas.openxmlformats.org/officeDocument/2006/relationships/hyperlink" Target="http://www.rdstranslation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hobdowala.com" TargetMode="External"/><Relationship Id="rId11" Type="http://schemas.openxmlformats.org/officeDocument/2006/relationships/hyperlink" Target="http://www.translationdirectory.com/translators/account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://www.proz.com/translator/2033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hobdowala.com" TargetMode="External"/><Relationship Id="rId14" Type="http://schemas.openxmlformats.org/officeDocument/2006/relationships/hyperlink" Target="http://www.shobdow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AUMFICATE</dc:creator>
  <cp:keywords/>
  <dc:description/>
  <cp:lastModifiedBy>ASUS</cp:lastModifiedBy>
  <cp:revision>13</cp:revision>
  <dcterms:created xsi:type="dcterms:W3CDTF">2017-02-25T15:31:00Z</dcterms:created>
  <dcterms:modified xsi:type="dcterms:W3CDTF">2017-03-13T04:31:00Z</dcterms:modified>
</cp:coreProperties>
</file>