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6" w:type="dxa"/>
        <w:tblLayout w:type="fixed"/>
        <w:tblLook w:val="01E0" w:firstRow="1" w:lastRow="1" w:firstColumn="1" w:lastColumn="1" w:noHBand="0" w:noVBand="0"/>
      </w:tblPr>
      <w:tblGrid>
        <w:gridCol w:w="9889"/>
        <w:gridCol w:w="3807"/>
      </w:tblGrid>
      <w:tr w:rsidR="00F929F5" w:rsidRPr="008B539A" w:rsidTr="006D19DA">
        <w:tc>
          <w:tcPr>
            <w:tcW w:w="9889" w:type="dxa"/>
          </w:tcPr>
          <w:p w:rsidR="00F929F5" w:rsidRPr="008B539A" w:rsidRDefault="006D19DA" w:rsidP="008A2B98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bCs/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81915</wp:posOffset>
                  </wp:positionV>
                  <wp:extent cx="1036320" cy="134239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7" w:type="dxa"/>
          </w:tcPr>
          <w:p w:rsidR="00F929F5" w:rsidRPr="008B539A" w:rsidRDefault="00F929F5" w:rsidP="008A2B98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lang w:val="en-GB"/>
              </w:rPr>
            </w:pPr>
          </w:p>
        </w:tc>
      </w:tr>
      <w:tr w:rsidR="00F929F5" w:rsidRPr="008B539A" w:rsidTr="006D19DA">
        <w:tc>
          <w:tcPr>
            <w:tcW w:w="9889" w:type="dxa"/>
          </w:tcPr>
          <w:p w:rsidR="00F929F5" w:rsidRPr="008B539A" w:rsidRDefault="008B539A" w:rsidP="002C4808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lang w:val="en-GB"/>
              </w:rPr>
            </w:pPr>
            <w:r w:rsidRPr="008B539A">
              <w:rPr>
                <w:rFonts w:ascii="Verdana" w:hAnsi="Verdana"/>
                <w:lang w:val="en-GB"/>
              </w:rPr>
              <w:t>Name</w:t>
            </w:r>
            <w:r w:rsidR="00F929F5" w:rsidRPr="008B539A">
              <w:rPr>
                <w:rFonts w:ascii="Verdana" w:hAnsi="Verdana"/>
                <w:lang w:val="en-GB"/>
              </w:rPr>
              <w:t xml:space="preserve">: </w:t>
            </w:r>
            <w:proofErr w:type="spellStart"/>
            <w:r w:rsidR="00F929F5" w:rsidRPr="008B539A">
              <w:rPr>
                <w:rFonts w:ascii="Verdana" w:hAnsi="Verdana"/>
                <w:lang w:val="en-GB"/>
              </w:rPr>
              <w:t>Nilüfer</w:t>
            </w:r>
            <w:proofErr w:type="spellEnd"/>
            <w:r w:rsidR="00F929F5" w:rsidRPr="008B539A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="008A2B98" w:rsidRPr="008B539A">
              <w:rPr>
                <w:rFonts w:ascii="Verdana" w:hAnsi="Verdana"/>
                <w:lang w:val="en-GB"/>
              </w:rPr>
              <w:t>Alm</w:t>
            </w:r>
            <w:r w:rsidR="00F929F5" w:rsidRPr="008B539A">
              <w:rPr>
                <w:rFonts w:ascii="Verdana" w:hAnsi="Verdana"/>
                <w:lang w:val="en-GB"/>
              </w:rPr>
              <w:t>ira</w:t>
            </w:r>
            <w:proofErr w:type="spellEnd"/>
            <w:r w:rsidR="00F929F5" w:rsidRPr="008B539A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="00F929F5" w:rsidRPr="008B539A">
              <w:rPr>
                <w:rFonts w:ascii="Verdana" w:hAnsi="Verdana"/>
                <w:lang w:val="en-GB"/>
              </w:rPr>
              <w:t>Taşkın</w:t>
            </w:r>
            <w:proofErr w:type="spellEnd"/>
            <w:r w:rsidR="00F929F5" w:rsidRPr="008B539A">
              <w:rPr>
                <w:rFonts w:ascii="Verdana" w:hAnsi="Verdana"/>
                <w:lang w:val="en-GB"/>
              </w:rPr>
              <w:t xml:space="preserve"> </w:t>
            </w:r>
            <w:r w:rsidR="00F929F5" w:rsidRPr="008B539A">
              <w:rPr>
                <w:rFonts w:ascii="Verdana" w:hAnsi="Verdana"/>
                <w:lang w:val="en-GB"/>
              </w:rPr>
              <w:br/>
            </w:r>
          </w:p>
        </w:tc>
        <w:tc>
          <w:tcPr>
            <w:tcW w:w="3807" w:type="dxa"/>
          </w:tcPr>
          <w:p w:rsidR="00F929F5" w:rsidRPr="008B539A" w:rsidRDefault="00F929F5" w:rsidP="008A2B98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lang w:val="en-GB"/>
              </w:rPr>
            </w:pPr>
          </w:p>
        </w:tc>
      </w:tr>
    </w:tbl>
    <w:p w:rsidR="00F929F5" w:rsidRPr="008B539A" w:rsidRDefault="00F929F5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</w:p>
    <w:p w:rsidR="00B12E5D" w:rsidRPr="008B539A" w:rsidRDefault="008B539A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  <w:r w:rsidRPr="008B539A">
        <w:rPr>
          <w:rStyle w:val="Gl"/>
          <w:rFonts w:ascii="Verdana" w:hAnsi="Verdana"/>
          <w:lang w:val="en-GB"/>
        </w:rPr>
        <w:t>Contact Information</w:t>
      </w:r>
    </w:p>
    <w:p w:rsidR="00B12E5D" w:rsidRPr="008B539A" w:rsidRDefault="008B539A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City</w:t>
      </w:r>
      <w:r w:rsidR="00B12E5D" w:rsidRPr="008B539A">
        <w:rPr>
          <w:rFonts w:ascii="Verdana" w:hAnsi="Verdana"/>
          <w:lang w:val="en-GB"/>
        </w:rPr>
        <w:t>: İstanbul</w:t>
      </w:r>
    </w:p>
    <w:p w:rsidR="00D11C4E" w:rsidRPr="008B539A" w:rsidRDefault="008B539A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Phone</w:t>
      </w:r>
      <w:r w:rsidR="00D11C4E" w:rsidRPr="008B539A">
        <w:rPr>
          <w:rFonts w:ascii="Verdana" w:hAnsi="Verdana"/>
          <w:lang w:val="en-GB"/>
        </w:rPr>
        <w:t>: 0538 013 05 40</w:t>
      </w:r>
    </w:p>
    <w:p w:rsidR="00A022BC" w:rsidRPr="008B539A" w:rsidRDefault="008A2B98" w:rsidP="00F929F5">
      <w:pPr>
        <w:pStyle w:val="NormalWeb"/>
        <w:spacing w:before="120" w:beforeAutospacing="0" w:after="120" w:afterAutospacing="0" w:line="360" w:lineRule="auto"/>
        <w:rPr>
          <w:rStyle w:val="Gl"/>
          <w:rFonts w:ascii="Verdana" w:hAnsi="Verdana"/>
          <w:lang w:val="en-GB"/>
        </w:rPr>
      </w:pPr>
      <w:r w:rsidRPr="008B539A">
        <w:rPr>
          <w:rFonts w:ascii="Verdana" w:hAnsi="Verdana"/>
          <w:lang w:val="en-GB"/>
        </w:rPr>
        <w:t>E-</w:t>
      </w:r>
      <w:r w:rsidR="008B539A">
        <w:rPr>
          <w:rFonts w:ascii="Verdana" w:hAnsi="Verdana"/>
          <w:lang w:val="en-GB"/>
        </w:rPr>
        <w:t>mail</w:t>
      </w:r>
      <w:r w:rsidRPr="008B539A">
        <w:rPr>
          <w:rFonts w:ascii="Verdana" w:hAnsi="Verdana"/>
          <w:lang w:val="en-GB"/>
        </w:rPr>
        <w:t>: v</w:t>
      </w:r>
      <w:r w:rsidR="00B12E5D" w:rsidRPr="008B539A">
        <w:rPr>
          <w:rFonts w:ascii="Verdana" w:hAnsi="Verdana"/>
          <w:lang w:val="en-GB"/>
        </w:rPr>
        <w:t>intersang@gmail.com</w:t>
      </w:r>
      <w:r w:rsidR="00B12E5D" w:rsidRPr="008B539A">
        <w:rPr>
          <w:rFonts w:ascii="Verdana" w:hAnsi="Verdana"/>
          <w:lang w:val="en-GB"/>
        </w:rPr>
        <w:br/>
      </w:r>
    </w:p>
    <w:p w:rsidR="00B12E5D" w:rsidRPr="008B539A" w:rsidRDefault="00B12E5D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  <w:r w:rsidRPr="008B539A">
        <w:rPr>
          <w:rStyle w:val="Gl"/>
          <w:rFonts w:ascii="Verdana" w:hAnsi="Verdana"/>
          <w:lang w:val="en-GB"/>
        </w:rPr>
        <w:t>E</w:t>
      </w:r>
      <w:r w:rsidR="008B539A">
        <w:rPr>
          <w:rStyle w:val="Gl"/>
          <w:rFonts w:ascii="Verdana" w:hAnsi="Verdana"/>
          <w:lang w:val="en-GB"/>
        </w:rPr>
        <w:t>ducation</w:t>
      </w:r>
    </w:p>
    <w:p w:rsidR="006D19DA" w:rsidRDefault="008B539A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High School</w:t>
      </w:r>
      <w:r w:rsidR="00B12E5D" w:rsidRPr="008B539A">
        <w:rPr>
          <w:rFonts w:ascii="Verdana" w:hAnsi="Verdana"/>
          <w:lang w:val="en-GB"/>
        </w:rPr>
        <w:t xml:space="preserve">: FMV </w:t>
      </w:r>
      <w:proofErr w:type="spellStart"/>
      <w:r w:rsidR="00B12E5D" w:rsidRPr="008B539A">
        <w:rPr>
          <w:rFonts w:ascii="Verdana" w:hAnsi="Verdana"/>
          <w:lang w:val="en-GB"/>
        </w:rPr>
        <w:t>Ayazağa</w:t>
      </w:r>
      <w:proofErr w:type="spellEnd"/>
      <w:r w:rsidR="00B12E5D" w:rsidRPr="008B539A">
        <w:rPr>
          <w:rFonts w:ascii="Verdana" w:hAnsi="Verdana"/>
          <w:lang w:val="en-GB"/>
        </w:rPr>
        <w:t xml:space="preserve"> </w:t>
      </w:r>
      <w:proofErr w:type="spellStart"/>
      <w:r w:rsidR="00B12E5D" w:rsidRPr="008B539A">
        <w:rPr>
          <w:rFonts w:ascii="Verdana" w:hAnsi="Verdana"/>
          <w:lang w:val="en-GB"/>
        </w:rPr>
        <w:t>Işık</w:t>
      </w:r>
      <w:proofErr w:type="spellEnd"/>
      <w:r w:rsidR="00B12E5D" w:rsidRPr="008B539A">
        <w:rPr>
          <w:rFonts w:ascii="Verdana" w:hAnsi="Verdana"/>
          <w:lang w:val="en-GB"/>
        </w:rPr>
        <w:t xml:space="preserve"> </w:t>
      </w:r>
      <w:proofErr w:type="spellStart"/>
      <w:r w:rsidR="00B12E5D" w:rsidRPr="008B539A">
        <w:rPr>
          <w:rFonts w:ascii="Verdana" w:hAnsi="Verdana"/>
          <w:lang w:val="en-GB"/>
        </w:rPr>
        <w:t>Lisesi</w:t>
      </w:r>
      <w:proofErr w:type="spellEnd"/>
    </w:p>
    <w:p w:rsidR="00B12E5D" w:rsidRDefault="006D19DA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University: </w:t>
      </w:r>
      <w:proofErr w:type="spellStart"/>
      <w:r>
        <w:rPr>
          <w:rFonts w:ascii="Verdana" w:hAnsi="Verdana"/>
          <w:lang w:val="en-GB"/>
        </w:rPr>
        <w:t>Anadolu</w:t>
      </w:r>
      <w:proofErr w:type="spellEnd"/>
      <w:r>
        <w:rPr>
          <w:rFonts w:ascii="Verdana" w:hAnsi="Verdana"/>
          <w:lang w:val="en-GB"/>
        </w:rPr>
        <w:t xml:space="preserve"> University – C</w:t>
      </w:r>
      <w:r w:rsidRPr="006D19DA">
        <w:rPr>
          <w:rFonts w:ascii="Verdana" w:hAnsi="Verdana"/>
          <w:lang w:val="en-GB"/>
        </w:rPr>
        <w:t xml:space="preserve">ultural </w:t>
      </w:r>
      <w:r>
        <w:rPr>
          <w:rFonts w:ascii="Verdana" w:hAnsi="Verdana"/>
          <w:lang w:val="en-GB"/>
        </w:rPr>
        <w:t>H</w:t>
      </w:r>
      <w:r w:rsidRPr="006D19DA">
        <w:rPr>
          <w:rFonts w:ascii="Verdana" w:hAnsi="Verdana"/>
          <w:lang w:val="en-GB"/>
        </w:rPr>
        <w:t xml:space="preserve">eritage </w:t>
      </w:r>
      <w:r>
        <w:rPr>
          <w:rFonts w:ascii="Verdana" w:hAnsi="Verdana"/>
          <w:lang w:val="en-GB"/>
        </w:rPr>
        <w:t>and T</w:t>
      </w:r>
      <w:r w:rsidRPr="006D19DA">
        <w:rPr>
          <w:rFonts w:ascii="Verdana" w:hAnsi="Verdana"/>
          <w:lang w:val="en-GB"/>
        </w:rPr>
        <w:t>ourism</w:t>
      </w:r>
      <w:r>
        <w:rPr>
          <w:rFonts w:ascii="Verdana" w:hAnsi="Verdana"/>
          <w:lang w:val="en-GB"/>
        </w:rPr>
        <w:t xml:space="preserve"> </w:t>
      </w:r>
      <w:r w:rsidR="00B12E5D" w:rsidRPr="008B539A">
        <w:rPr>
          <w:rFonts w:ascii="Verdana" w:hAnsi="Verdana"/>
          <w:lang w:val="en-GB"/>
        </w:rPr>
        <w:br/>
      </w:r>
    </w:p>
    <w:p w:rsidR="008B539A" w:rsidRDefault="008B539A" w:rsidP="00F929F5">
      <w:pPr>
        <w:pStyle w:val="NormalWeb"/>
        <w:pBdr>
          <w:bottom w:val="single" w:sz="6" w:space="1" w:color="auto"/>
        </w:pBdr>
        <w:spacing w:before="120" w:beforeAutospacing="0" w:after="120" w:afterAutospacing="0" w:line="360" w:lineRule="auto"/>
        <w:rPr>
          <w:rFonts w:ascii="Verdana" w:hAnsi="Verdana"/>
          <w:lang w:val="en-GB"/>
        </w:rPr>
      </w:pPr>
    </w:p>
    <w:p w:rsidR="00B12E5D" w:rsidRPr="008B539A" w:rsidRDefault="008B539A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</w:t>
      </w:r>
      <w:r w:rsidRPr="008B539A">
        <w:rPr>
          <w:rFonts w:ascii="Verdana" w:hAnsi="Verdana"/>
          <w:lang w:val="en-GB"/>
        </w:rPr>
        <w:t>ative language</w:t>
      </w:r>
      <w:r w:rsidR="00B12E5D" w:rsidRPr="008B539A">
        <w:rPr>
          <w:rFonts w:ascii="Verdana" w:hAnsi="Verdana"/>
          <w:lang w:val="en-GB"/>
        </w:rPr>
        <w:t>: T</w:t>
      </w:r>
      <w:r>
        <w:rPr>
          <w:rFonts w:ascii="Verdana" w:hAnsi="Verdana"/>
          <w:lang w:val="en-GB"/>
        </w:rPr>
        <w:t>urkish</w:t>
      </w:r>
    </w:p>
    <w:p w:rsidR="00B12E5D" w:rsidRPr="008B539A" w:rsidRDefault="008B539A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Pairings</w:t>
      </w:r>
      <w:r w:rsidR="00B12E5D" w:rsidRPr="008B539A">
        <w:rPr>
          <w:rFonts w:ascii="Verdana" w:hAnsi="Verdana"/>
          <w:lang w:val="en-GB"/>
        </w:rPr>
        <w:t>:</w:t>
      </w:r>
      <w:r w:rsidR="006D19DA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English&lt;-&gt;Turkish</w:t>
      </w:r>
    </w:p>
    <w:p w:rsidR="00B12E5D" w:rsidRPr="008B539A" w:rsidRDefault="008B539A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Experience: 6 years</w:t>
      </w:r>
    </w:p>
    <w:p w:rsidR="00B12E5D" w:rsidRPr="008B539A" w:rsidRDefault="008B539A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Tools and software: Microsoft Office</w:t>
      </w:r>
      <w:r w:rsidR="00BA5F56" w:rsidRPr="008B539A">
        <w:rPr>
          <w:rFonts w:ascii="Verdana" w:hAnsi="Verdana"/>
          <w:lang w:val="en-GB"/>
        </w:rPr>
        <w:t xml:space="preserve">, SDL </w:t>
      </w:r>
      <w:proofErr w:type="spellStart"/>
      <w:r w:rsidR="00BA5F56" w:rsidRPr="008B539A">
        <w:rPr>
          <w:rFonts w:ascii="Verdana" w:hAnsi="Verdana"/>
          <w:lang w:val="en-GB"/>
        </w:rPr>
        <w:t>Trados</w:t>
      </w:r>
      <w:proofErr w:type="spellEnd"/>
      <w:r w:rsidR="00BA5F56" w:rsidRPr="008B539A">
        <w:rPr>
          <w:rFonts w:ascii="Verdana" w:hAnsi="Verdana"/>
          <w:lang w:val="en-GB"/>
        </w:rPr>
        <w:t xml:space="preserve">, Subtitle Workshop, Subtitle Plus, Spot 4.4, Adobe Photoshop, Corel Draw, </w:t>
      </w:r>
      <w:r w:rsidR="00D11C4E" w:rsidRPr="008B539A">
        <w:rPr>
          <w:rFonts w:ascii="Verdana" w:hAnsi="Verdana"/>
          <w:lang w:val="en-GB"/>
        </w:rPr>
        <w:t>Sony Vegas.</w:t>
      </w:r>
    </w:p>
    <w:p w:rsidR="00B12E5D" w:rsidRDefault="00B12E5D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</w:p>
    <w:p w:rsidR="00D9730E" w:rsidRPr="008B539A" w:rsidRDefault="00D9730E" w:rsidP="00F929F5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128"/>
      </w:tblGrid>
      <w:tr w:rsidR="00EF7713" w:rsidRPr="008B539A" w:rsidTr="00D9730E">
        <w:tc>
          <w:tcPr>
            <w:tcW w:w="3652" w:type="dxa"/>
          </w:tcPr>
          <w:p w:rsidR="00EF7713" w:rsidRPr="008B539A" w:rsidRDefault="00D9730E" w:rsidP="00D9730E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lang w:val="en-GB" w:eastAsia="tr-TR"/>
              </w:rPr>
              <w:lastRenderedPageBreak/>
              <w:t>October</w:t>
            </w:r>
            <w:r w:rsidR="00EF7713"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201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4</w:t>
            </w:r>
            <w:r w:rsidR="00EF7713"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 </w:t>
            </w:r>
            <w:r w:rsid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On-going </w:t>
            </w:r>
          </w:p>
        </w:tc>
        <w:tc>
          <w:tcPr>
            <w:tcW w:w="5128" w:type="dxa"/>
          </w:tcPr>
          <w:p w:rsidR="00EF7713" w:rsidRPr="008B539A" w:rsidRDefault="00D9730E" w:rsidP="00A022BC">
            <w:pP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</w:pPr>
            <w:proofErr w:type="spellStart"/>
            <w:r w:rsidRPr="00D9730E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Steptohealth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-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Sagligabiradim</w:t>
            </w:r>
            <w:proofErr w:type="spellEnd"/>
            <w:r w:rsidR="00EF7713"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(web based)</w:t>
            </w:r>
          </w:p>
          <w:p w:rsidR="00EF7713" w:rsidRDefault="00D9730E" w:rsidP="00D9730E">
            <w:pPr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Translator-Writer</w:t>
            </w:r>
          </w:p>
          <w:p w:rsidR="00D9730E" w:rsidRPr="008B539A" w:rsidRDefault="00D9730E" w:rsidP="00D9730E">
            <w:pP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Translating and/or writing articles for their Turkish website</w:t>
            </w:r>
          </w:p>
        </w:tc>
      </w:tr>
      <w:tr w:rsidR="00D9730E" w:rsidRPr="008B539A" w:rsidTr="00D9730E">
        <w:tc>
          <w:tcPr>
            <w:tcW w:w="3652" w:type="dxa"/>
          </w:tcPr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November</w:t>
            </w: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201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4</w:t>
            </w: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Project based</w:t>
            </w:r>
            <w:bookmarkStart w:id="0" w:name="_GoBack"/>
            <w:bookmarkEnd w:id="0"/>
          </w:p>
        </w:tc>
        <w:tc>
          <w:tcPr>
            <w:tcW w:w="5128" w:type="dxa"/>
          </w:tcPr>
          <w:p w:rsidR="00D9730E" w:rsidRPr="008B539A" w:rsidRDefault="00D9730E" w:rsidP="004A4BBF">
            <w:pP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Language Insight</w:t>
            </w:r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</w:t>
            </w:r>
            <w:r w:rsidRPr="008B539A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(</w:t>
            </w:r>
            <w: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London</w:t>
            </w:r>
            <w:r w:rsidRPr="008B539A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)</w:t>
            </w:r>
          </w:p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Translator-I</w:t>
            </w:r>
            <w:r w:rsidRPr="008B539A"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nterpreter</w:t>
            </w:r>
          </w:p>
          <w:p w:rsidR="00D9730E" w:rsidRPr="008B539A" w:rsidRDefault="00D9730E" w:rsidP="004A4BBF">
            <w:pP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Voice to text and text to text market research translations. Discussion group interpretations.</w:t>
            </w:r>
          </w:p>
        </w:tc>
      </w:tr>
      <w:tr w:rsidR="00D9730E" w:rsidRPr="008B539A" w:rsidTr="00D9730E">
        <w:tc>
          <w:tcPr>
            <w:tcW w:w="3652" w:type="dxa"/>
          </w:tcPr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December</w:t>
            </w: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2012  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On-going </w:t>
            </w:r>
          </w:p>
        </w:tc>
        <w:tc>
          <w:tcPr>
            <w:tcW w:w="5128" w:type="dxa"/>
          </w:tcPr>
          <w:p w:rsidR="00D9730E" w:rsidRPr="008B539A" w:rsidRDefault="00D9730E" w:rsidP="004A4BBF">
            <w:pP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</w:pPr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Big Bang </w:t>
            </w:r>
            <w:proofErr w:type="spellStart"/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Yayınları</w:t>
            </w:r>
            <w:proofErr w:type="spellEnd"/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</w:t>
            </w:r>
            <w:r w:rsidRPr="008B539A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(Ankara)</w:t>
            </w:r>
          </w:p>
          <w:p w:rsidR="00D9730E" w:rsidRPr="008B539A" w:rsidRDefault="00D9730E" w:rsidP="004A4BBF">
            <w:pP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</w:pPr>
            <w: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Translator</w:t>
            </w:r>
          </w:p>
          <w:p w:rsidR="00D9730E" w:rsidRPr="008B539A" w:rsidRDefault="00D9730E" w:rsidP="004A4BBF">
            <w:pP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</w:pPr>
            <w: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Fantasy, Sci-fi, horror book translator.</w:t>
            </w:r>
          </w:p>
        </w:tc>
      </w:tr>
      <w:tr w:rsidR="00D9730E" w:rsidRPr="008B539A" w:rsidTr="00D9730E">
        <w:tc>
          <w:tcPr>
            <w:tcW w:w="3652" w:type="dxa"/>
          </w:tcPr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>May 2011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-Project based</w:t>
            </w:r>
          </w:p>
        </w:tc>
        <w:tc>
          <w:tcPr>
            <w:tcW w:w="5128" w:type="dxa"/>
          </w:tcPr>
          <w:p w:rsidR="00D9730E" w:rsidRPr="008B539A" w:rsidRDefault="00D9730E" w:rsidP="004A4BBF">
            <w:pP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</w:pPr>
            <w:proofErr w:type="spellStart"/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Mirora</w:t>
            </w:r>
            <w:proofErr w:type="spellEnd"/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</w:t>
            </w:r>
            <w:proofErr w:type="spellStart"/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Tercüme</w:t>
            </w:r>
            <w:proofErr w:type="spellEnd"/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</w:t>
            </w:r>
            <w:r w:rsidRPr="008B539A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(İstanbul)</w:t>
            </w:r>
          </w:p>
          <w:p w:rsidR="00D9730E" w:rsidRPr="008B539A" w:rsidRDefault="00D9730E" w:rsidP="004A4BBF">
            <w:pP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</w:pPr>
            <w: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Translator</w:t>
            </w:r>
          </w:p>
          <w:p w:rsidR="00D9730E" w:rsidRPr="008B539A" w:rsidRDefault="00D9730E" w:rsidP="004A4BBF">
            <w:pP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</w:pPr>
            <w:r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Freelance medical and technical translator.</w:t>
            </w:r>
            <w:r w:rsidRPr="008B539A">
              <w:rPr>
                <w:rFonts w:ascii="Verdana" w:hAnsi="Verdana"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</w:t>
            </w:r>
          </w:p>
        </w:tc>
      </w:tr>
      <w:tr w:rsidR="00D9730E" w:rsidRPr="008B539A" w:rsidTr="00D9730E">
        <w:tc>
          <w:tcPr>
            <w:tcW w:w="365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6"/>
            </w:tblGrid>
            <w:tr w:rsidR="00D9730E" w:rsidRPr="008B539A" w:rsidTr="004A4BBF"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1" w:type="dxa"/>
                    <w:left w:w="51" w:type="dxa"/>
                    <w:bottom w:w="51" w:type="dxa"/>
                    <w:right w:w="51" w:type="dxa"/>
                  </w:tcMar>
                  <w:vAlign w:val="center"/>
                  <w:hideMark/>
                </w:tcPr>
                <w:p w:rsidR="00D9730E" w:rsidRPr="008B539A" w:rsidRDefault="00D9730E" w:rsidP="004A4BBF">
                  <w:pPr>
                    <w:rPr>
                      <w:rFonts w:ascii="Verdana" w:hAnsi="Verdana"/>
                      <w:sz w:val="20"/>
                      <w:szCs w:val="20"/>
                      <w:lang w:val="en-GB" w:eastAsia="tr-TR"/>
                    </w:rPr>
                  </w:pPr>
                  <w:r w:rsidRPr="008B539A">
                    <w:rPr>
                      <w:rFonts w:ascii="Verdana" w:hAnsi="Verdana"/>
                      <w:sz w:val="20"/>
                      <w:szCs w:val="20"/>
                      <w:lang w:val="en-GB" w:eastAsia="tr-TR"/>
                    </w:rPr>
                    <w:br/>
                    <w:t>Mar</w:t>
                  </w:r>
                  <w:r>
                    <w:rPr>
                      <w:rFonts w:ascii="Verdana" w:hAnsi="Verdana"/>
                      <w:sz w:val="20"/>
                      <w:szCs w:val="20"/>
                      <w:lang w:val="en-GB" w:eastAsia="tr-TR"/>
                    </w:rPr>
                    <w:t xml:space="preserve">ch </w:t>
                  </w:r>
                  <w:r w:rsidRPr="008B539A">
                    <w:rPr>
                      <w:rFonts w:ascii="Verdana" w:hAnsi="Verdana"/>
                      <w:sz w:val="20"/>
                      <w:szCs w:val="20"/>
                      <w:lang w:val="en-GB" w:eastAsia="tr-TR"/>
                    </w:rPr>
                    <w:t>2010</w:t>
                  </w:r>
                  <w:r>
                    <w:rPr>
                      <w:rFonts w:ascii="Verdana" w:hAnsi="Verdana"/>
                      <w:sz w:val="20"/>
                      <w:szCs w:val="20"/>
                      <w:lang w:val="en-GB" w:eastAsia="tr-TR"/>
                    </w:rPr>
                    <w:t>-Project based</w:t>
                  </w:r>
                </w:p>
              </w:tc>
            </w:tr>
          </w:tbl>
          <w:p w:rsidR="00D9730E" w:rsidRPr="008B539A" w:rsidRDefault="00D9730E" w:rsidP="004A4BBF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128" w:type="dxa"/>
          </w:tcPr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proofErr w:type="spellStart"/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Hedef-Grup</w:t>
            </w:r>
            <w:proofErr w:type="spellEnd"/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(İstanbul</w:t>
            </w:r>
            <w:r w:rsidRPr="008B539A"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)</w:t>
            </w:r>
          </w:p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Translator-</w:t>
            </w:r>
            <w:r>
              <w:t>I</w:t>
            </w:r>
            <w:proofErr w:type="spellStart"/>
            <w:r w:rsidRPr="008B539A"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nterpreter</w:t>
            </w:r>
            <w:proofErr w:type="spellEnd"/>
          </w:p>
          <w:p w:rsidR="00D9730E" w:rsidRPr="008B539A" w:rsidRDefault="00D9730E" w:rsidP="004A4BBF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Voice to text and text to text market research translations. Discussion group interpretations.</w:t>
            </w:r>
          </w:p>
        </w:tc>
      </w:tr>
      <w:tr w:rsidR="00D9730E" w:rsidRPr="008B539A" w:rsidTr="00D9730E">
        <w:tc>
          <w:tcPr>
            <w:tcW w:w="3652" w:type="dxa"/>
          </w:tcPr>
          <w:p w:rsidR="00D9730E" w:rsidRPr="008B539A" w:rsidRDefault="00D9730E" w:rsidP="004A4BBF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September</w:t>
            </w: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2009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-Project based</w:t>
            </w:r>
          </w:p>
        </w:tc>
        <w:tc>
          <w:tcPr>
            <w:tcW w:w="5128" w:type="dxa"/>
          </w:tcPr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proofErr w:type="spellStart"/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Eksen</w:t>
            </w:r>
            <w:proofErr w:type="spellEnd"/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Research/Mirror Translation </w:t>
            </w:r>
            <w:r w:rsidRPr="008B539A"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(İstanbul)</w:t>
            </w:r>
          </w:p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Translator-I</w:t>
            </w:r>
            <w:r w:rsidRPr="008B539A"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nterpreter</w:t>
            </w:r>
          </w:p>
          <w:p w:rsidR="00D9730E" w:rsidRPr="008B539A" w:rsidRDefault="00D9730E" w:rsidP="004A4BBF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Voice to text and text to text market research translations. Discussion group interpretations.</w:t>
            </w:r>
          </w:p>
        </w:tc>
      </w:tr>
      <w:tr w:rsidR="00D9730E" w:rsidRPr="008B539A" w:rsidTr="00D9730E">
        <w:tc>
          <w:tcPr>
            <w:tcW w:w="3652" w:type="dxa"/>
          </w:tcPr>
          <w:p w:rsidR="00D9730E" w:rsidRPr="008B539A" w:rsidRDefault="00D9730E" w:rsidP="004A4BBF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>2010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July</w:t>
            </w: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/ 2012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January</w:t>
            </w:r>
          </w:p>
        </w:tc>
        <w:tc>
          <w:tcPr>
            <w:tcW w:w="5128" w:type="dxa"/>
          </w:tcPr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MT </w:t>
            </w:r>
            <w:r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Production</w:t>
            </w:r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</w:t>
            </w:r>
            <w:r w:rsidRPr="008B539A"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(İstanbul)</w:t>
            </w:r>
          </w:p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Translator</w:t>
            </w:r>
          </w:p>
          <w:p w:rsidR="00D9730E" w:rsidRPr="008B539A" w:rsidRDefault="00D9730E" w:rsidP="004A4BBF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Subtitle and voice-over translations for various shows on </w:t>
            </w:r>
            <w:proofErr w:type="spellStart"/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>Digiturk</w:t>
            </w:r>
            <w:proofErr w:type="spellEnd"/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>, Show TV, Show Plus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and local television channels.</w:t>
            </w:r>
          </w:p>
        </w:tc>
      </w:tr>
      <w:tr w:rsidR="00D9730E" w:rsidRPr="008B539A" w:rsidTr="00D9730E">
        <w:tc>
          <w:tcPr>
            <w:tcW w:w="3652" w:type="dxa"/>
          </w:tcPr>
          <w:p w:rsidR="00D9730E" w:rsidRPr="008B539A" w:rsidRDefault="00D9730E" w:rsidP="004A4BBF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>2008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June</w:t>
            </w: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/ 2010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May</w:t>
            </w:r>
          </w:p>
        </w:tc>
        <w:tc>
          <w:tcPr>
            <w:tcW w:w="5128" w:type="dxa"/>
          </w:tcPr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Aton </w:t>
            </w:r>
            <w:r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>Production</w:t>
            </w:r>
            <w:r w:rsidRPr="008B539A">
              <w:rPr>
                <w:rFonts w:ascii="Verdana" w:hAnsi="Verdana"/>
                <w:b/>
                <w:bCs/>
                <w:sz w:val="20"/>
                <w:szCs w:val="20"/>
                <w:bdr w:val="none" w:sz="0" w:space="0" w:color="auto" w:frame="1"/>
                <w:lang w:val="en-GB" w:eastAsia="tr-T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(İstanbul</w:t>
            </w:r>
            <w:r w:rsidRPr="008B539A"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)</w:t>
            </w:r>
          </w:p>
          <w:p w:rsidR="00D9730E" w:rsidRPr="008B539A" w:rsidRDefault="00D9730E" w:rsidP="004A4BBF">
            <w:pPr>
              <w:rPr>
                <w:rFonts w:ascii="Verdana" w:hAnsi="Verdana"/>
                <w:sz w:val="20"/>
                <w:szCs w:val="20"/>
                <w:lang w:val="en-GB" w:eastAsia="tr-TR"/>
              </w:rPr>
            </w:pPr>
            <w:r>
              <w:rPr>
                <w:rFonts w:ascii="Verdana" w:hAnsi="Verdana"/>
                <w:sz w:val="20"/>
                <w:szCs w:val="20"/>
                <w:bdr w:val="none" w:sz="0" w:space="0" w:color="auto" w:frame="1"/>
                <w:lang w:val="en-GB" w:eastAsia="tr-TR"/>
              </w:rPr>
              <w:t>Translator</w:t>
            </w:r>
          </w:p>
          <w:p w:rsidR="00D9730E" w:rsidRPr="008B539A" w:rsidRDefault="00D9730E" w:rsidP="004A4BBF">
            <w:pPr>
              <w:pStyle w:val="NormalWeb"/>
              <w:spacing w:before="120" w:beforeAutospacing="0" w:after="120" w:afterAutospacing="0"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Subtitle and voice-over translations for </w:t>
            </w: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Discovery Channel 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and</w:t>
            </w:r>
            <w:r w:rsidRPr="008B539A">
              <w:rPr>
                <w:rFonts w:ascii="Verdana" w:hAnsi="Verdana"/>
                <w:sz w:val="20"/>
                <w:szCs w:val="20"/>
                <w:lang w:val="en-GB" w:eastAsia="tr-TR"/>
              </w:rPr>
              <w:t xml:space="preserve"> Bloomberg</w:t>
            </w:r>
            <w:r>
              <w:rPr>
                <w:rFonts w:ascii="Verdana" w:hAnsi="Verdana"/>
                <w:sz w:val="20"/>
                <w:szCs w:val="20"/>
                <w:lang w:val="en-GB" w:eastAsia="tr-TR"/>
              </w:rPr>
              <w:t>.</w:t>
            </w:r>
          </w:p>
        </w:tc>
      </w:tr>
    </w:tbl>
    <w:p w:rsidR="00B12E5D" w:rsidRPr="008B539A" w:rsidRDefault="00B12E5D" w:rsidP="006D19DA">
      <w:pPr>
        <w:pStyle w:val="NormalWeb"/>
        <w:spacing w:before="120" w:beforeAutospacing="0" w:after="120" w:afterAutospacing="0" w:line="360" w:lineRule="auto"/>
        <w:rPr>
          <w:rFonts w:ascii="Verdana" w:hAnsi="Verdana"/>
          <w:lang w:val="en-GB"/>
        </w:rPr>
      </w:pPr>
    </w:p>
    <w:sectPr w:rsidR="00B12E5D" w:rsidRPr="008B539A" w:rsidSect="00D9730E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5D"/>
    <w:rsid w:val="00045CCC"/>
    <w:rsid w:val="00071078"/>
    <w:rsid w:val="00170948"/>
    <w:rsid w:val="002C4808"/>
    <w:rsid w:val="00371580"/>
    <w:rsid w:val="00423F60"/>
    <w:rsid w:val="00495AD7"/>
    <w:rsid w:val="005F3E3C"/>
    <w:rsid w:val="006D19DA"/>
    <w:rsid w:val="008A2B98"/>
    <w:rsid w:val="008B539A"/>
    <w:rsid w:val="00A022BC"/>
    <w:rsid w:val="00A60A39"/>
    <w:rsid w:val="00B103DC"/>
    <w:rsid w:val="00B12E5D"/>
    <w:rsid w:val="00B67A2F"/>
    <w:rsid w:val="00BA5F56"/>
    <w:rsid w:val="00BF0ECB"/>
    <w:rsid w:val="00D11C4E"/>
    <w:rsid w:val="00D9730E"/>
    <w:rsid w:val="00EF7713"/>
    <w:rsid w:val="00F2644E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A2F"/>
    <w:rPr>
      <w:sz w:val="24"/>
      <w:szCs w:val="24"/>
      <w:lang w:val="en-US" w:eastAsia="en-US"/>
    </w:rPr>
  </w:style>
  <w:style w:type="paragraph" w:styleId="Balk4">
    <w:name w:val="heading 4"/>
    <w:basedOn w:val="Normal"/>
    <w:link w:val="Balk4Char"/>
    <w:uiPriority w:val="9"/>
    <w:qFormat/>
    <w:rsid w:val="00A022BC"/>
    <w:pPr>
      <w:spacing w:before="100" w:beforeAutospacing="1" w:after="100" w:afterAutospacing="1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E5D"/>
    <w:pPr>
      <w:spacing w:before="100" w:beforeAutospacing="1" w:after="100" w:afterAutospacing="1"/>
    </w:pPr>
  </w:style>
  <w:style w:type="character" w:styleId="Gl">
    <w:name w:val="Strong"/>
    <w:qFormat/>
    <w:rsid w:val="00B12E5D"/>
    <w:rPr>
      <w:b/>
      <w:bCs/>
    </w:rPr>
  </w:style>
  <w:style w:type="character" w:styleId="Vurgu">
    <w:name w:val="Emphasis"/>
    <w:qFormat/>
    <w:rsid w:val="00B12E5D"/>
    <w:rPr>
      <w:i/>
      <w:iCs/>
    </w:rPr>
  </w:style>
  <w:style w:type="table" w:styleId="TabloKlavuzu">
    <w:name w:val="Table Grid"/>
    <w:basedOn w:val="NormalTablo"/>
    <w:rsid w:val="00F92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264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644E"/>
    <w:rPr>
      <w:rFonts w:ascii="Tahoma" w:hAnsi="Tahoma" w:cs="Tahoma"/>
      <w:sz w:val="16"/>
      <w:szCs w:val="1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A022B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A2F"/>
    <w:rPr>
      <w:sz w:val="24"/>
      <w:szCs w:val="24"/>
      <w:lang w:val="en-US" w:eastAsia="en-US"/>
    </w:rPr>
  </w:style>
  <w:style w:type="paragraph" w:styleId="Balk4">
    <w:name w:val="heading 4"/>
    <w:basedOn w:val="Normal"/>
    <w:link w:val="Balk4Char"/>
    <w:uiPriority w:val="9"/>
    <w:qFormat/>
    <w:rsid w:val="00A022BC"/>
    <w:pPr>
      <w:spacing w:before="100" w:beforeAutospacing="1" w:after="100" w:afterAutospacing="1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E5D"/>
    <w:pPr>
      <w:spacing w:before="100" w:beforeAutospacing="1" w:after="100" w:afterAutospacing="1"/>
    </w:pPr>
  </w:style>
  <w:style w:type="character" w:styleId="Gl">
    <w:name w:val="Strong"/>
    <w:qFormat/>
    <w:rsid w:val="00B12E5D"/>
    <w:rPr>
      <w:b/>
      <w:bCs/>
    </w:rPr>
  </w:style>
  <w:style w:type="character" w:styleId="Vurgu">
    <w:name w:val="Emphasis"/>
    <w:qFormat/>
    <w:rsid w:val="00B12E5D"/>
    <w:rPr>
      <w:i/>
      <w:iCs/>
    </w:rPr>
  </w:style>
  <w:style w:type="table" w:styleId="TabloKlavuzu">
    <w:name w:val="Table Grid"/>
    <w:basedOn w:val="NormalTablo"/>
    <w:rsid w:val="00F92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264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644E"/>
    <w:rPr>
      <w:rFonts w:ascii="Tahoma" w:hAnsi="Tahoma" w:cs="Tahoma"/>
      <w:sz w:val="16"/>
      <w:szCs w:val="1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A022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Kişisel Bilgiler</vt:lpstr>
      <vt:lpstr>Kişisel Bilgiler</vt:lpstr>
    </vt:vector>
  </TitlesOfParts>
  <Company>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Kişisel Bilgiler</dc:title>
  <dc:creator>.</dc:creator>
  <cp:lastModifiedBy>Mira Taskin</cp:lastModifiedBy>
  <cp:revision>2</cp:revision>
  <dcterms:created xsi:type="dcterms:W3CDTF">2014-12-09T07:22:00Z</dcterms:created>
  <dcterms:modified xsi:type="dcterms:W3CDTF">2014-12-09T07:22:00Z</dcterms:modified>
</cp:coreProperties>
</file>