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948" w:rsidRPr="006278BA" w:rsidRDefault="00FB7948" w:rsidP="00716455">
      <w:pPr>
        <w:numPr>
          <w:ilvl w:val="0"/>
          <w:numId w:val="1"/>
        </w:numPr>
        <w:ind w:left="357" w:hanging="357"/>
        <w:jc w:val="both"/>
        <w:rPr>
          <w:rFonts w:ascii="Arial" w:hAnsi="Arial" w:cs="Arial"/>
          <w:b/>
          <w:color w:val="000000"/>
          <w:spacing w:val="-2"/>
          <w:sz w:val="19"/>
          <w:szCs w:val="19"/>
          <w:lang w:val="en-US"/>
        </w:rPr>
      </w:pPr>
      <w:r w:rsidRPr="006278BA">
        <w:rPr>
          <w:rFonts w:ascii="Arial" w:hAnsi="Arial" w:cs="Arial"/>
          <w:b/>
          <w:color w:val="000000"/>
          <w:sz w:val="19"/>
          <w:szCs w:val="19"/>
          <w:lang w:val="en-US"/>
        </w:rPr>
        <w:t>FAMILY NAME:</w:t>
      </w:r>
      <w:r w:rsidRPr="006278BA">
        <w:rPr>
          <w:rFonts w:ascii="Arial" w:hAnsi="Arial" w:cs="Arial"/>
          <w:b/>
          <w:color w:val="000000"/>
          <w:sz w:val="19"/>
          <w:szCs w:val="19"/>
          <w:lang w:val="en-US"/>
        </w:rPr>
        <w:tab/>
      </w:r>
      <w:r w:rsidRPr="006278BA">
        <w:rPr>
          <w:rFonts w:ascii="Arial" w:hAnsi="Arial" w:cs="Arial"/>
          <w:b/>
          <w:color w:val="000000"/>
          <w:sz w:val="19"/>
          <w:szCs w:val="19"/>
          <w:lang w:val="en-US"/>
        </w:rPr>
        <w:tab/>
      </w:r>
      <w:r w:rsidRPr="006278BA">
        <w:rPr>
          <w:rFonts w:ascii="Arial" w:hAnsi="Arial" w:cs="Arial"/>
          <w:b/>
          <w:color w:val="000000"/>
          <w:sz w:val="19"/>
          <w:szCs w:val="19"/>
          <w:lang w:val="en-US"/>
        </w:rPr>
        <w:tab/>
      </w:r>
      <w:r w:rsidR="0020006E" w:rsidRPr="006278BA">
        <w:rPr>
          <w:rFonts w:ascii="Arial" w:hAnsi="Arial" w:cs="Arial"/>
          <w:b/>
          <w:color w:val="000000"/>
          <w:sz w:val="19"/>
          <w:szCs w:val="19"/>
          <w:lang w:val="en-US"/>
        </w:rPr>
        <w:t>GEGA</w:t>
      </w:r>
    </w:p>
    <w:p w:rsidR="00233B26" w:rsidRPr="006278BA" w:rsidRDefault="00FB7948" w:rsidP="00716455">
      <w:pPr>
        <w:numPr>
          <w:ilvl w:val="0"/>
          <w:numId w:val="1"/>
        </w:numPr>
        <w:ind w:left="357" w:hanging="357"/>
        <w:jc w:val="both"/>
        <w:rPr>
          <w:rFonts w:ascii="Arial" w:hAnsi="Arial" w:cs="Arial"/>
          <w:color w:val="000000"/>
          <w:sz w:val="19"/>
          <w:szCs w:val="19"/>
          <w:lang w:val="en-US"/>
        </w:rPr>
      </w:pPr>
      <w:r w:rsidRPr="006278BA">
        <w:rPr>
          <w:rFonts w:ascii="Arial" w:hAnsi="Arial" w:cs="Arial"/>
          <w:b/>
          <w:color w:val="000000"/>
          <w:sz w:val="19"/>
          <w:szCs w:val="19"/>
          <w:lang w:val="en-US"/>
        </w:rPr>
        <w:t>FIRST NAMES:</w:t>
      </w:r>
      <w:r w:rsidRPr="006278BA">
        <w:rPr>
          <w:rFonts w:ascii="Arial" w:hAnsi="Arial" w:cs="Arial"/>
          <w:b/>
          <w:color w:val="000000"/>
          <w:sz w:val="19"/>
          <w:szCs w:val="19"/>
          <w:lang w:val="en-US"/>
        </w:rPr>
        <w:tab/>
      </w:r>
      <w:r w:rsidRPr="006278BA">
        <w:rPr>
          <w:rFonts w:ascii="Arial" w:hAnsi="Arial" w:cs="Arial"/>
          <w:b/>
          <w:color w:val="000000"/>
          <w:sz w:val="19"/>
          <w:szCs w:val="19"/>
          <w:lang w:val="en-US"/>
        </w:rPr>
        <w:tab/>
      </w:r>
      <w:r w:rsidRPr="006278BA">
        <w:rPr>
          <w:rFonts w:ascii="Arial" w:hAnsi="Arial" w:cs="Arial"/>
          <w:b/>
          <w:color w:val="000000"/>
          <w:sz w:val="19"/>
          <w:szCs w:val="19"/>
          <w:lang w:val="en-US"/>
        </w:rPr>
        <w:tab/>
      </w:r>
      <w:r w:rsidR="0020006E" w:rsidRPr="006278BA">
        <w:rPr>
          <w:rFonts w:ascii="Arial" w:hAnsi="Arial" w:cs="Arial"/>
          <w:b/>
          <w:color w:val="000000"/>
          <w:sz w:val="19"/>
          <w:szCs w:val="19"/>
          <w:lang w:val="en-US"/>
        </w:rPr>
        <w:t>MIMOZA</w:t>
      </w:r>
    </w:p>
    <w:p w:rsidR="00233B26" w:rsidRPr="006278BA" w:rsidRDefault="00233B26" w:rsidP="00233B26">
      <w:pPr>
        <w:numPr>
          <w:ilvl w:val="0"/>
          <w:numId w:val="1"/>
        </w:numPr>
        <w:ind w:left="357" w:hanging="357"/>
        <w:jc w:val="both"/>
        <w:rPr>
          <w:rFonts w:ascii="Arial" w:hAnsi="Arial" w:cs="Arial"/>
          <w:color w:val="000000"/>
          <w:sz w:val="19"/>
          <w:szCs w:val="19"/>
          <w:lang w:val="en-US"/>
        </w:rPr>
      </w:pPr>
      <w:r w:rsidRPr="006278BA">
        <w:rPr>
          <w:rFonts w:ascii="Arial" w:hAnsi="Arial" w:cs="Arial"/>
          <w:b/>
          <w:color w:val="000000"/>
          <w:sz w:val="19"/>
          <w:szCs w:val="19"/>
          <w:lang w:val="en-US"/>
        </w:rPr>
        <w:t>DATE OF BIRTH:</w:t>
      </w:r>
      <w:r w:rsidRPr="006278BA">
        <w:rPr>
          <w:rFonts w:ascii="Arial" w:hAnsi="Arial" w:cs="Arial"/>
          <w:color w:val="000000"/>
          <w:sz w:val="19"/>
          <w:szCs w:val="19"/>
          <w:lang w:val="en-US"/>
        </w:rPr>
        <w:tab/>
      </w:r>
      <w:r w:rsidRPr="006278BA">
        <w:rPr>
          <w:rFonts w:ascii="Arial" w:hAnsi="Arial" w:cs="Arial"/>
          <w:color w:val="000000"/>
          <w:sz w:val="19"/>
          <w:szCs w:val="19"/>
          <w:lang w:val="en-US"/>
        </w:rPr>
        <w:tab/>
      </w:r>
      <w:r w:rsidRPr="006278BA">
        <w:rPr>
          <w:rFonts w:ascii="Arial" w:hAnsi="Arial" w:cs="Arial"/>
          <w:color w:val="000000"/>
          <w:sz w:val="19"/>
          <w:szCs w:val="19"/>
          <w:lang w:val="en-US"/>
        </w:rPr>
        <w:tab/>
        <w:t>23.03.1980</w:t>
      </w:r>
    </w:p>
    <w:p w:rsidR="00FB7948" w:rsidRPr="006278BA" w:rsidRDefault="00FB7948" w:rsidP="00716455">
      <w:pPr>
        <w:numPr>
          <w:ilvl w:val="0"/>
          <w:numId w:val="1"/>
        </w:numPr>
        <w:ind w:left="357" w:hanging="357"/>
        <w:jc w:val="both"/>
        <w:rPr>
          <w:rFonts w:ascii="Arial" w:hAnsi="Arial" w:cs="Arial"/>
          <w:color w:val="000000"/>
          <w:sz w:val="19"/>
          <w:szCs w:val="19"/>
          <w:lang w:val="en-US"/>
        </w:rPr>
      </w:pPr>
      <w:r w:rsidRPr="006278BA">
        <w:rPr>
          <w:rFonts w:ascii="Arial" w:hAnsi="Arial" w:cs="Arial"/>
          <w:b/>
          <w:color w:val="000000"/>
          <w:sz w:val="19"/>
          <w:szCs w:val="19"/>
          <w:lang w:val="en-US"/>
        </w:rPr>
        <w:tab/>
      </w:r>
      <w:r w:rsidR="00F56518" w:rsidRPr="006278BA">
        <w:rPr>
          <w:rFonts w:ascii="Arial" w:hAnsi="Arial" w:cs="Arial"/>
          <w:b/>
          <w:color w:val="000000"/>
          <w:sz w:val="19"/>
          <w:szCs w:val="19"/>
          <w:lang w:val="en-US"/>
        </w:rPr>
        <w:t>CONTACT:</w:t>
      </w:r>
      <w:r w:rsidR="00F56518" w:rsidRPr="006278BA">
        <w:rPr>
          <w:rFonts w:ascii="Arial" w:hAnsi="Arial" w:cs="Arial"/>
          <w:color w:val="000000"/>
          <w:sz w:val="19"/>
          <w:szCs w:val="19"/>
          <w:lang w:val="en-US"/>
        </w:rPr>
        <w:tab/>
      </w:r>
      <w:r w:rsidR="00F56518" w:rsidRPr="006278BA">
        <w:rPr>
          <w:rFonts w:ascii="Arial" w:hAnsi="Arial" w:cs="Arial"/>
          <w:color w:val="000000"/>
          <w:sz w:val="19"/>
          <w:szCs w:val="19"/>
          <w:lang w:val="en-US"/>
        </w:rPr>
        <w:tab/>
      </w:r>
      <w:r w:rsidR="00F56518" w:rsidRPr="006278BA">
        <w:rPr>
          <w:rFonts w:ascii="Arial" w:hAnsi="Arial" w:cs="Arial"/>
          <w:color w:val="000000"/>
          <w:sz w:val="19"/>
          <w:szCs w:val="19"/>
          <w:lang w:val="en-US"/>
        </w:rPr>
        <w:tab/>
      </w:r>
      <w:r w:rsidR="00F56518" w:rsidRPr="006278BA">
        <w:rPr>
          <w:rFonts w:ascii="Arial" w:hAnsi="Arial" w:cs="Arial"/>
          <w:color w:val="000000"/>
          <w:sz w:val="19"/>
          <w:szCs w:val="19"/>
          <w:lang w:val="en-US"/>
        </w:rPr>
        <w:tab/>
      </w:r>
      <w:r w:rsidR="0052625E" w:rsidRPr="006278BA">
        <w:rPr>
          <w:rFonts w:ascii="Arial" w:hAnsi="Arial" w:cs="Arial"/>
          <w:sz w:val="19"/>
          <w:szCs w:val="19"/>
          <w:lang w:val="en-US"/>
        </w:rPr>
        <w:t>+355 69 70 97401</w:t>
      </w:r>
    </w:p>
    <w:p w:rsidR="00F56518" w:rsidRPr="006278BA" w:rsidRDefault="008C3406" w:rsidP="00F56518">
      <w:pPr>
        <w:pStyle w:val="Risultato"/>
        <w:numPr>
          <w:ilvl w:val="0"/>
          <w:numId w:val="0"/>
        </w:numPr>
        <w:ind w:left="3540"/>
        <w:rPr>
          <w:rFonts w:cs="Arial"/>
          <w:sz w:val="19"/>
          <w:szCs w:val="19"/>
          <w:lang w:val="en-US"/>
        </w:rPr>
      </w:pPr>
      <w:r>
        <w:fldChar w:fldCharType="begin"/>
      </w:r>
      <w:r>
        <w:instrText xml:space="preserve"> HYPERLINK "mailto:80mimoza@gmail.com" </w:instrText>
      </w:r>
      <w:r>
        <w:fldChar w:fldCharType="separate"/>
      </w:r>
      <w:r w:rsidRPr="001E3231">
        <w:rPr>
          <w:rStyle w:val="Hyperlink"/>
        </w:rPr>
        <w:t>80mimoza@gmail.com</w:t>
      </w:r>
      <w:r>
        <w:fldChar w:fldCharType="end"/>
      </w:r>
      <w:r>
        <w:t xml:space="preserve"> </w:t>
      </w:r>
      <w:bookmarkStart w:id="0" w:name="_GoBack"/>
      <w:bookmarkEnd w:id="0"/>
    </w:p>
    <w:p w:rsidR="00182C6B" w:rsidRPr="006278BA" w:rsidRDefault="004F7244" w:rsidP="004F7244">
      <w:pPr>
        <w:numPr>
          <w:ilvl w:val="0"/>
          <w:numId w:val="1"/>
        </w:numPr>
        <w:tabs>
          <w:tab w:val="num" w:pos="426"/>
        </w:tabs>
        <w:ind w:left="357" w:hanging="357"/>
        <w:jc w:val="both"/>
        <w:rPr>
          <w:rFonts w:ascii="Arial" w:hAnsi="Arial" w:cs="Arial"/>
          <w:b/>
          <w:color w:val="000000"/>
          <w:sz w:val="19"/>
          <w:szCs w:val="19"/>
          <w:lang w:val="en-US"/>
        </w:rPr>
      </w:pPr>
      <w:r w:rsidRPr="006278BA">
        <w:rPr>
          <w:rFonts w:ascii="Arial" w:hAnsi="Arial" w:cs="Arial"/>
          <w:b/>
          <w:color w:val="000000"/>
          <w:sz w:val="19"/>
          <w:szCs w:val="19"/>
          <w:lang w:val="en-US"/>
        </w:rPr>
        <w:t>EDUCATION:</w:t>
      </w:r>
    </w:p>
    <w:p w:rsidR="004F7244" w:rsidRPr="006278BA" w:rsidRDefault="004F7244" w:rsidP="00182C6B">
      <w:pPr>
        <w:tabs>
          <w:tab w:val="num" w:pos="426"/>
        </w:tabs>
        <w:ind w:left="357"/>
        <w:jc w:val="both"/>
        <w:rPr>
          <w:rFonts w:ascii="Arial" w:hAnsi="Arial" w:cs="Arial"/>
          <w:b/>
          <w:color w:val="000000"/>
          <w:sz w:val="19"/>
          <w:szCs w:val="19"/>
          <w:lang w:val="en-US"/>
        </w:rPr>
      </w:pPr>
      <w:r w:rsidRPr="006278BA">
        <w:rPr>
          <w:rFonts w:ascii="Arial" w:hAnsi="Arial" w:cs="Arial"/>
          <w:b/>
          <w:color w:val="000000"/>
          <w:sz w:val="19"/>
          <w:szCs w:val="19"/>
          <w:lang w:val="en-US"/>
        </w:rPr>
        <w:tab/>
      </w:r>
    </w:p>
    <w:p w:rsidR="000A2A8E" w:rsidRPr="006278BA" w:rsidRDefault="00182C6B" w:rsidP="00182C6B">
      <w:pPr>
        <w:tabs>
          <w:tab w:val="num" w:pos="426"/>
        </w:tabs>
        <w:ind w:left="2832" w:hanging="2475"/>
        <w:jc w:val="both"/>
        <w:rPr>
          <w:rFonts w:ascii="Arial" w:hAnsi="Arial" w:cs="Arial"/>
          <w:sz w:val="19"/>
          <w:szCs w:val="19"/>
          <w:lang w:val="en-US"/>
        </w:rPr>
      </w:pPr>
      <w:r w:rsidRPr="006278BA">
        <w:rPr>
          <w:rFonts w:ascii="Arial" w:hAnsi="Arial" w:cs="Arial"/>
          <w:sz w:val="19"/>
          <w:szCs w:val="19"/>
          <w:lang w:val="en-US"/>
        </w:rPr>
        <w:t xml:space="preserve">Nov 2006 – Oct 2007 </w:t>
      </w:r>
      <w:r w:rsidRPr="006278BA">
        <w:rPr>
          <w:rFonts w:ascii="Arial" w:hAnsi="Arial" w:cs="Arial"/>
          <w:sz w:val="19"/>
          <w:szCs w:val="19"/>
          <w:lang w:val="en-US"/>
        </w:rPr>
        <w:tab/>
      </w:r>
      <w:r w:rsidRPr="006278BA">
        <w:rPr>
          <w:rFonts w:ascii="Arial" w:hAnsi="Arial" w:cs="Arial"/>
          <w:b/>
          <w:sz w:val="19"/>
          <w:szCs w:val="19"/>
          <w:lang w:val="en-US"/>
        </w:rPr>
        <w:t>MA Degree</w:t>
      </w:r>
      <w:r w:rsidR="003418D1" w:rsidRPr="006278BA">
        <w:rPr>
          <w:rFonts w:ascii="Arial" w:hAnsi="Arial" w:cs="Arial"/>
          <w:sz w:val="19"/>
          <w:szCs w:val="19"/>
          <w:lang w:val="en-US"/>
        </w:rPr>
        <w:t xml:space="preserve">-European Regional </w:t>
      </w:r>
      <w:r w:rsidR="00587650" w:rsidRPr="006278BA">
        <w:rPr>
          <w:rFonts w:ascii="Arial" w:hAnsi="Arial" w:cs="Arial"/>
          <w:sz w:val="19"/>
          <w:szCs w:val="19"/>
          <w:lang w:val="en-US"/>
        </w:rPr>
        <w:t xml:space="preserve">Master’s </w:t>
      </w:r>
      <w:proofErr w:type="spellStart"/>
      <w:r w:rsidR="003418D1" w:rsidRPr="006278BA">
        <w:rPr>
          <w:rFonts w:ascii="Arial" w:hAnsi="Arial" w:cs="Arial"/>
          <w:sz w:val="19"/>
          <w:szCs w:val="19"/>
          <w:lang w:val="en-US"/>
        </w:rPr>
        <w:t>Programme</w:t>
      </w:r>
      <w:proofErr w:type="spellEnd"/>
      <w:r w:rsidR="003418D1" w:rsidRPr="006278BA">
        <w:rPr>
          <w:rFonts w:ascii="Arial" w:hAnsi="Arial" w:cs="Arial"/>
          <w:sz w:val="19"/>
          <w:szCs w:val="19"/>
          <w:lang w:val="en-US"/>
        </w:rPr>
        <w:t xml:space="preserve"> </w:t>
      </w:r>
      <w:r w:rsidRPr="006278BA">
        <w:rPr>
          <w:rFonts w:ascii="Arial" w:hAnsi="Arial" w:cs="Arial"/>
          <w:sz w:val="19"/>
          <w:szCs w:val="19"/>
          <w:lang w:val="en-US"/>
        </w:rPr>
        <w:t xml:space="preserve">in Democracy and </w:t>
      </w:r>
      <w:r w:rsidR="00587650" w:rsidRPr="006278BA">
        <w:rPr>
          <w:rFonts w:ascii="Arial" w:hAnsi="Arial" w:cs="Arial"/>
          <w:sz w:val="19"/>
          <w:szCs w:val="19"/>
          <w:lang w:val="en-US"/>
        </w:rPr>
        <w:t>Human Rights in Southe</w:t>
      </w:r>
      <w:r w:rsidRPr="006278BA">
        <w:rPr>
          <w:rFonts w:ascii="Arial" w:hAnsi="Arial" w:cs="Arial"/>
          <w:sz w:val="19"/>
          <w:szCs w:val="19"/>
          <w:lang w:val="en-US"/>
        </w:rPr>
        <w:t>ast Europe</w:t>
      </w:r>
      <w:r w:rsidR="003418D1" w:rsidRPr="006278BA">
        <w:rPr>
          <w:rFonts w:ascii="Arial" w:hAnsi="Arial" w:cs="Arial"/>
          <w:sz w:val="19"/>
          <w:szCs w:val="19"/>
          <w:lang w:val="en-US"/>
        </w:rPr>
        <w:t xml:space="preserve"> (ERMA)</w:t>
      </w:r>
      <w:r w:rsidRPr="006278BA">
        <w:rPr>
          <w:rFonts w:ascii="Arial" w:hAnsi="Arial" w:cs="Arial"/>
          <w:b/>
          <w:sz w:val="19"/>
          <w:szCs w:val="19"/>
          <w:lang w:val="en-US"/>
        </w:rPr>
        <w:t xml:space="preserve">, </w:t>
      </w:r>
      <w:r w:rsidR="003418D1" w:rsidRPr="006278BA">
        <w:rPr>
          <w:rFonts w:ascii="Arial" w:hAnsi="Arial" w:cs="Arial"/>
          <w:sz w:val="19"/>
          <w:szCs w:val="19"/>
          <w:lang w:val="en-US"/>
        </w:rPr>
        <w:t xml:space="preserve">University </w:t>
      </w:r>
      <w:r w:rsidR="00FA2D55" w:rsidRPr="006278BA">
        <w:rPr>
          <w:rFonts w:ascii="Arial" w:hAnsi="Arial" w:cs="Arial"/>
          <w:sz w:val="19"/>
          <w:szCs w:val="19"/>
          <w:lang w:val="en-US"/>
        </w:rPr>
        <w:t xml:space="preserve">of </w:t>
      </w:r>
      <w:r w:rsidR="003418D1" w:rsidRPr="006278BA">
        <w:rPr>
          <w:rFonts w:ascii="Arial" w:hAnsi="Arial" w:cs="Arial"/>
          <w:sz w:val="19"/>
          <w:szCs w:val="19"/>
          <w:lang w:val="en-US"/>
        </w:rPr>
        <w:t xml:space="preserve">Bologna </w:t>
      </w:r>
      <w:r w:rsidR="007D667E" w:rsidRPr="006278BA">
        <w:rPr>
          <w:rFonts w:ascii="Arial" w:hAnsi="Arial" w:cs="Arial"/>
          <w:sz w:val="19"/>
          <w:szCs w:val="19"/>
          <w:lang w:val="en-US"/>
        </w:rPr>
        <w:t xml:space="preserve">Italy </w:t>
      </w:r>
    </w:p>
    <w:p w:rsidR="00BF24AD" w:rsidRPr="006278BA" w:rsidRDefault="00BF24AD" w:rsidP="00BF24AD">
      <w:pPr>
        <w:ind w:left="2832" w:hanging="2472"/>
        <w:jc w:val="both"/>
        <w:rPr>
          <w:rFonts w:ascii="Arial" w:hAnsi="Arial" w:cs="Arial"/>
          <w:color w:val="000000"/>
          <w:sz w:val="19"/>
          <w:szCs w:val="19"/>
          <w:lang w:val="en-US"/>
        </w:rPr>
      </w:pPr>
      <w:r w:rsidRPr="006278BA">
        <w:rPr>
          <w:rFonts w:ascii="Arial" w:hAnsi="Arial" w:cs="Arial"/>
          <w:sz w:val="19"/>
          <w:szCs w:val="19"/>
          <w:lang w:val="en-US"/>
        </w:rPr>
        <w:t>Publication</w:t>
      </w:r>
      <w:r w:rsidR="00221D26" w:rsidRPr="006278BA">
        <w:rPr>
          <w:rFonts w:ascii="Arial" w:hAnsi="Arial" w:cs="Arial"/>
          <w:sz w:val="19"/>
          <w:szCs w:val="19"/>
          <w:lang w:val="en-US"/>
        </w:rPr>
        <w:t xml:space="preserve"> Oct</w:t>
      </w:r>
      <w:r w:rsidRPr="006278BA">
        <w:rPr>
          <w:rFonts w:ascii="Arial" w:hAnsi="Arial" w:cs="Arial"/>
          <w:sz w:val="19"/>
          <w:szCs w:val="19"/>
          <w:lang w:val="en-US"/>
        </w:rPr>
        <w:t xml:space="preserve"> 2007: </w:t>
      </w:r>
      <w:r w:rsidRPr="006278BA">
        <w:rPr>
          <w:rFonts w:ascii="Arial" w:hAnsi="Arial" w:cs="Arial"/>
          <w:sz w:val="19"/>
          <w:szCs w:val="19"/>
          <w:lang w:val="en-US"/>
        </w:rPr>
        <w:tab/>
        <w:t xml:space="preserve">Participation of women in decision-making for better democracy: Role of Women in Politics in Kosovo, University of Sarajevo, </w:t>
      </w:r>
      <w:hyperlink r:id="rId7" w:history="1">
        <w:r w:rsidRPr="006278BA">
          <w:rPr>
            <w:rStyle w:val="Hyperlink"/>
            <w:rFonts w:ascii="Arial" w:hAnsi="Arial" w:cs="Arial"/>
            <w:sz w:val="19"/>
            <w:szCs w:val="19"/>
            <w:lang w:val="en-US"/>
          </w:rPr>
          <w:t>www.cps.edu.ba</w:t>
        </w:r>
      </w:hyperlink>
    </w:p>
    <w:p w:rsidR="00BF24AD" w:rsidRPr="006278BA" w:rsidRDefault="00BF24AD" w:rsidP="00182C6B">
      <w:pPr>
        <w:tabs>
          <w:tab w:val="num" w:pos="426"/>
        </w:tabs>
        <w:ind w:left="2832" w:hanging="2475"/>
        <w:jc w:val="both"/>
        <w:rPr>
          <w:rFonts w:ascii="Arial" w:hAnsi="Arial" w:cs="Arial"/>
          <w:spacing w:val="-3"/>
          <w:sz w:val="19"/>
          <w:szCs w:val="19"/>
          <w:lang w:val="en-US"/>
        </w:rPr>
      </w:pPr>
    </w:p>
    <w:p w:rsidR="004F7244" w:rsidRPr="006278BA" w:rsidRDefault="00182C6B" w:rsidP="00182C6B">
      <w:pPr>
        <w:tabs>
          <w:tab w:val="num" w:pos="426"/>
        </w:tabs>
        <w:ind w:left="2832" w:hanging="2475"/>
        <w:jc w:val="both"/>
        <w:rPr>
          <w:rFonts w:ascii="Arial" w:hAnsi="Arial" w:cs="Arial"/>
          <w:sz w:val="19"/>
          <w:szCs w:val="19"/>
          <w:lang w:val="en-US"/>
        </w:rPr>
      </w:pPr>
      <w:r w:rsidRPr="006278BA">
        <w:rPr>
          <w:rFonts w:ascii="Arial" w:hAnsi="Arial" w:cs="Arial"/>
          <w:spacing w:val="-3"/>
          <w:sz w:val="19"/>
          <w:szCs w:val="19"/>
          <w:lang w:val="en-US"/>
        </w:rPr>
        <w:t>Oct 1998 – Jul 2002</w:t>
      </w:r>
      <w:r w:rsidRPr="006278BA">
        <w:rPr>
          <w:rFonts w:ascii="Arial" w:hAnsi="Arial" w:cs="Arial"/>
          <w:sz w:val="19"/>
          <w:szCs w:val="19"/>
          <w:lang w:val="en-US"/>
        </w:rPr>
        <w:tab/>
      </w:r>
      <w:r w:rsidRPr="006278BA">
        <w:rPr>
          <w:rFonts w:ascii="Arial" w:hAnsi="Arial" w:cs="Arial"/>
          <w:b/>
          <w:sz w:val="19"/>
          <w:szCs w:val="19"/>
          <w:lang w:val="en-US"/>
        </w:rPr>
        <w:t xml:space="preserve">BA </w:t>
      </w:r>
      <w:r w:rsidR="0045405F" w:rsidRPr="006278BA">
        <w:rPr>
          <w:rFonts w:ascii="Arial" w:hAnsi="Arial" w:cs="Arial"/>
          <w:b/>
          <w:sz w:val="19"/>
          <w:szCs w:val="19"/>
          <w:lang w:val="en-US"/>
        </w:rPr>
        <w:t>Degree</w:t>
      </w:r>
      <w:r w:rsidR="009A6EDF" w:rsidRPr="006278BA">
        <w:rPr>
          <w:rFonts w:ascii="Arial" w:hAnsi="Arial" w:cs="Arial"/>
          <w:b/>
          <w:sz w:val="19"/>
          <w:szCs w:val="19"/>
          <w:lang w:val="en-US"/>
        </w:rPr>
        <w:t xml:space="preserve"> </w:t>
      </w:r>
      <w:r w:rsidRPr="006278BA">
        <w:rPr>
          <w:rFonts w:ascii="Arial" w:hAnsi="Arial" w:cs="Arial"/>
          <w:sz w:val="19"/>
          <w:szCs w:val="19"/>
          <w:lang w:val="en-US"/>
        </w:rPr>
        <w:t>in Social Science,</w:t>
      </w:r>
      <w:r w:rsidR="001802E4" w:rsidRPr="006278BA">
        <w:rPr>
          <w:rFonts w:ascii="Arial" w:hAnsi="Arial" w:cs="Arial"/>
          <w:sz w:val="19"/>
          <w:szCs w:val="19"/>
          <w:lang w:val="en-US"/>
        </w:rPr>
        <w:t xml:space="preserve"> </w:t>
      </w:r>
      <w:r w:rsidR="00501CC7" w:rsidRPr="006278BA">
        <w:rPr>
          <w:rFonts w:ascii="Arial" w:hAnsi="Arial" w:cs="Arial"/>
          <w:sz w:val="19"/>
          <w:szCs w:val="19"/>
          <w:lang w:val="en-US"/>
        </w:rPr>
        <w:t>Major</w:t>
      </w:r>
      <w:r w:rsidRPr="006278BA">
        <w:rPr>
          <w:rFonts w:ascii="Arial" w:hAnsi="Arial" w:cs="Arial"/>
          <w:sz w:val="19"/>
          <w:szCs w:val="19"/>
          <w:lang w:val="en-US"/>
        </w:rPr>
        <w:t xml:space="preserve"> </w:t>
      </w:r>
      <w:r w:rsidR="00501CC7" w:rsidRPr="006278BA">
        <w:rPr>
          <w:rFonts w:ascii="Arial" w:hAnsi="Arial" w:cs="Arial"/>
          <w:sz w:val="19"/>
          <w:szCs w:val="19"/>
          <w:lang w:val="en-US"/>
        </w:rPr>
        <w:t>in</w:t>
      </w:r>
      <w:r w:rsidRPr="006278BA">
        <w:rPr>
          <w:rFonts w:ascii="Arial" w:hAnsi="Arial" w:cs="Arial"/>
          <w:sz w:val="19"/>
          <w:szCs w:val="19"/>
          <w:lang w:val="en-US"/>
        </w:rPr>
        <w:t xml:space="preserve"> Social Work, University of Tirana, Albania</w:t>
      </w:r>
    </w:p>
    <w:p w:rsidR="00BF24AD" w:rsidRPr="006278BA" w:rsidRDefault="00BF24AD" w:rsidP="00182C6B">
      <w:pPr>
        <w:tabs>
          <w:tab w:val="num" w:pos="426"/>
        </w:tabs>
        <w:ind w:left="2832" w:hanging="2475"/>
        <w:jc w:val="both"/>
        <w:rPr>
          <w:rFonts w:ascii="Arial" w:hAnsi="Arial" w:cs="Arial"/>
          <w:b/>
          <w:color w:val="000000"/>
          <w:sz w:val="19"/>
          <w:szCs w:val="19"/>
          <w:lang w:val="en-US"/>
        </w:rPr>
      </w:pPr>
    </w:p>
    <w:p w:rsidR="004F7244" w:rsidRPr="006278BA" w:rsidRDefault="004F7244" w:rsidP="004F7244">
      <w:pPr>
        <w:numPr>
          <w:ilvl w:val="0"/>
          <w:numId w:val="1"/>
        </w:numPr>
        <w:jc w:val="both"/>
        <w:rPr>
          <w:rFonts w:ascii="Arial" w:hAnsi="Arial" w:cs="Arial"/>
          <w:color w:val="000000"/>
          <w:sz w:val="19"/>
          <w:szCs w:val="19"/>
          <w:lang w:val="en-US"/>
        </w:rPr>
      </w:pPr>
      <w:r w:rsidRPr="006278BA">
        <w:rPr>
          <w:rFonts w:ascii="Arial" w:hAnsi="Arial" w:cs="Arial"/>
          <w:b/>
          <w:color w:val="000000"/>
          <w:sz w:val="19"/>
          <w:szCs w:val="19"/>
          <w:lang w:val="en-US"/>
        </w:rPr>
        <w:t>LANGUAGE SKILLS:</w:t>
      </w:r>
    </w:p>
    <w:p w:rsidR="00675640" w:rsidRPr="006278BA" w:rsidRDefault="00675640" w:rsidP="00675640">
      <w:pPr>
        <w:ind w:left="360"/>
        <w:jc w:val="both"/>
        <w:rPr>
          <w:rFonts w:ascii="Arial" w:hAnsi="Arial" w:cs="Arial"/>
          <w:color w:val="000000"/>
          <w:sz w:val="19"/>
          <w:szCs w:val="19"/>
          <w:lang w:val="en-US"/>
        </w:rPr>
      </w:pPr>
    </w:p>
    <w:p w:rsidR="00DD7611" w:rsidRPr="006278BA" w:rsidRDefault="00DD7611" w:rsidP="00DD7611">
      <w:pPr>
        <w:pStyle w:val="ListParagraph"/>
        <w:numPr>
          <w:ilvl w:val="0"/>
          <w:numId w:val="18"/>
        </w:numPr>
        <w:jc w:val="both"/>
        <w:rPr>
          <w:rFonts w:ascii="Arial" w:hAnsi="Arial" w:cs="Arial"/>
          <w:color w:val="000000"/>
          <w:sz w:val="19"/>
          <w:szCs w:val="19"/>
          <w:lang w:val="en-US"/>
        </w:rPr>
      </w:pPr>
      <w:r w:rsidRPr="006278BA">
        <w:rPr>
          <w:rFonts w:ascii="Arial" w:hAnsi="Arial" w:cs="Arial"/>
          <w:sz w:val="19"/>
          <w:szCs w:val="19"/>
          <w:lang w:val="en-US"/>
        </w:rPr>
        <w:t>Albanian  Native</w:t>
      </w:r>
      <w:r w:rsidR="0056243B" w:rsidRPr="006278BA">
        <w:rPr>
          <w:rFonts w:ascii="Arial" w:hAnsi="Arial" w:cs="Arial"/>
          <w:sz w:val="19"/>
          <w:szCs w:val="19"/>
          <w:lang w:val="en-US"/>
        </w:rPr>
        <w:t xml:space="preserve"> Language </w:t>
      </w:r>
    </w:p>
    <w:p w:rsidR="00DD7611" w:rsidRPr="006278BA" w:rsidRDefault="00DD7611" w:rsidP="00DD7611">
      <w:pPr>
        <w:pStyle w:val="ListParagraph"/>
        <w:numPr>
          <w:ilvl w:val="0"/>
          <w:numId w:val="18"/>
        </w:numPr>
        <w:jc w:val="both"/>
        <w:rPr>
          <w:rFonts w:ascii="Arial" w:hAnsi="Arial" w:cs="Arial"/>
          <w:color w:val="000000"/>
          <w:sz w:val="19"/>
          <w:szCs w:val="19"/>
          <w:lang w:val="en-US"/>
        </w:rPr>
      </w:pPr>
      <w:r w:rsidRPr="006278BA">
        <w:rPr>
          <w:rFonts w:ascii="Arial" w:hAnsi="Arial" w:cs="Arial"/>
          <w:sz w:val="19"/>
          <w:szCs w:val="19"/>
          <w:lang w:val="en-US"/>
        </w:rPr>
        <w:t xml:space="preserve">English   Full Professional Proficiency </w:t>
      </w:r>
    </w:p>
    <w:p w:rsidR="00DD7611" w:rsidRPr="006278BA" w:rsidRDefault="00DD7611" w:rsidP="00DD7611">
      <w:pPr>
        <w:pStyle w:val="ListParagraph"/>
        <w:numPr>
          <w:ilvl w:val="0"/>
          <w:numId w:val="18"/>
        </w:numPr>
        <w:jc w:val="both"/>
        <w:rPr>
          <w:rFonts w:ascii="Arial" w:hAnsi="Arial" w:cs="Arial"/>
          <w:color w:val="000000"/>
          <w:sz w:val="19"/>
          <w:szCs w:val="19"/>
          <w:lang w:val="en-US"/>
        </w:rPr>
      </w:pPr>
      <w:r w:rsidRPr="006278BA">
        <w:rPr>
          <w:rFonts w:ascii="Arial" w:hAnsi="Arial" w:cs="Arial"/>
          <w:sz w:val="19"/>
          <w:szCs w:val="19"/>
          <w:lang w:val="en-US"/>
        </w:rPr>
        <w:t xml:space="preserve">Italian      </w:t>
      </w:r>
      <w:r w:rsidR="00A76BEF" w:rsidRPr="006278BA">
        <w:rPr>
          <w:rFonts w:ascii="Arial" w:hAnsi="Arial" w:cs="Arial"/>
          <w:sz w:val="19"/>
          <w:szCs w:val="19"/>
          <w:lang w:val="en-US"/>
        </w:rPr>
        <w:t>Advanced</w:t>
      </w:r>
      <w:r w:rsidRPr="006278BA">
        <w:rPr>
          <w:rFonts w:ascii="Arial" w:hAnsi="Arial" w:cs="Arial"/>
          <w:sz w:val="19"/>
          <w:szCs w:val="19"/>
          <w:lang w:val="en-US"/>
        </w:rPr>
        <w:t xml:space="preserve"> written and spoken </w:t>
      </w:r>
    </w:p>
    <w:p w:rsidR="00DD7611" w:rsidRPr="006278BA" w:rsidRDefault="00DD7611" w:rsidP="00B1304C">
      <w:pPr>
        <w:pStyle w:val="ListParagraph"/>
        <w:ind w:left="1080"/>
        <w:jc w:val="both"/>
        <w:rPr>
          <w:rFonts w:ascii="Arial" w:hAnsi="Arial" w:cs="Arial"/>
          <w:color w:val="000000"/>
          <w:sz w:val="19"/>
          <w:szCs w:val="19"/>
          <w:lang w:val="en-US"/>
        </w:rPr>
      </w:pPr>
    </w:p>
    <w:p w:rsidR="00FB7948" w:rsidRPr="006278BA" w:rsidRDefault="00FB7948" w:rsidP="00EA0A5A">
      <w:pPr>
        <w:pStyle w:val="Risultato"/>
        <w:rPr>
          <w:rFonts w:cs="Arial"/>
          <w:b/>
          <w:sz w:val="19"/>
          <w:szCs w:val="19"/>
          <w:lang w:val="en-US"/>
        </w:rPr>
      </w:pPr>
      <w:r w:rsidRPr="006278BA">
        <w:rPr>
          <w:rFonts w:cs="Arial"/>
          <w:b/>
          <w:sz w:val="19"/>
          <w:szCs w:val="19"/>
          <w:lang w:val="en-US"/>
        </w:rPr>
        <w:t>KEY QUALIFICATIONS (RELEVANT TO THE PROJECT):</w:t>
      </w:r>
    </w:p>
    <w:p w:rsidR="00D5562E" w:rsidRPr="006278BA" w:rsidRDefault="00D5562E" w:rsidP="00D5562E">
      <w:pPr>
        <w:jc w:val="both"/>
        <w:rPr>
          <w:rFonts w:ascii="Arial" w:hAnsi="Arial" w:cs="Arial"/>
          <w:color w:val="000000"/>
          <w:sz w:val="19"/>
          <w:szCs w:val="19"/>
          <w:lang w:val="en-US"/>
        </w:rPr>
      </w:pPr>
    </w:p>
    <w:p w:rsidR="0056243B" w:rsidRPr="006278BA" w:rsidRDefault="006278BA" w:rsidP="0056243B">
      <w:pPr>
        <w:jc w:val="both"/>
        <w:rPr>
          <w:rFonts w:ascii="Arial" w:hAnsi="Arial" w:cs="Arial"/>
          <w:color w:val="000000"/>
          <w:sz w:val="19"/>
          <w:szCs w:val="19"/>
          <w:lang w:val="en-US"/>
        </w:rPr>
      </w:pPr>
      <w:r w:rsidRPr="006278BA">
        <w:rPr>
          <w:rFonts w:ascii="Arial" w:hAnsi="Arial" w:cs="Arial"/>
          <w:color w:val="000000"/>
          <w:sz w:val="19"/>
          <w:szCs w:val="19"/>
          <w:lang w:val="en-US"/>
        </w:rPr>
        <w:t>Specialized</w:t>
      </w:r>
      <w:r w:rsidR="0056243B" w:rsidRPr="006278BA">
        <w:rPr>
          <w:rFonts w:ascii="Arial" w:hAnsi="Arial" w:cs="Arial"/>
          <w:color w:val="000000"/>
          <w:sz w:val="19"/>
          <w:szCs w:val="19"/>
          <w:lang w:val="en-US"/>
        </w:rPr>
        <w:t xml:space="preserve"> in project </w:t>
      </w:r>
      <w:r w:rsidRPr="006278BA">
        <w:rPr>
          <w:rFonts w:ascii="Arial" w:hAnsi="Arial" w:cs="Arial"/>
          <w:color w:val="000000"/>
          <w:sz w:val="19"/>
          <w:szCs w:val="19"/>
          <w:lang w:val="en-US"/>
        </w:rPr>
        <w:t xml:space="preserve">and corporate </w:t>
      </w:r>
      <w:r w:rsidR="00EA6406" w:rsidRPr="006278BA">
        <w:rPr>
          <w:rFonts w:ascii="Arial" w:hAnsi="Arial" w:cs="Arial"/>
          <w:color w:val="000000"/>
          <w:sz w:val="19"/>
          <w:szCs w:val="19"/>
          <w:lang w:val="en-US"/>
        </w:rPr>
        <w:t>management</w:t>
      </w:r>
      <w:r>
        <w:rPr>
          <w:rFonts w:ascii="Arial" w:hAnsi="Arial" w:cs="Arial"/>
          <w:color w:val="000000"/>
          <w:sz w:val="19"/>
          <w:szCs w:val="19"/>
          <w:lang w:val="en-US"/>
        </w:rPr>
        <w:t xml:space="preserve"> </w:t>
      </w:r>
      <w:r w:rsidR="00183FF5">
        <w:rPr>
          <w:rFonts w:ascii="Arial" w:hAnsi="Arial" w:cs="Arial"/>
          <w:color w:val="000000"/>
          <w:sz w:val="19"/>
          <w:szCs w:val="19"/>
          <w:lang w:val="en-US"/>
        </w:rPr>
        <w:t xml:space="preserve">in </w:t>
      </w:r>
      <w:r w:rsidR="004036AF" w:rsidRPr="006278BA">
        <w:rPr>
          <w:rFonts w:ascii="Arial" w:hAnsi="Arial" w:cs="Arial"/>
          <w:color w:val="000000"/>
          <w:sz w:val="19"/>
          <w:szCs w:val="19"/>
          <w:lang w:val="en-US"/>
        </w:rPr>
        <w:t>infrastructure</w:t>
      </w:r>
      <w:r w:rsidR="00183FF5">
        <w:rPr>
          <w:rFonts w:ascii="Arial" w:hAnsi="Arial" w:cs="Arial"/>
          <w:color w:val="000000"/>
          <w:sz w:val="19"/>
          <w:szCs w:val="19"/>
          <w:lang w:val="en-US"/>
        </w:rPr>
        <w:t xml:space="preserve"> and </w:t>
      </w:r>
      <w:r>
        <w:rPr>
          <w:rFonts w:ascii="Arial" w:hAnsi="Arial" w:cs="Arial"/>
          <w:color w:val="000000"/>
          <w:sz w:val="19"/>
          <w:szCs w:val="19"/>
          <w:lang w:val="en-US"/>
        </w:rPr>
        <w:t xml:space="preserve">construction </w:t>
      </w:r>
      <w:r w:rsidR="00183FF5">
        <w:rPr>
          <w:rFonts w:ascii="Arial" w:hAnsi="Arial" w:cs="Arial"/>
          <w:color w:val="000000"/>
          <w:sz w:val="19"/>
          <w:szCs w:val="19"/>
          <w:lang w:val="en-US"/>
        </w:rPr>
        <w:t>projects, in</w:t>
      </w:r>
      <w:r w:rsidR="0052625E" w:rsidRPr="006278BA">
        <w:rPr>
          <w:rFonts w:ascii="Arial" w:hAnsi="Arial" w:cs="Arial"/>
          <w:color w:val="000000"/>
          <w:sz w:val="19"/>
          <w:szCs w:val="19"/>
          <w:lang w:val="en-US"/>
        </w:rPr>
        <w:t xml:space="preserve"> </w:t>
      </w:r>
      <w:r>
        <w:rPr>
          <w:rFonts w:ascii="Arial" w:hAnsi="Arial" w:cs="Arial"/>
          <w:color w:val="000000"/>
          <w:sz w:val="19"/>
          <w:szCs w:val="19"/>
          <w:lang w:val="en-US"/>
        </w:rPr>
        <w:t>aviation operations</w:t>
      </w:r>
      <w:r w:rsidR="00183FF5">
        <w:rPr>
          <w:rFonts w:ascii="Arial" w:hAnsi="Arial" w:cs="Arial"/>
          <w:color w:val="000000"/>
          <w:sz w:val="19"/>
          <w:szCs w:val="19"/>
          <w:lang w:val="en-US"/>
        </w:rPr>
        <w:t xml:space="preserve"> sector</w:t>
      </w:r>
      <w:r>
        <w:rPr>
          <w:rFonts w:ascii="Arial" w:hAnsi="Arial" w:cs="Arial"/>
          <w:color w:val="000000"/>
          <w:sz w:val="19"/>
          <w:szCs w:val="19"/>
          <w:lang w:val="en-US"/>
        </w:rPr>
        <w:t xml:space="preserve">, </w:t>
      </w:r>
      <w:r w:rsidRPr="006278BA">
        <w:rPr>
          <w:rFonts w:ascii="Arial" w:hAnsi="Arial" w:cs="Arial"/>
          <w:color w:val="000000"/>
          <w:sz w:val="19"/>
          <w:szCs w:val="19"/>
          <w:lang w:val="en-US"/>
        </w:rPr>
        <w:t xml:space="preserve">food industry </w:t>
      </w:r>
      <w:r>
        <w:rPr>
          <w:rFonts w:ascii="Arial" w:hAnsi="Arial" w:cs="Arial"/>
          <w:color w:val="000000"/>
          <w:sz w:val="19"/>
          <w:szCs w:val="19"/>
          <w:lang w:val="en-US"/>
        </w:rPr>
        <w:t xml:space="preserve">and </w:t>
      </w:r>
      <w:r w:rsidR="0052625E" w:rsidRPr="006278BA">
        <w:rPr>
          <w:rFonts w:ascii="Arial" w:hAnsi="Arial" w:cs="Arial"/>
          <w:color w:val="000000"/>
          <w:sz w:val="19"/>
          <w:szCs w:val="19"/>
          <w:lang w:val="en-US"/>
        </w:rPr>
        <w:t>environmental</w:t>
      </w:r>
      <w:r w:rsidR="004036AF" w:rsidRPr="006278BA">
        <w:rPr>
          <w:rFonts w:ascii="Arial" w:hAnsi="Arial" w:cs="Arial"/>
          <w:color w:val="000000"/>
          <w:sz w:val="19"/>
          <w:szCs w:val="19"/>
          <w:lang w:val="en-US"/>
        </w:rPr>
        <w:t xml:space="preserve"> development</w:t>
      </w:r>
      <w:r w:rsidR="0052625E" w:rsidRPr="006278BA">
        <w:rPr>
          <w:rFonts w:ascii="Arial" w:hAnsi="Arial" w:cs="Arial"/>
          <w:color w:val="000000"/>
          <w:sz w:val="19"/>
          <w:szCs w:val="19"/>
          <w:lang w:val="en-US"/>
        </w:rPr>
        <w:t xml:space="preserve"> sectors </w:t>
      </w:r>
      <w:r w:rsidR="00183FF5">
        <w:rPr>
          <w:rFonts w:ascii="Arial" w:hAnsi="Arial" w:cs="Arial"/>
          <w:color w:val="000000"/>
          <w:sz w:val="19"/>
          <w:szCs w:val="19"/>
          <w:lang w:val="en-US"/>
        </w:rPr>
        <w:t xml:space="preserve">through </w:t>
      </w:r>
      <w:r w:rsidR="0056243B" w:rsidRPr="006278BA">
        <w:rPr>
          <w:rFonts w:ascii="Arial" w:hAnsi="Arial" w:cs="Arial"/>
          <w:color w:val="000000"/>
          <w:sz w:val="19"/>
          <w:szCs w:val="19"/>
          <w:lang w:val="en-US"/>
        </w:rPr>
        <w:t xml:space="preserve">EU </w:t>
      </w:r>
      <w:r w:rsidR="0052625E" w:rsidRPr="006278BA">
        <w:rPr>
          <w:rFonts w:ascii="Arial" w:hAnsi="Arial" w:cs="Arial"/>
          <w:color w:val="000000"/>
          <w:sz w:val="19"/>
          <w:szCs w:val="19"/>
          <w:lang w:val="en-US"/>
        </w:rPr>
        <w:t>governmental and private projects</w:t>
      </w:r>
      <w:r w:rsidR="0056243B" w:rsidRPr="006278BA">
        <w:rPr>
          <w:rFonts w:ascii="Arial" w:hAnsi="Arial" w:cs="Arial"/>
          <w:color w:val="000000"/>
          <w:sz w:val="19"/>
          <w:szCs w:val="19"/>
          <w:lang w:val="en-US"/>
        </w:rPr>
        <w:t xml:space="preserve">.   </w:t>
      </w:r>
    </w:p>
    <w:p w:rsidR="0056243B" w:rsidRPr="006278BA" w:rsidRDefault="0056243B" w:rsidP="001C07B4">
      <w:pPr>
        <w:jc w:val="both"/>
        <w:rPr>
          <w:rFonts w:ascii="Arial" w:hAnsi="Arial" w:cs="Arial"/>
          <w:i/>
          <w:color w:val="000000"/>
          <w:sz w:val="19"/>
          <w:szCs w:val="19"/>
          <w:lang w:val="en-US"/>
        </w:rPr>
      </w:pPr>
    </w:p>
    <w:p w:rsidR="005F375E" w:rsidRPr="006278BA" w:rsidRDefault="005F375E" w:rsidP="001C07B4">
      <w:pPr>
        <w:jc w:val="both"/>
        <w:rPr>
          <w:rFonts w:ascii="Arial" w:hAnsi="Arial" w:cs="Arial"/>
          <w:sz w:val="19"/>
          <w:szCs w:val="19"/>
          <w:lang w:val="en-US"/>
        </w:rPr>
      </w:pPr>
      <w:r w:rsidRPr="006278BA">
        <w:rPr>
          <w:rFonts w:ascii="Arial" w:hAnsi="Arial" w:cs="Arial"/>
          <w:sz w:val="19"/>
          <w:szCs w:val="19"/>
          <w:lang w:val="en-US"/>
        </w:rPr>
        <w:t xml:space="preserve">Supervisory and leadership skills gained </w:t>
      </w:r>
      <w:r w:rsidR="0056243B" w:rsidRPr="006278BA">
        <w:rPr>
          <w:rFonts w:ascii="Arial" w:hAnsi="Arial" w:cs="Arial"/>
          <w:sz w:val="19"/>
          <w:szCs w:val="19"/>
          <w:lang w:val="en-US"/>
        </w:rPr>
        <w:t>during the course of business experiences and</w:t>
      </w:r>
      <w:r w:rsidRPr="006278BA">
        <w:rPr>
          <w:rFonts w:ascii="Arial" w:hAnsi="Arial" w:cs="Arial"/>
          <w:sz w:val="19"/>
          <w:szCs w:val="19"/>
          <w:lang w:val="en-US"/>
        </w:rPr>
        <w:t xml:space="preserve"> additional</w:t>
      </w:r>
      <w:r w:rsidR="0056243B" w:rsidRPr="006278BA">
        <w:rPr>
          <w:rFonts w:ascii="Arial" w:hAnsi="Arial" w:cs="Arial"/>
          <w:sz w:val="19"/>
          <w:szCs w:val="19"/>
          <w:lang w:val="en-US"/>
        </w:rPr>
        <w:t xml:space="preserve"> professional education courses, implemented in practice throughout </w:t>
      </w:r>
      <w:r w:rsidR="006278BA">
        <w:rPr>
          <w:rFonts w:ascii="Arial" w:hAnsi="Arial" w:cs="Arial"/>
          <w:sz w:val="19"/>
          <w:szCs w:val="19"/>
          <w:lang w:val="en-US"/>
        </w:rPr>
        <w:t xml:space="preserve">several </w:t>
      </w:r>
      <w:r w:rsidRPr="006278BA">
        <w:rPr>
          <w:rFonts w:ascii="Arial" w:hAnsi="Arial" w:cs="Arial"/>
          <w:sz w:val="19"/>
          <w:szCs w:val="19"/>
          <w:lang w:val="en-US"/>
        </w:rPr>
        <w:t>projects.</w:t>
      </w:r>
    </w:p>
    <w:p w:rsidR="005F375E" w:rsidRPr="006278BA" w:rsidRDefault="005F375E" w:rsidP="001C07B4">
      <w:pPr>
        <w:jc w:val="both"/>
        <w:rPr>
          <w:rFonts w:ascii="Arial" w:hAnsi="Arial" w:cs="Arial"/>
          <w:sz w:val="19"/>
          <w:szCs w:val="19"/>
          <w:lang w:val="en-US"/>
        </w:rPr>
      </w:pPr>
    </w:p>
    <w:p w:rsidR="001C07B4" w:rsidRPr="006278BA" w:rsidRDefault="000B5ED0" w:rsidP="001C07B4">
      <w:pPr>
        <w:jc w:val="both"/>
        <w:rPr>
          <w:rFonts w:ascii="Arial" w:hAnsi="Arial" w:cs="Arial"/>
          <w:color w:val="000000"/>
          <w:sz w:val="19"/>
          <w:szCs w:val="19"/>
          <w:lang w:val="en-US"/>
        </w:rPr>
      </w:pPr>
      <w:r w:rsidRPr="006278BA">
        <w:rPr>
          <w:rFonts w:ascii="Arial" w:hAnsi="Arial" w:cs="Arial"/>
          <w:color w:val="000000"/>
          <w:sz w:val="19"/>
          <w:szCs w:val="19"/>
          <w:lang w:val="en-US"/>
        </w:rPr>
        <w:t>Skilful</w:t>
      </w:r>
      <w:r w:rsidR="001C07B4" w:rsidRPr="006278BA">
        <w:rPr>
          <w:rFonts w:ascii="Arial" w:hAnsi="Arial" w:cs="Arial"/>
          <w:color w:val="000000"/>
          <w:sz w:val="19"/>
          <w:szCs w:val="19"/>
          <w:lang w:val="en-US"/>
        </w:rPr>
        <w:t xml:space="preserve"> in working in proactive way and independently in multicultural environment with different nationalities and religions, as well as conflicting parties to succeed the best professional solution to </w:t>
      </w:r>
      <w:r w:rsidR="00E755FD" w:rsidRPr="006278BA">
        <w:rPr>
          <w:rFonts w:ascii="Arial" w:hAnsi="Arial" w:cs="Arial"/>
          <w:color w:val="000000"/>
          <w:sz w:val="19"/>
          <w:szCs w:val="19"/>
          <w:lang w:val="en-US"/>
        </w:rPr>
        <w:t>project</w:t>
      </w:r>
      <w:r w:rsidR="001C07B4" w:rsidRPr="006278BA">
        <w:rPr>
          <w:rFonts w:ascii="Arial" w:hAnsi="Arial" w:cs="Arial"/>
          <w:color w:val="000000"/>
          <w:sz w:val="19"/>
          <w:szCs w:val="19"/>
          <w:lang w:val="en-US"/>
        </w:rPr>
        <w:t xml:space="preserve"> problems</w:t>
      </w:r>
      <w:r w:rsidR="006A0D98" w:rsidRPr="006278BA">
        <w:rPr>
          <w:rFonts w:ascii="Arial" w:hAnsi="Arial" w:cs="Arial"/>
          <w:color w:val="000000"/>
          <w:sz w:val="19"/>
          <w:szCs w:val="19"/>
          <w:lang w:val="en-US"/>
        </w:rPr>
        <w:t>.</w:t>
      </w:r>
    </w:p>
    <w:p w:rsidR="00CD72C1" w:rsidRPr="006278BA" w:rsidRDefault="00CD72C1" w:rsidP="00CD72C1">
      <w:pPr>
        <w:jc w:val="both"/>
        <w:rPr>
          <w:rFonts w:ascii="Arial" w:hAnsi="Arial" w:cs="Arial"/>
          <w:color w:val="000000"/>
          <w:sz w:val="19"/>
          <w:szCs w:val="19"/>
          <w:lang w:val="en-US"/>
        </w:rPr>
      </w:pPr>
    </w:p>
    <w:p w:rsidR="00FB0B88" w:rsidRPr="006278BA" w:rsidRDefault="0073324D" w:rsidP="00FB0B88">
      <w:pPr>
        <w:jc w:val="both"/>
        <w:rPr>
          <w:rFonts w:ascii="Arial" w:hAnsi="Arial" w:cs="Arial"/>
          <w:sz w:val="19"/>
          <w:szCs w:val="19"/>
          <w:lang w:val="en-US"/>
        </w:rPr>
      </w:pPr>
      <w:r w:rsidRPr="006278BA">
        <w:rPr>
          <w:rFonts w:ascii="Arial" w:hAnsi="Arial" w:cs="Arial"/>
          <w:color w:val="000000"/>
          <w:sz w:val="19"/>
          <w:szCs w:val="19"/>
          <w:lang w:val="en-US"/>
        </w:rPr>
        <w:t>Strong research,</w:t>
      </w:r>
      <w:r w:rsidR="00CD72C1" w:rsidRPr="006278BA">
        <w:rPr>
          <w:rFonts w:ascii="Arial" w:hAnsi="Arial" w:cs="Arial"/>
          <w:color w:val="000000"/>
          <w:sz w:val="19"/>
          <w:szCs w:val="19"/>
          <w:lang w:val="en-US"/>
        </w:rPr>
        <w:t xml:space="preserve"> analytical </w:t>
      </w:r>
      <w:r w:rsidRPr="006278BA">
        <w:rPr>
          <w:rFonts w:ascii="Arial" w:hAnsi="Arial" w:cs="Arial"/>
          <w:color w:val="000000"/>
          <w:sz w:val="19"/>
          <w:szCs w:val="19"/>
          <w:lang w:val="en-US"/>
        </w:rPr>
        <w:t xml:space="preserve">and multidisciplinary </w:t>
      </w:r>
      <w:r w:rsidR="00CD72C1" w:rsidRPr="006278BA">
        <w:rPr>
          <w:rFonts w:ascii="Arial" w:hAnsi="Arial" w:cs="Arial"/>
          <w:color w:val="000000"/>
          <w:sz w:val="19"/>
          <w:szCs w:val="19"/>
          <w:lang w:val="en-US"/>
        </w:rPr>
        <w:t>skills</w:t>
      </w:r>
      <w:r w:rsidRPr="006278BA">
        <w:rPr>
          <w:rFonts w:ascii="Arial" w:hAnsi="Arial" w:cs="Arial"/>
          <w:color w:val="000000"/>
          <w:sz w:val="19"/>
          <w:szCs w:val="19"/>
          <w:lang w:val="en-US"/>
        </w:rPr>
        <w:t>,</w:t>
      </w:r>
      <w:r w:rsidR="00CD72C1" w:rsidRPr="006278BA">
        <w:rPr>
          <w:rFonts w:ascii="Arial" w:hAnsi="Arial" w:cs="Arial"/>
          <w:color w:val="000000"/>
          <w:sz w:val="19"/>
          <w:szCs w:val="19"/>
          <w:lang w:val="en-US"/>
        </w:rPr>
        <w:t xml:space="preserve"> in projects with multi-operational hierarchy</w:t>
      </w:r>
      <w:r w:rsidR="00C10D8F" w:rsidRPr="006278BA">
        <w:rPr>
          <w:rFonts w:ascii="Arial" w:hAnsi="Arial" w:cs="Arial"/>
          <w:color w:val="000000"/>
          <w:sz w:val="19"/>
          <w:szCs w:val="19"/>
          <w:lang w:val="en-US"/>
        </w:rPr>
        <w:t xml:space="preserve"> levels</w:t>
      </w:r>
      <w:r w:rsidRPr="006278BA">
        <w:rPr>
          <w:rFonts w:ascii="Arial" w:hAnsi="Arial" w:cs="Arial"/>
          <w:color w:val="000000"/>
          <w:sz w:val="19"/>
          <w:szCs w:val="19"/>
          <w:lang w:val="en-US"/>
        </w:rPr>
        <w:t xml:space="preserve"> and activities</w:t>
      </w:r>
      <w:r w:rsidR="00E6371D" w:rsidRPr="006278BA">
        <w:rPr>
          <w:rFonts w:ascii="Arial" w:hAnsi="Arial" w:cs="Arial"/>
          <w:i/>
          <w:color w:val="000000"/>
          <w:sz w:val="19"/>
          <w:szCs w:val="19"/>
          <w:lang w:val="en-US"/>
        </w:rPr>
        <w:t xml:space="preserve">. </w:t>
      </w:r>
      <w:r w:rsidR="0018107D" w:rsidRPr="006278BA">
        <w:rPr>
          <w:rFonts w:ascii="Arial" w:hAnsi="Arial" w:cs="Arial"/>
          <w:sz w:val="19"/>
          <w:szCs w:val="19"/>
          <w:lang w:val="en-US"/>
        </w:rPr>
        <w:t>Expertise</w:t>
      </w:r>
      <w:r w:rsidR="00120C06" w:rsidRPr="006278BA">
        <w:rPr>
          <w:rFonts w:ascii="Arial" w:hAnsi="Arial" w:cs="Arial"/>
          <w:sz w:val="19"/>
          <w:szCs w:val="19"/>
          <w:lang w:val="en-US"/>
        </w:rPr>
        <w:t xml:space="preserve"> on human rights, democracy and gender awareness </w:t>
      </w:r>
      <w:r w:rsidRPr="006278BA">
        <w:rPr>
          <w:rFonts w:ascii="Arial" w:hAnsi="Arial" w:cs="Arial"/>
          <w:sz w:val="19"/>
          <w:szCs w:val="19"/>
          <w:lang w:val="en-US"/>
        </w:rPr>
        <w:t xml:space="preserve">related </w:t>
      </w:r>
      <w:r w:rsidR="00120C06" w:rsidRPr="006278BA">
        <w:rPr>
          <w:rFonts w:ascii="Arial" w:hAnsi="Arial" w:cs="Arial"/>
          <w:sz w:val="19"/>
          <w:szCs w:val="19"/>
          <w:lang w:val="en-US"/>
        </w:rPr>
        <w:t>matters.</w:t>
      </w:r>
      <w:r w:rsidRPr="006278BA">
        <w:rPr>
          <w:rFonts w:ascii="Arial" w:hAnsi="Arial" w:cs="Arial"/>
          <w:sz w:val="19"/>
          <w:szCs w:val="19"/>
          <w:lang w:val="en-US"/>
        </w:rPr>
        <w:t xml:space="preserve"> </w:t>
      </w:r>
      <w:r w:rsidR="00FB0B88" w:rsidRPr="006278BA">
        <w:rPr>
          <w:rFonts w:ascii="Arial" w:hAnsi="Arial" w:cs="Arial"/>
          <w:sz w:val="19"/>
          <w:szCs w:val="19"/>
          <w:lang w:val="en-US"/>
        </w:rPr>
        <w:t xml:space="preserve">Public Relation and social responsibility </w:t>
      </w:r>
      <w:proofErr w:type="gramStart"/>
      <w:r w:rsidR="00B10362" w:rsidRPr="006278BA">
        <w:rPr>
          <w:rFonts w:ascii="Arial" w:hAnsi="Arial" w:cs="Arial"/>
          <w:sz w:val="19"/>
          <w:szCs w:val="19"/>
          <w:lang w:val="en-US"/>
        </w:rPr>
        <w:t>awareness</w:t>
      </w:r>
      <w:proofErr w:type="gramEnd"/>
      <w:r w:rsidR="0018107D" w:rsidRPr="006278BA">
        <w:rPr>
          <w:rFonts w:ascii="Arial" w:hAnsi="Arial" w:cs="Arial"/>
          <w:sz w:val="19"/>
          <w:szCs w:val="19"/>
          <w:lang w:val="en-US"/>
        </w:rPr>
        <w:t xml:space="preserve"> proficiency, in</w:t>
      </w:r>
      <w:r w:rsidR="00B10362" w:rsidRPr="006278BA">
        <w:rPr>
          <w:rFonts w:ascii="Arial" w:hAnsi="Arial" w:cs="Arial"/>
          <w:sz w:val="19"/>
          <w:szCs w:val="19"/>
          <w:lang w:val="en-US"/>
        </w:rPr>
        <w:t xml:space="preserve"> transport and construction industry projects. </w:t>
      </w:r>
    </w:p>
    <w:p w:rsidR="005F1117" w:rsidRPr="006278BA" w:rsidRDefault="005F1117" w:rsidP="00FB0B88">
      <w:pPr>
        <w:jc w:val="both"/>
        <w:rPr>
          <w:rFonts w:ascii="Arial" w:hAnsi="Arial" w:cs="Arial"/>
          <w:sz w:val="19"/>
          <w:szCs w:val="19"/>
          <w:lang w:val="en-US"/>
        </w:rPr>
      </w:pPr>
    </w:p>
    <w:p w:rsidR="00602D14" w:rsidRPr="006278BA" w:rsidRDefault="00FB7948" w:rsidP="00EA0A5A">
      <w:pPr>
        <w:pStyle w:val="Risultato"/>
        <w:rPr>
          <w:rFonts w:cs="Arial"/>
          <w:b/>
          <w:color w:val="000000"/>
          <w:sz w:val="19"/>
          <w:szCs w:val="19"/>
          <w:lang w:val="en-US"/>
        </w:rPr>
      </w:pPr>
      <w:r w:rsidRPr="006278BA">
        <w:rPr>
          <w:rFonts w:cs="Arial"/>
          <w:b/>
          <w:color w:val="000000"/>
          <w:sz w:val="19"/>
          <w:szCs w:val="19"/>
          <w:lang w:val="en-US"/>
        </w:rPr>
        <w:t>PROFESSIONALEXPERIENCE: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15"/>
        <w:gridCol w:w="628"/>
        <w:gridCol w:w="2782"/>
        <w:gridCol w:w="1553"/>
        <w:gridCol w:w="4345"/>
      </w:tblGrid>
      <w:tr w:rsidR="00F5183B" w:rsidRPr="006278BA" w:rsidTr="00080615">
        <w:tc>
          <w:tcPr>
            <w:tcW w:w="915" w:type="dxa"/>
            <w:shd w:val="clear" w:color="auto" w:fill="D9D9D9" w:themeFill="background1" w:themeFillShade="D9"/>
          </w:tcPr>
          <w:p w:rsidR="00F5183B" w:rsidRPr="006278BA" w:rsidRDefault="00F5183B" w:rsidP="00080615">
            <w:pPr>
              <w:jc w:val="both"/>
              <w:rPr>
                <w:rFonts w:ascii="Arial" w:hAnsi="Arial" w:cs="Arial"/>
                <w:b/>
                <w:color w:val="000000"/>
                <w:sz w:val="18"/>
                <w:szCs w:val="18"/>
                <w:lang w:val="en-US"/>
              </w:rPr>
            </w:pPr>
            <w:r w:rsidRPr="006278BA">
              <w:rPr>
                <w:rFonts w:ascii="Arial" w:hAnsi="Arial" w:cs="Arial"/>
                <w:b/>
                <w:color w:val="000000"/>
                <w:sz w:val="18"/>
                <w:szCs w:val="18"/>
                <w:lang w:val="en-US"/>
              </w:rPr>
              <w:t>Ref. 1</w:t>
            </w:r>
          </w:p>
        </w:tc>
        <w:tc>
          <w:tcPr>
            <w:tcW w:w="628" w:type="dxa"/>
            <w:shd w:val="clear" w:color="auto" w:fill="D9D9D9" w:themeFill="background1" w:themeFillShade="D9"/>
          </w:tcPr>
          <w:p w:rsidR="00F5183B" w:rsidRPr="006278BA" w:rsidRDefault="00F5183B" w:rsidP="00080615">
            <w:pPr>
              <w:jc w:val="both"/>
              <w:rPr>
                <w:rFonts w:ascii="Arial" w:hAnsi="Arial" w:cs="Arial"/>
                <w:color w:val="000000"/>
                <w:sz w:val="18"/>
                <w:szCs w:val="18"/>
                <w:lang w:val="en-US"/>
              </w:rPr>
            </w:pPr>
            <w:r w:rsidRPr="006278BA">
              <w:rPr>
                <w:rFonts w:ascii="Arial" w:hAnsi="Arial" w:cs="Arial"/>
                <w:b/>
                <w:color w:val="000000"/>
                <w:sz w:val="18"/>
                <w:szCs w:val="18"/>
                <w:lang w:val="en-US"/>
              </w:rPr>
              <w:t>Date</w:t>
            </w:r>
          </w:p>
        </w:tc>
        <w:tc>
          <w:tcPr>
            <w:tcW w:w="2782" w:type="dxa"/>
            <w:shd w:val="clear" w:color="auto" w:fill="auto"/>
          </w:tcPr>
          <w:p w:rsidR="00F5183B" w:rsidRPr="006278BA" w:rsidRDefault="00F5183B" w:rsidP="00F5183B">
            <w:pPr>
              <w:jc w:val="both"/>
              <w:rPr>
                <w:rFonts w:ascii="Arial" w:hAnsi="Arial" w:cs="Arial"/>
                <w:color w:val="000000"/>
                <w:sz w:val="18"/>
                <w:szCs w:val="18"/>
                <w:lang w:val="en-US"/>
              </w:rPr>
            </w:pPr>
            <w:r w:rsidRPr="006278BA">
              <w:rPr>
                <w:rFonts w:ascii="Arial" w:hAnsi="Arial" w:cs="Arial"/>
                <w:color w:val="000000"/>
                <w:sz w:val="18"/>
                <w:szCs w:val="18"/>
                <w:lang w:val="en-US"/>
              </w:rPr>
              <w:t>February 2019 – Present</w:t>
            </w:r>
          </w:p>
        </w:tc>
        <w:tc>
          <w:tcPr>
            <w:tcW w:w="1553" w:type="dxa"/>
            <w:shd w:val="clear" w:color="auto" w:fill="D9D9D9" w:themeFill="background1" w:themeFillShade="D9"/>
          </w:tcPr>
          <w:p w:rsidR="00F5183B" w:rsidRPr="006278BA" w:rsidRDefault="00F5183B" w:rsidP="00080615">
            <w:pPr>
              <w:jc w:val="both"/>
              <w:rPr>
                <w:rFonts w:ascii="Arial" w:hAnsi="Arial" w:cs="Arial"/>
                <w:color w:val="000000"/>
                <w:sz w:val="18"/>
                <w:szCs w:val="18"/>
                <w:lang w:val="en-US"/>
              </w:rPr>
            </w:pPr>
            <w:r w:rsidRPr="006278BA">
              <w:rPr>
                <w:rFonts w:ascii="Arial" w:hAnsi="Arial" w:cs="Arial"/>
                <w:b/>
                <w:color w:val="000000"/>
                <w:sz w:val="18"/>
                <w:szCs w:val="18"/>
                <w:lang w:val="en-US"/>
              </w:rPr>
              <w:t>Location</w:t>
            </w:r>
          </w:p>
        </w:tc>
        <w:tc>
          <w:tcPr>
            <w:tcW w:w="4345" w:type="dxa"/>
            <w:shd w:val="clear" w:color="auto" w:fill="auto"/>
          </w:tcPr>
          <w:p w:rsidR="00F5183B" w:rsidRPr="006278BA" w:rsidRDefault="00F5183B" w:rsidP="00080615">
            <w:pPr>
              <w:jc w:val="both"/>
              <w:rPr>
                <w:rFonts w:ascii="Arial" w:hAnsi="Arial" w:cs="Arial"/>
                <w:color w:val="000000"/>
                <w:sz w:val="18"/>
                <w:szCs w:val="18"/>
                <w:lang w:val="en-US"/>
              </w:rPr>
            </w:pPr>
            <w:r w:rsidRPr="006278BA">
              <w:rPr>
                <w:rFonts w:ascii="Arial" w:hAnsi="Arial" w:cs="Arial"/>
                <w:color w:val="000000"/>
                <w:sz w:val="18"/>
                <w:szCs w:val="18"/>
                <w:lang w:val="en-US"/>
              </w:rPr>
              <w:t>Tirana, Albania</w:t>
            </w:r>
          </w:p>
        </w:tc>
      </w:tr>
      <w:tr w:rsidR="00F5183B" w:rsidRPr="006278BA" w:rsidTr="00080615">
        <w:tc>
          <w:tcPr>
            <w:tcW w:w="1543" w:type="dxa"/>
            <w:gridSpan w:val="2"/>
            <w:shd w:val="clear" w:color="auto" w:fill="D9D9D9" w:themeFill="background1" w:themeFillShade="D9"/>
          </w:tcPr>
          <w:p w:rsidR="00F5183B" w:rsidRPr="006278BA" w:rsidRDefault="00F5183B" w:rsidP="00080615">
            <w:pPr>
              <w:jc w:val="both"/>
              <w:rPr>
                <w:rFonts w:ascii="Arial" w:hAnsi="Arial" w:cs="Arial"/>
                <w:color w:val="000000"/>
                <w:sz w:val="18"/>
                <w:szCs w:val="18"/>
                <w:lang w:val="en-US"/>
              </w:rPr>
            </w:pPr>
            <w:r w:rsidRPr="006278BA">
              <w:rPr>
                <w:rFonts w:ascii="Arial" w:hAnsi="Arial" w:cs="Arial"/>
                <w:b/>
                <w:color w:val="000000"/>
                <w:sz w:val="18"/>
                <w:szCs w:val="18"/>
                <w:lang w:val="en-US"/>
              </w:rPr>
              <w:t>Company</w:t>
            </w:r>
          </w:p>
        </w:tc>
        <w:tc>
          <w:tcPr>
            <w:tcW w:w="2782" w:type="dxa"/>
            <w:shd w:val="clear" w:color="auto" w:fill="auto"/>
          </w:tcPr>
          <w:p w:rsidR="00F5183B" w:rsidRPr="006278BA" w:rsidRDefault="007130EF" w:rsidP="00080615">
            <w:pPr>
              <w:jc w:val="both"/>
              <w:rPr>
                <w:rFonts w:ascii="Arial" w:hAnsi="Arial" w:cs="Arial"/>
                <w:color w:val="000000"/>
                <w:sz w:val="18"/>
                <w:szCs w:val="18"/>
                <w:lang w:val="en-US"/>
              </w:rPr>
            </w:pPr>
            <w:r w:rsidRPr="006278BA">
              <w:rPr>
                <w:rFonts w:ascii="Arial" w:hAnsi="Arial" w:cs="Arial"/>
                <w:color w:val="000000"/>
                <w:sz w:val="18"/>
                <w:szCs w:val="18"/>
                <w:lang w:val="en-US"/>
              </w:rPr>
              <w:t>Tirana International Airport</w:t>
            </w:r>
          </w:p>
        </w:tc>
        <w:tc>
          <w:tcPr>
            <w:tcW w:w="1553" w:type="dxa"/>
            <w:shd w:val="clear" w:color="auto" w:fill="D9D9D9" w:themeFill="background1" w:themeFillShade="D9"/>
          </w:tcPr>
          <w:p w:rsidR="00F5183B" w:rsidRPr="006278BA" w:rsidRDefault="00F5183B" w:rsidP="00080615">
            <w:pPr>
              <w:jc w:val="both"/>
              <w:rPr>
                <w:rFonts w:ascii="Arial" w:hAnsi="Arial" w:cs="Arial"/>
                <w:color w:val="000000"/>
                <w:sz w:val="18"/>
                <w:szCs w:val="18"/>
                <w:lang w:val="en-US"/>
              </w:rPr>
            </w:pPr>
            <w:r w:rsidRPr="006278BA">
              <w:rPr>
                <w:rFonts w:ascii="Arial" w:hAnsi="Arial" w:cs="Arial"/>
                <w:b/>
                <w:color w:val="000000"/>
                <w:sz w:val="18"/>
                <w:szCs w:val="18"/>
                <w:lang w:val="en-US"/>
              </w:rPr>
              <w:t>Position</w:t>
            </w:r>
          </w:p>
        </w:tc>
        <w:tc>
          <w:tcPr>
            <w:tcW w:w="4345" w:type="dxa"/>
            <w:shd w:val="clear" w:color="auto" w:fill="auto"/>
          </w:tcPr>
          <w:p w:rsidR="00F5183B" w:rsidRPr="006278BA" w:rsidRDefault="00F5183B" w:rsidP="00080615">
            <w:pPr>
              <w:jc w:val="both"/>
              <w:rPr>
                <w:rFonts w:ascii="Arial" w:hAnsi="Arial" w:cs="Arial"/>
                <w:color w:val="000000"/>
                <w:sz w:val="18"/>
                <w:szCs w:val="18"/>
                <w:lang w:val="en-US"/>
              </w:rPr>
            </w:pPr>
            <w:r w:rsidRPr="006278BA">
              <w:rPr>
                <w:rFonts w:ascii="Arial" w:hAnsi="Arial" w:cs="Arial"/>
                <w:color w:val="000000"/>
                <w:sz w:val="18"/>
                <w:szCs w:val="18"/>
                <w:lang w:val="en-US"/>
              </w:rPr>
              <w:t>Contracts Manager</w:t>
            </w:r>
            <w:r w:rsidR="00183FF5">
              <w:rPr>
                <w:rFonts w:ascii="Arial" w:hAnsi="Arial" w:cs="Arial"/>
                <w:color w:val="000000"/>
                <w:sz w:val="18"/>
                <w:szCs w:val="18"/>
                <w:lang w:val="en-US"/>
              </w:rPr>
              <w:t xml:space="preserve"> and PA to COO</w:t>
            </w:r>
          </w:p>
        </w:tc>
      </w:tr>
      <w:tr w:rsidR="00F5183B" w:rsidRPr="006278BA" w:rsidTr="00080615">
        <w:trPr>
          <w:trHeight w:val="146"/>
        </w:trPr>
        <w:tc>
          <w:tcPr>
            <w:tcW w:w="1543" w:type="dxa"/>
            <w:gridSpan w:val="2"/>
            <w:tcBorders>
              <w:bottom w:val="single" w:sz="6" w:space="0" w:color="auto"/>
            </w:tcBorders>
            <w:shd w:val="clear" w:color="auto" w:fill="D9D9D9" w:themeFill="background1" w:themeFillShade="D9"/>
          </w:tcPr>
          <w:p w:rsidR="00F5183B" w:rsidRPr="006278BA" w:rsidRDefault="00F5183B" w:rsidP="00080615">
            <w:pPr>
              <w:widowControl w:val="0"/>
              <w:tabs>
                <w:tab w:val="left" w:pos="0"/>
                <w:tab w:val="left" w:pos="720"/>
                <w:tab w:val="left" w:pos="1440"/>
                <w:tab w:val="left" w:pos="2160"/>
                <w:tab w:val="left" w:pos="2880"/>
                <w:tab w:val="left" w:pos="3600"/>
                <w:tab w:val="left" w:pos="4320"/>
                <w:tab w:val="left" w:pos="5040"/>
              </w:tabs>
              <w:suppressAutoHyphens/>
              <w:autoSpaceDE w:val="0"/>
              <w:autoSpaceDN w:val="0"/>
              <w:adjustRightInd w:val="0"/>
              <w:ind w:left="23"/>
              <w:jc w:val="both"/>
              <w:rPr>
                <w:rFonts w:ascii="Arial" w:hAnsi="Arial" w:cs="Arial"/>
                <w:color w:val="000000"/>
                <w:sz w:val="18"/>
                <w:szCs w:val="18"/>
                <w:lang w:val="en-US"/>
              </w:rPr>
            </w:pPr>
            <w:r w:rsidRPr="006278BA">
              <w:rPr>
                <w:rFonts w:ascii="Arial" w:hAnsi="Arial" w:cs="Arial"/>
                <w:b/>
                <w:sz w:val="18"/>
                <w:szCs w:val="18"/>
                <w:lang w:val="en-US"/>
              </w:rPr>
              <w:t>Reference</w:t>
            </w:r>
            <w:r w:rsidRPr="006278BA">
              <w:rPr>
                <w:rFonts w:ascii="Arial" w:hAnsi="Arial" w:cs="Arial"/>
                <w:sz w:val="18"/>
                <w:szCs w:val="18"/>
                <w:lang w:val="en-US"/>
              </w:rPr>
              <w:t xml:space="preserve">: </w:t>
            </w:r>
          </w:p>
        </w:tc>
        <w:tc>
          <w:tcPr>
            <w:tcW w:w="8680" w:type="dxa"/>
            <w:gridSpan w:val="3"/>
            <w:tcBorders>
              <w:bottom w:val="single" w:sz="6" w:space="0" w:color="auto"/>
            </w:tcBorders>
            <w:shd w:val="clear" w:color="auto" w:fill="FFFFFF" w:themeFill="background1"/>
          </w:tcPr>
          <w:p w:rsidR="00183FF5" w:rsidRDefault="00183FF5" w:rsidP="00F5183B">
            <w:pPr>
              <w:widowControl w:val="0"/>
              <w:tabs>
                <w:tab w:val="left" w:pos="0"/>
                <w:tab w:val="left" w:pos="720"/>
                <w:tab w:val="left" w:pos="1440"/>
                <w:tab w:val="left" w:pos="2160"/>
                <w:tab w:val="left" w:pos="2880"/>
                <w:tab w:val="left" w:pos="3600"/>
                <w:tab w:val="left" w:pos="4320"/>
                <w:tab w:val="left" w:pos="5040"/>
              </w:tabs>
              <w:suppressAutoHyphens/>
              <w:autoSpaceDE w:val="0"/>
              <w:autoSpaceDN w:val="0"/>
              <w:adjustRightInd w:val="0"/>
              <w:ind w:left="23"/>
              <w:jc w:val="both"/>
              <w:rPr>
                <w:rFonts w:ascii="Arial" w:hAnsi="Arial" w:cs="Arial"/>
                <w:sz w:val="18"/>
                <w:szCs w:val="18"/>
                <w:lang w:val="en-US"/>
              </w:rPr>
            </w:pPr>
            <w:r>
              <w:rPr>
                <w:rFonts w:ascii="Arial" w:hAnsi="Arial" w:cs="Arial"/>
                <w:sz w:val="18"/>
                <w:szCs w:val="18"/>
                <w:lang w:val="en-US"/>
              </w:rPr>
              <w:t xml:space="preserve">Volker </w:t>
            </w:r>
            <w:proofErr w:type="spellStart"/>
            <w:r>
              <w:rPr>
                <w:rFonts w:ascii="Arial" w:hAnsi="Arial" w:cs="Arial"/>
                <w:sz w:val="18"/>
                <w:szCs w:val="18"/>
                <w:lang w:val="en-US"/>
              </w:rPr>
              <w:t>Wendefeuer</w:t>
            </w:r>
            <w:proofErr w:type="spellEnd"/>
            <w:r>
              <w:rPr>
                <w:rFonts w:ascii="Arial" w:hAnsi="Arial" w:cs="Arial"/>
                <w:sz w:val="18"/>
                <w:szCs w:val="18"/>
                <w:lang w:val="en-US"/>
              </w:rPr>
              <w:t xml:space="preserve"> Chief Operations Officer, </w:t>
            </w:r>
            <w:hyperlink r:id="rId8" w:history="1">
              <w:r w:rsidRPr="00C70902">
                <w:rPr>
                  <w:rStyle w:val="Hyperlink"/>
                  <w:rFonts w:ascii="Arial" w:hAnsi="Arial" w:cs="Arial"/>
                  <w:sz w:val="18"/>
                  <w:szCs w:val="18"/>
                  <w:lang w:val="en-US"/>
                </w:rPr>
                <w:t>vwendefeuer@tirana-airport.com</w:t>
              </w:r>
            </w:hyperlink>
            <w:r>
              <w:rPr>
                <w:rFonts w:ascii="Arial" w:hAnsi="Arial" w:cs="Arial"/>
                <w:sz w:val="18"/>
                <w:szCs w:val="18"/>
                <w:lang w:val="en-US"/>
              </w:rPr>
              <w:t xml:space="preserve"> </w:t>
            </w:r>
          </w:p>
          <w:p w:rsidR="00F5183B" w:rsidRPr="006278BA" w:rsidRDefault="00F5183B" w:rsidP="00F5183B">
            <w:pPr>
              <w:widowControl w:val="0"/>
              <w:tabs>
                <w:tab w:val="left" w:pos="0"/>
                <w:tab w:val="left" w:pos="720"/>
                <w:tab w:val="left" w:pos="1440"/>
                <w:tab w:val="left" w:pos="2160"/>
                <w:tab w:val="left" w:pos="2880"/>
                <w:tab w:val="left" w:pos="3600"/>
                <w:tab w:val="left" w:pos="4320"/>
                <w:tab w:val="left" w:pos="5040"/>
              </w:tabs>
              <w:suppressAutoHyphens/>
              <w:autoSpaceDE w:val="0"/>
              <w:autoSpaceDN w:val="0"/>
              <w:adjustRightInd w:val="0"/>
              <w:ind w:left="23"/>
              <w:jc w:val="both"/>
              <w:rPr>
                <w:rFonts w:ascii="Arial" w:hAnsi="Arial" w:cs="Arial"/>
                <w:sz w:val="18"/>
                <w:szCs w:val="18"/>
                <w:lang w:val="en-US"/>
              </w:rPr>
            </w:pPr>
            <w:proofErr w:type="spellStart"/>
            <w:r w:rsidRPr="006278BA">
              <w:rPr>
                <w:rFonts w:ascii="Arial" w:hAnsi="Arial" w:cs="Arial"/>
                <w:sz w:val="18"/>
                <w:szCs w:val="18"/>
                <w:lang w:val="en-US"/>
              </w:rPr>
              <w:t>Fllohe</w:t>
            </w:r>
            <w:proofErr w:type="spellEnd"/>
            <w:r w:rsidRPr="006278BA">
              <w:rPr>
                <w:rFonts w:ascii="Arial" w:hAnsi="Arial" w:cs="Arial"/>
                <w:sz w:val="18"/>
                <w:szCs w:val="18"/>
                <w:lang w:val="en-US"/>
              </w:rPr>
              <w:t xml:space="preserve"> </w:t>
            </w:r>
            <w:proofErr w:type="spellStart"/>
            <w:r w:rsidRPr="006278BA">
              <w:rPr>
                <w:rFonts w:ascii="Arial" w:hAnsi="Arial" w:cs="Arial"/>
                <w:sz w:val="18"/>
                <w:szCs w:val="18"/>
                <w:lang w:val="en-US"/>
              </w:rPr>
              <w:t>Vojka</w:t>
            </w:r>
            <w:proofErr w:type="spellEnd"/>
            <w:r w:rsidRPr="006278BA">
              <w:rPr>
                <w:rFonts w:ascii="Arial" w:hAnsi="Arial" w:cs="Arial"/>
                <w:sz w:val="18"/>
                <w:szCs w:val="18"/>
                <w:lang w:val="en-US"/>
              </w:rPr>
              <w:t xml:space="preserve">, Department Director, </w:t>
            </w:r>
            <w:hyperlink r:id="rId9" w:history="1">
              <w:r w:rsidRPr="006278BA">
                <w:rPr>
                  <w:rStyle w:val="Hyperlink"/>
                  <w:rFonts w:ascii="Arial" w:hAnsi="Arial" w:cs="Arial"/>
                  <w:sz w:val="18"/>
                  <w:szCs w:val="18"/>
                  <w:lang w:val="en-US"/>
                </w:rPr>
                <w:t>fvojka@tirana-airport.com</w:t>
              </w:r>
            </w:hyperlink>
            <w:r w:rsidR="00183FF5">
              <w:rPr>
                <w:rFonts w:ascii="Arial" w:hAnsi="Arial" w:cs="Arial"/>
                <w:sz w:val="18"/>
                <w:szCs w:val="18"/>
                <w:lang w:val="en-US"/>
              </w:rPr>
              <w:t xml:space="preserve"> </w:t>
            </w:r>
          </w:p>
        </w:tc>
      </w:tr>
      <w:tr w:rsidR="00F5183B" w:rsidRPr="006278BA" w:rsidTr="00080615">
        <w:trPr>
          <w:trHeight w:val="146"/>
        </w:trPr>
        <w:tc>
          <w:tcPr>
            <w:tcW w:w="10223" w:type="dxa"/>
            <w:gridSpan w:val="5"/>
            <w:tcBorders>
              <w:top w:val="single" w:sz="6" w:space="0" w:color="auto"/>
              <w:bottom w:val="single" w:sz="6" w:space="0" w:color="auto"/>
            </w:tcBorders>
            <w:shd w:val="clear" w:color="auto" w:fill="D9D9D9" w:themeFill="background1" w:themeFillShade="D9"/>
          </w:tcPr>
          <w:p w:rsidR="00183FF5" w:rsidRDefault="00F5183B" w:rsidP="00183FF5">
            <w:pPr>
              <w:widowControl w:val="0"/>
              <w:tabs>
                <w:tab w:val="left" w:pos="0"/>
                <w:tab w:val="left" w:pos="720"/>
                <w:tab w:val="left" w:pos="1440"/>
                <w:tab w:val="left" w:pos="2160"/>
                <w:tab w:val="left" w:pos="2880"/>
                <w:tab w:val="left" w:pos="3600"/>
                <w:tab w:val="left" w:pos="4320"/>
                <w:tab w:val="left" w:pos="5040"/>
              </w:tabs>
              <w:suppressAutoHyphens/>
              <w:autoSpaceDE w:val="0"/>
              <w:autoSpaceDN w:val="0"/>
              <w:adjustRightInd w:val="0"/>
              <w:ind w:left="23"/>
              <w:jc w:val="both"/>
              <w:rPr>
                <w:rFonts w:ascii="Arial" w:hAnsi="Arial" w:cs="Arial"/>
                <w:sz w:val="18"/>
                <w:szCs w:val="18"/>
                <w:lang w:val="en-US"/>
              </w:rPr>
            </w:pPr>
            <w:r w:rsidRPr="006278BA">
              <w:rPr>
                <w:rFonts w:ascii="Arial" w:hAnsi="Arial" w:cs="Arial"/>
                <w:b/>
                <w:sz w:val="18"/>
                <w:szCs w:val="18"/>
                <w:lang w:val="en-US"/>
              </w:rPr>
              <w:t>Project (if appropriate)</w:t>
            </w:r>
            <w:r w:rsidRPr="006278BA">
              <w:rPr>
                <w:rFonts w:ascii="Arial" w:hAnsi="Arial" w:cs="Arial"/>
                <w:sz w:val="18"/>
                <w:szCs w:val="18"/>
                <w:lang w:val="en-US"/>
              </w:rPr>
              <w:t xml:space="preserve">: </w:t>
            </w:r>
            <w:r w:rsidR="00183FF5">
              <w:rPr>
                <w:rFonts w:ascii="Arial" w:hAnsi="Arial" w:cs="Arial"/>
                <w:sz w:val="18"/>
                <w:szCs w:val="18"/>
                <w:lang w:val="en-US"/>
              </w:rPr>
              <w:t xml:space="preserve">Chief Operations Officer, </w:t>
            </w:r>
          </w:p>
          <w:p w:rsidR="00F5183B" w:rsidRPr="006278BA" w:rsidRDefault="00183FF5" w:rsidP="00183FF5">
            <w:pPr>
              <w:widowControl w:val="0"/>
              <w:tabs>
                <w:tab w:val="left" w:pos="0"/>
                <w:tab w:val="left" w:pos="720"/>
                <w:tab w:val="left" w:pos="1440"/>
                <w:tab w:val="left" w:pos="2160"/>
                <w:tab w:val="left" w:pos="2880"/>
                <w:tab w:val="left" w:pos="3600"/>
                <w:tab w:val="left" w:pos="4320"/>
                <w:tab w:val="left" w:pos="5040"/>
              </w:tabs>
              <w:suppressAutoHyphens/>
              <w:autoSpaceDE w:val="0"/>
              <w:autoSpaceDN w:val="0"/>
              <w:adjustRightInd w:val="0"/>
              <w:ind w:left="23"/>
              <w:jc w:val="both"/>
              <w:rPr>
                <w:rFonts w:ascii="Arial" w:hAnsi="Arial" w:cs="Arial"/>
                <w:i/>
                <w:sz w:val="18"/>
                <w:szCs w:val="18"/>
                <w:lang w:val="en-US"/>
              </w:rPr>
            </w:pPr>
            <w:r>
              <w:rPr>
                <w:rFonts w:ascii="Arial" w:hAnsi="Arial" w:cs="Arial"/>
                <w:sz w:val="18"/>
                <w:szCs w:val="18"/>
                <w:lang w:val="en-US"/>
              </w:rPr>
              <w:t xml:space="preserve">                          </w:t>
            </w:r>
            <w:r w:rsidR="00F5183B" w:rsidRPr="006278BA">
              <w:rPr>
                <w:rFonts w:ascii="Arial" w:hAnsi="Arial" w:cs="Arial"/>
                <w:sz w:val="18"/>
                <w:szCs w:val="18"/>
                <w:lang w:val="en-US"/>
              </w:rPr>
              <w:t>Asset Management and Environmental Department</w:t>
            </w:r>
            <w:r>
              <w:rPr>
                <w:rFonts w:ascii="Arial" w:hAnsi="Arial" w:cs="Arial"/>
                <w:sz w:val="18"/>
                <w:szCs w:val="18"/>
                <w:lang w:val="en-US"/>
              </w:rPr>
              <w:t xml:space="preserve"> (AMED)</w:t>
            </w:r>
            <w:r w:rsidR="00A81A39" w:rsidRPr="006278BA">
              <w:rPr>
                <w:rFonts w:ascii="Arial" w:hAnsi="Arial" w:cs="Arial"/>
                <w:sz w:val="18"/>
                <w:szCs w:val="18"/>
                <w:lang w:val="en-US"/>
              </w:rPr>
              <w:t xml:space="preserve">, </w:t>
            </w:r>
            <w:r w:rsidR="00A81A39" w:rsidRPr="006278BA">
              <w:rPr>
                <w:rFonts w:ascii="Arial" w:hAnsi="Arial" w:cs="Arial"/>
                <w:i/>
                <w:sz w:val="18"/>
                <w:szCs w:val="18"/>
                <w:lang w:val="en-US"/>
              </w:rPr>
              <w:t xml:space="preserve">Project cost: </w:t>
            </w:r>
            <w:r w:rsidR="004E4DF2" w:rsidRPr="006278BA">
              <w:rPr>
                <w:rFonts w:ascii="Arial" w:hAnsi="Arial" w:cs="Arial"/>
                <w:i/>
                <w:sz w:val="18"/>
                <w:szCs w:val="18"/>
                <w:lang w:val="en-US"/>
              </w:rPr>
              <w:t xml:space="preserve">Ongoing </w:t>
            </w:r>
            <w:r w:rsidR="00A81A39" w:rsidRPr="006278BA">
              <w:rPr>
                <w:rFonts w:ascii="Arial" w:hAnsi="Arial" w:cs="Arial"/>
                <w:i/>
                <w:sz w:val="18"/>
                <w:szCs w:val="18"/>
                <w:lang w:val="en-US"/>
              </w:rPr>
              <w:t>Concession Agreement</w:t>
            </w:r>
            <w:r w:rsidR="00A81A39" w:rsidRPr="006278BA">
              <w:rPr>
                <w:rFonts w:ascii="Arial" w:hAnsi="Arial" w:cs="Arial"/>
                <w:sz w:val="18"/>
                <w:szCs w:val="18"/>
                <w:lang w:val="en-US"/>
              </w:rPr>
              <w:t xml:space="preserve"> </w:t>
            </w:r>
          </w:p>
        </w:tc>
      </w:tr>
      <w:tr w:rsidR="00F5183B" w:rsidRPr="006278BA" w:rsidTr="00080615">
        <w:trPr>
          <w:trHeight w:val="262"/>
        </w:trPr>
        <w:tc>
          <w:tcPr>
            <w:tcW w:w="10223" w:type="dxa"/>
            <w:gridSpan w:val="5"/>
            <w:tcBorders>
              <w:top w:val="single" w:sz="6" w:space="0" w:color="auto"/>
            </w:tcBorders>
            <w:shd w:val="clear" w:color="auto" w:fill="auto"/>
          </w:tcPr>
          <w:p w:rsidR="00183FF5" w:rsidRPr="00183FF5" w:rsidRDefault="00454857" w:rsidP="00F5183B">
            <w:pPr>
              <w:pStyle w:val="ECVSectionBullet"/>
              <w:numPr>
                <w:ilvl w:val="0"/>
                <w:numId w:val="28"/>
              </w:numPr>
              <w:tabs>
                <w:tab w:val="left" w:pos="180"/>
              </w:tabs>
              <w:spacing w:line="240" w:lineRule="auto"/>
              <w:ind w:left="360"/>
              <w:rPr>
                <w:rFonts w:cs="Arial"/>
                <w:szCs w:val="18"/>
                <w:lang w:val="en-US"/>
              </w:rPr>
            </w:pPr>
            <w:r>
              <w:rPr>
                <w:rFonts w:cs="Arial"/>
                <w:szCs w:val="18"/>
                <w:lang w:val="en-US"/>
              </w:rPr>
              <w:t xml:space="preserve">As PA to COO </w:t>
            </w:r>
            <w:r w:rsidR="00665CD1">
              <w:rPr>
                <w:rFonts w:cs="Arial"/>
                <w:szCs w:val="18"/>
                <w:lang w:val="en-US"/>
              </w:rPr>
              <w:t xml:space="preserve">overseeing the </w:t>
            </w:r>
            <w:r>
              <w:rPr>
                <w:rFonts w:cs="Arial"/>
                <w:szCs w:val="18"/>
                <w:lang w:val="en-US"/>
              </w:rPr>
              <w:t xml:space="preserve">coordination </w:t>
            </w:r>
            <w:r w:rsidR="00665CD1">
              <w:rPr>
                <w:rFonts w:cs="Arial"/>
                <w:szCs w:val="18"/>
                <w:lang w:val="en-US"/>
              </w:rPr>
              <w:t xml:space="preserve">daily work performance and follow-up of Operations activities  </w:t>
            </w:r>
          </w:p>
          <w:p w:rsidR="00F5183B" w:rsidRPr="006278BA" w:rsidRDefault="00F5183B" w:rsidP="00F5183B">
            <w:pPr>
              <w:pStyle w:val="ECVSectionBullet"/>
              <w:numPr>
                <w:ilvl w:val="0"/>
                <w:numId w:val="28"/>
              </w:numPr>
              <w:tabs>
                <w:tab w:val="left" w:pos="180"/>
              </w:tabs>
              <w:spacing w:line="240" w:lineRule="auto"/>
              <w:ind w:left="360"/>
              <w:rPr>
                <w:rFonts w:cs="Arial"/>
                <w:szCs w:val="18"/>
                <w:lang w:val="en-US"/>
              </w:rPr>
            </w:pPr>
            <w:r w:rsidRPr="006278BA">
              <w:rPr>
                <w:rFonts w:cs="Arial"/>
                <w:color w:val="auto"/>
                <w:szCs w:val="18"/>
                <w:lang w:val="en-US"/>
              </w:rPr>
              <w:t xml:space="preserve">Managing and follow up of Contracts Compliance of the </w:t>
            </w:r>
            <w:r w:rsidR="00183FF5">
              <w:rPr>
                <w:rFonts w:cs="Arial"/>
                <w:color w:val="auto"/>
                <w:szCs w:val="18"/>
                <w:lang w:val="en-US"/>
              </w:rPr>
              <w:t xml:space="preserve">AMED </w:t>
            </w:r>
            <w:r w:rsidRPr="006278BA">
              <w:rPr>
                <w:rFonts w:cs="Arial"/>
                <w:color w:val="auto"/>
                <w:szCs w:val="18"/>
                <w:lang w:val="en-US"/>
              </w:rPr>
              <w:t>Depa</w:t>
            </w:r>
            <w:r w:rsidR="006E17A3" w:rsidRPr="006278BA">
              <w:rPr>
                <w:rFonts w:cs="Arial"/>
                <w:color w:val="auto"/>
                <w:szCs w:val="18"/>
                <w:lang w:val="en-US"/>
              </w:rPr>
              <w:t>rt</w:t>
            </w:r>
            <w:r w:rsidRPr="006278BA">
              <w:rPr>
                <w:rFonts w:cs="Arial"/>
                <w:color w:val="auto"/>
                <w:szCs w:val="18"/>
                <w:lang w:val="en-US"/>
              </w:rPr>
              <w:t>ment</w:t>
            </w:r>
          </w:p>
        </w:tc>
      </w:tr>
    </w:tbl>
    <w:p w:rsidR="00F5183B" w:rsidRDefault="00F5183B" w:rsidP="00D5294D">
      <w:pPr>
        <w:pStyle w:val="Risultato"/>
        <w:numPr>
          <w:ilvl w:val="0"/>
          <w:numId w:val="0"/>
        </w:numPr>
        <w:spacing w:after="0" w:line="240" w:lineRule="auto"/>
        <w:ind w:left="360"/>
        <w:rPr>
          <w:rFonts w:cs="Arial"/>
          <w:b/>
          <w:color w:val="000000"/>
          <w:sz w:val="10"/>
          <w:szCs w:val="10"/>
          <w:lang w:val="en-US"/>
        </w:rPr>
      </w:pPr>
    </w:p>
    <w:p w:rsidR="007653A3" w:rsidRPr="006278BA" w:rsidRDefault="007653A3" w:rsidP="00D5294D">
      <w:pPr>
        <w:pStyle w:val="Risultato"/>
        <w:numPr>
          <w:ilvl w:val="0"/>
          <w:numId w:val="0"/>
        </w:numPr>
        <w:spacing w:after="0" w:line="240" w:lineRule="auto"/>
        <w:ind w:left="360"/>
        <w:rPr>
          <w:rFonts w:cs="Arial"/>
          <w:b/>
          <w:color w:val="000000"/>
          <w:sz w:val="10"/>
          <w:szCs w:val="10"/>
          <w:lang w:val="en-U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15"/>
        <w:gridCol w:w="628"/>
        <w:gridCol w:w="2782"/>
        <w:gridCol w:w="1553"/>
        <w:gridCol w:w="4345"/>
      </w:tblGrid>
      <w:tr w:rsidR="00E51515" w:rsidRPr="006278BA" w:rsidTr="00DC1EE5">
        <w:tc>
          <w:tcPr>
            <w:tcW w:w="915" w:type="dxa"/>
            <w:shd w:val="clear" w:color="auto" w:fill="D9D9D9" w:themeFill="background1" w:themeFillShade="D9"/>
          </w:tcPr>
          <w:p w:rsidR="00E51515" w:rsidRPr="006278BA" w:rsidRDefault="00E51515" w:rsidP="00DC1EE5">
            <w:pPr>
              <w:jc w:val="both"/>
              <w:rPr>
                <w:rFonts w:ascii="Arial" w:hAnsi="Arial" w:cs="Arial"/>
                <w:b/>
                <w:color w:val="000000"/>
                <w:sz w:val="18"/>
                <w:szCs w:val="18"/>
                <w:lang w:val="en-US"/>
              </w:rPr>
            </w:pPr>
            <w:r w:rsidRPr="006278BA">
              <w:rPr>
                <w:rFonts w:ascii="Arial" w:hAnsi="Arial" w:cs="Arial"/>
                <w:b/>
                <w:color w:val="000000"/>
                <w:sz w:val="18"/>
                <w:szCs w:val="18"/>
                <w:lang w:val="en-US"/>
              </w:rPr>
              <w:t xml:space="preserve">Ref. </w:t>
            </w:r>
            <w:r w:rsidR="002A1F4C" w:rsidRPr="006278BA">
              <w:rPr>
                <w:rFonts w:ascii="Arial" w:hAnsi="Arial" w:cs="Arial"/>
                <w:b/>
                <w:color w:val="000000"/>
                <w:sz w:val="18"/>
                <w:szCs w:val="18"/>
                <w:lang w:val="en-US"/>
              </w:rPr>
              <w:t>2</w:t>
            </w:r>
          </w:p>
        </w:tc>
        <w:tc>
          <w:tcPr>
            <w:tcW w:w="628" w:type="dxa"/>
            <w:shd w:val="clear" w:color="auto" w:fill="D9D9D9" w:themeFill="background1" w:themeFillShade="D9"/>
          </w:tcPr>
          <w:p w:rsidR="00E51515" w:rsidRPr="006278BA" w:rsidRDefault="00E51515" w:rsidP="00DC1EE5">
            <w:pPr>
              <w:jc w:val="both"/>
              <w:rPr>
                <w:rFonts w:ascii="Arial" w:hAnsi="Arial" w:cs="Arial"/>
                <w:color w:val="000000"/>
                <w:sz w:val="18"/>
                <w:szCs w:val="18"/>
                <w:lang w:val="en-US"/>
              </w:rPr>
            </w:pPr>
            <w:r w:rsidRPr="006278BA">
              <w:rPr>
                <w:rFonts w:ascii="Arial" w:hAnsi="Arial" w:cs="Arial"/>
                <w:b/>
                <w:color w:val="000000"/>
                <w:sz w:val="18"/>
                <w:szCs w:val="18"/>
                <w:lang w:val="en-US"/>
              </w:rPr>
              <w:t>Date</w:t>
            </w:r>
          </w:p>
        </w:tc>
        <w:tc>
          <w:tcPr>
            <w:tcW w:w="2782" w:type="dxa"/>
            <w:shd w:val="clear" w:color="auto" w:fill="auto"/>
          </w:tcPr>
          <w:p w:rsidR="00E51515" w:rsidRPr="006278BA" w:rsidRDefault="00FA45F6" w:rsidP="00F5183B">
            <w:pPr>
              <w:jc w:val="both"/>
              <w:rPr>
                <w:rFonts w:ascii="Arial" w:hAnsi="Arial" w:cs="Arial"/>
                <w:color w:val="000000"/>
                <w:sz w:val="18"/>
                <w:szCs w:val="18"/>
                <w:lang w:val="en-US"/>
              </w:rPr>
            </w:pPr>
            <w:r w:rsidRPr="006278BA">
              <w:rPr>
                <w:rFonts w:ascii="Arial" w:hAnsi="Arial" w:cs="Arial"/>
                <w:color w:val="000000"/>
                <w:sz w:val="18"/>
                <w:szCs w:val="18"/>
                <w:lang w:val="en-US"/>
              </w:rPr>
              <w:t>June 2016</w:t>
            </w:r>
            <w:r w:rsidR="00E51515" w:rsidRPr="006278BA">
              <w:rPr>
                <w:rFonts w:ascii="Arial" w:hAnsi="Arial" w:cs="Arial"/>
                <w:color w:val="000000"/>
                <w:sz w:val="18"/>
                <w:szCs w:val="18"/>
                <w:lang w:val="en-US"/>
              </w:rPr>
              <w:t xml:space="preserve"> – </w:t>
            </w:r>
            <w:r w:rsidR="00F5183B" w:rsidRPr="006278BA">
              <w:rPr>
                <w:rFonts w:ascii="Arial" w:hAnsi="Arial" w:cs="Arial"/>
                <w:color w:val="000000"/>
                <w:sz w:val="18"/>
                <w:szCs w:val="18"/>
                <w:lang w:val="en-US"/>
              </w:rPr>
              <w:t>December 2018</w:t>
            </w:r>
          </w:p>
        </w:tc>
        <w:tc>
          <w:tcPr>
            <w:tcW w:w="1553" w:type="dxa"/>
            <w:shd w:val="clear" w:color="auto" w:fill="D9D9D9" w:themeFill="background1" w:themeFillShade="D9"/>
          </w:tcPr>
          <w:p w:rsidR="00E51515" w:rsidRPr="006278BA" w:rsidRDefault="00E51515" w:rsidP="00DC1EE5">
            <w:pPr>
              <w:jc w:val="both"/>
              <w:rPr>
                <w:rFonts w:ascii="Arial" w:hAnsi="Arial" w:cs="Arial"/>
                <w:color w:val="000000"/>
                <w:sz w:val="18"/>
                <w:szCs w:val="18"/>
                <w:lang w:val="en-US"/>
              </w:rPr>
            </w:pPr>
            <w:r w:rsidRPr="006278BA">
              <w:rPr>
                <w:rFonts w:ascii="Arial" w:hAnsi="Arial" w:cs="Arial"/>
                <w:b/>
                <w:color w:val="000000"/>
                <w:sz w:val="18"/>
                <w:szCs w:val="18"/>
                <w:lang w:val="en-US"/>
              </w:rPr>
              <w:t>Location</w:t>
            </w:r>
          </w:p>
        </w:tc>
        <w:tc>
          <w:tcPr>
            <w:tcW w:w="4345" w:type="dxa"/>
            <w:shd w:val="clear" w:color="auto" w:fill="auto"/>
          </w:tcPr>
          <w:p w:rsidR="00E51515" w:rsidRPr="006278BA" w:rsidRDefault="009869E9" w:rsidP="009869E9">
            <w:pPr>
              <w:jc w:val="both"/>
              <w:rPr>
                <w:rFonts w:ascii="Arial" w:hAnsi="Arial" w:cs="Arial"/>
                <w:color w:val="000000"/>
                <w:sz w:val="18"/>
                <w:szCs w:val="18"/>
                <w:lang w:val="en-US"/>
              </w:rPr>
            </w:pPr>
            <w:proofErr w:type="spellStart"/>
            <w:r w:rsidRPr="006278BA">
              <w:rPr>
                <w:rFonts w:ascii="Arial" w:hAnsi="Arial" w:cs="Arial"/>
                <w:color w:val="000000"/>
                <w:sz w:val="18"/>
                <w:szCs w:val="18"/>
                <w:lang w:val="en-US"/>
              </w:rPr>
              <w:t>Podujevo</w:t>
            </w:r>
            <w:proofErr w:type="spellEnd"/>
            <w:r w:rsidRPr="006278BA">
              <w:rPr>
                <w:rFonts w:ascii="Arial" w:hAnsi="Arial" w:cs="Arial"/>
                <w:color w:val="000000"/>
                <w:sz w:val="18"/>
                <w:szCs w:val="18"/>
                <w:lang w:val="en-US"/>
              </w:rPr>
              <w:t xml:space="preserve">, </w:t>
            </w:r>
            <w:proofErr w:type="spellStart"/>
            <w:r w:rsidRPr="006278BA">
              <w:rPr>
                <w:rFonts w:ascii="Arial" w:hAnsi="Arial" w:cs="Arial"/>
                <w:color w:val="000000"/>
                <w:sz w:val="18"/>
                <w:szCs w:val="18"/>
                <w:lang w:val="en-US"/>
              </w:rPr>
              <w:t>Prishtina</w:t>
            </w:r>
            <w:proofErr w:type="spellEnd"/>
            <w:r w:rsidRPr="006278BA">
              <w:rPr>
                <w:rFonts w:ascii="Arial" w:hAnsi="Arial" w:cs="Arial"/>
                <w:color w:val="000000"/>
                <w:sz w:val="18"/>
                <w:szCs w:val="18"/>
                <w:lang w:val="en-US"/>
              </w:rPr>
              <w:t xml:space="preserve">, </w:t>
            </w:r>
            <w:r w:rsidR="00E51515" w:rsidRPr="006278BA">
              <w:rPr>
                <w:rFonts w:ascii="Arial" w:hAnsi="Arial" w:cs="Arial"/>
                <w:color w:val="000000"/>
                <w:sz w:val="18"/>
                <w:szCs w:val="18"/>
                <w:lang w:val="en-US"/>
              </w:rPr>
              <w:t xml:space="preserve">Kosovo </w:t>
            </w:r>
          </w:p>
        </w:tc>
      </w:tr>
      <w:tr w:rsidR="00E51515" w:rsidRPr="006278BA" w:rsidTr="00DC1EE5">
        <w:tc>
          <w:tcPr>
            <w:tcW w:w="1543" w:type="dxa"/>
            <w:gridSpan w:val="2"/>
            <w:shd w:val="clear" w:color="auto" w:fill="D9D9D9" w:themeFill="background1" w:themeFillShade="D9"/>
          </w:tcPr>
          <w:p w:rsidR="00E51515" w:rsidRPr="006278BA" w:rsidRDefault="00E51515" w:rsidP="00DC1EE5">
            <w:pPr>
              <w:jc w:val="both"/>
              <w:rPr>
                <w:rFonts w:ascii="Arial" w:hAnsi="Arial" w:cs="Arial"/>
                <w:color w:val="000000"/>
                <w:sz w:val="18"/>
                <w:szCs w:val="18"/>
                <w:lang w:val="en-US"/>
              </w:rPr>
            </w:pPr>
            <w:r w:rsidRPr="006278BA">
              <w:rPr>
                <w:rFonts w:ascii="Arial" w:hAnsi="Arial" w:cs="Arial"/>
                <w:b/>
                <w:color w:val="000000"/>
                <w:sz w:val="18"/>
                <w:szCs w:val="18"/>
                <w:lang w:val="en-US"/>
              </w:rPr>
              <w:t>Company</w:t>
            </w:r>
          </w:p>
        </w:tc>
        <w:tc>
          <w:tcPr>
            <w:tcW w:w="2782" w:type="dxa"/>
            <w:shd w:val="clear" w:color="auto" w:fill="auto"/>
          </w:tcPr>
          <w:p w:rsidR="00E51515" w:rsidRPr="006278BA" w:rsidRDefault="00FA45F6" w:rsidP="00DC1EE5">
            <w:pPr>
              <w:jc w:val="both"/>
              <w:rPr>
                <w:rFonts w:ascii="Arial" w:hAnsi="Arial" w:cs="Arial"/>
                <w:color w:val="000000"/>
                <w:sz w:val="18"/>
                <w:szCs w:val="18"/>
                <w:lang w:val="en-US"/>
              </w:rPr>
            </w:pPr>
            <w:proofErr w:type="spellStart"/>
            <w:r w:rsidRPr="006278BA">
              <w:rPr>
                <w:rFonts w:ascii="Arial" w:hAnsi="Arial" w:cs="Arial"/>
                <w:color w:val="000000"/>
                <w:sz w:val="18"/>
                <w:szCs w:val="18"/>
                <w:lang w:val="en-US"/>
              </w:rPr>
              <w:t>Jaha</w:t>
            </w:r>
            <w:proofErr w:type="spellEnd"/>
            <w:r w:rsidRPr="006278BA">
              <w:rPr>
                <w:rFonts w:ascii="Arial" w:hAnsi="Arial" w:cs="Arial"/>
                <w:color w:val="000000"/>
                <w:sz w:val="18"/>
                <w:szCs w:val="18"/>
                <w:lang w:val="en-US"/>
              </w:rPr>
              <w:t xml:space="preserve"> Company </w:t>
            </w:r>
            <w:proofErr w:type="spellStart"/>
            <w:r w:rsidRPr="006278BA">
              <w:rPr>
                <w:rFonts w:ascii="Arial" w:hAnsi="Arial" w:cs="Arial"/>
                <w:color w:val="000000"/>
                <w:sz w:val="18"/>
                <w:szCs w:val="18"/>
                <w:lang w:val="en-US"/>
              </w:rPr>
              <w:t>Sh.p.k</w:t>
            </w:r>
            <w:proofErr w:type="spellEnd"/>
          </w:p>
        </w:tc>
        <w:tc>
          <w:tcPr>
            <w:tcW w:w="1553" w:type="dxa"/>
            <w:shd w:val="clear" w:color="auto" w:fill="D9D9D9" w:themeFill="background1" w:themeFillShade="D9"/>
          </w:tcPr>
          <w:p w:rsidR="00E51515" w:rsidRPr="006278BA" w:rsidRDefault="00E51515" w:rsidP="00DC1EE5">
            <w:pPr>
              <w:jc w:val="both"/>
              <w:rPr>
                <w:rFonts w:ascii="Arial" w:hAnsi="Arial" w:cs="Arial"/>
                <w:color w:val="000000"/>
                <w:sz w:val="18"/>
                <w:szCs w:val="18"/>
                <w:lang w:val="en-US"/>
              </w:rPr>
            </w:pPr>
            <w:r w:rsidRPr="006278BA">
              <w:rPr>
                <w:rFonts w:ascii="Arial" w:hAnsi="Arial" w:cs="Arial"/>
                <w:b/>
                <w:color w:val="000000"/>
                <w:sz w:val="18"/>
                <w:szCs w:val="18"/>
                <w:lang w:val="en-US"/>
              </w:rPr>
              <w:t>Position</w:t>
            </w:r>
          </w:p>
        </w:tc>
        <w:tc>
          <w:tcPr>
            <w:tcW w:w="4345" w:type="dxa"/>
            <w:shd w:val="clear" w:color="auto" w:fill="auto"/>
          </w:tcPr>
          <w:p w:rsidR="00E51515" w:rsidRPr="006278BA" w:rsidRDefault="00FA45F6" w:rsidP="00DC1EE5">
            <w:pPr>
              <w:jc w:val="both"/>
              <w:rPr>
                <w:rFonts w:ascii="Arial" w:hAnsi="Arial" w:cs="Arial"/>
                <w:color w:val="000000"/>
                <w:sz w:val="18"/>
                <w:szCs w:val="18"/>
                <w:lang w:val="en-US"/>
              </w:rPr>
            </w:pPr>
            <w:r w:rsidRPr="006278BA">
              <w:rPr>
                <w:rFonts w:ascii="Arial" w:hAnsi="Arial" w:cs="Arial"/>
                <w:color w:val="000000"/>
                <w:sz w:val="18"/>
                <w:szCs w:val="18"/>
                <w:lang w:val="en-US"/>
              </w:rPr>
              <w:t xml:space="preserve">Project Manager </w:t>
            </w:r>
          </w:p>
        </w:tc>
      </w:tr>
      <w:tr w:rsidR="00E51515" w:rsidRPr="006278BA" w:rsidTr="00DC1EE5">
        <w:trPr>
          <w:trHeight w:val="146"/>
        </w:trPr>
        <w:tc>
          <w:tcPr>
            <w:tcW w:w="1543" w:type="dxa"/>
            <w:gridSpan w:val="2"/>
            <w:tcBorders>
              <w:bottom w:val="single" w:sz="6" w:space="0" w:color="auto"/>
            </w:tcBorders>
            <w:shd w:val="clear" w:color="auto" w:fill="D9D9D9" w:themeFill="background1" w:themeFillShade="D9"/>
          </w:tcPr>
          <w:p w:rsidR="00E51515" w:rsidRPr="006278BA" w:rsidRDefault="00E51515" w:rsidP="00DC1EE5">
            <w:pPr>
              <w:widowControl w:val="0"/>
              <w:tabs>
                <w:tab w:val="left" w:pos="0"/>
                <w:tab w:val="left" w:pos="720"/>
                <w:tab w:val="left" w:pos="1440"/>
                <w:tab w:val="left" w:pos="2160"/>
                <w:tab w:val="left" w:pos="2880"/>
                <w:tab w:val="left" w:pos="3600"/>
                <w:tab w:val="left" w:pos="4320"/>
                <w:tab w:val="left" w:pos="5040"/>
              </w:tabs>
              <w:suppressAutoHyphens/>
              <w:autoSpaceDE w:val="0"/>
              <w:autoSpaceDN w:val="0"/>
              <w:adjustRightInd w:val="0"/>
              <w:ind w:left="23"/>
              <w:jc w:val="both"/>
              <w:rPr>
                <w:rFonts w:ascii="Arial" w:hAnsi="Arial" w:cs="Arial"/>
                <w:color w:val="000000"/>
                <w:sz w:val="18"/>
                <w:szCs w:val="18"/>
                <w:lang w:val="en-US"/>
              </w:rPr>
            </w:pPr>
            <w:r w:rsidRPr="006278BA">
              <w:rPr>
                <w:rFonts w:ascii="Arial" w:hAnsi="Arial" w:cs="Arial"/>
                <w:b/>
                <w:sz w:val="18"/>
                <w:szCs w:val="18"/>
                <w:lang w:val="en-US"/>
              </w:rPr>
              <w:t>Reference</w:t>
            </w:r>
            <w:r w:rsidRPr="006278BA">
              <w:rPr>
                <w:rFonts w:ascii="Arial" w:hAnsi="Arial" w:cs="Arial"/>
                <w:sz w:val="18"/>
                <w:szCs w:val="18"/>
                <w:lang w:val="en-US"/>
              </w:rPr>
              <w:t xml:space="preserve">: </w:t>
            </w:r>
          </w:p>
        </w:tc>
        <w:tc>
          <w:tcPr>
            <w:tcW w:w="8680" w:type="dxa"/>
            <w:gridSpan w:val="3"/>
            <w:tcBorders>
              <w:bottom w:val="single" w:sz="6" w:space="0" w:color="auto"/>
            </w:tcBorders>
            <w:shd w:val="clear" w:color="auto" w:fill="FFFFFF" w:themeFill="background1"/>
          </w:tcPr>
          <w:p w:rsidR="00E51515" w:rsidRPr="006278BA" w:rsidRDefault="00FA45F6" w:rsidP="00DC1EE5">
            <w:pPr>
              <w:widowControl w:val="0"/>
              <w:tabs>
                <w:tab w:val="left" w:pos="0"/>
                <w:tab w:val="left" w:pos="720"/>
                <w:tab w:val="left" w:pos="1440"/>
                <w:tab w:val="left" w:pos="2160"/>
                <w:tab w:val="left" w:pos="2880"/>
                <w:tab w:val="left" w:pos="3600"/>
                <w:tab w:val="left" w:pos="4320"/>
                <w:tab w:val="left" w:pos="5040"/>
              </w:tabs>
              <w:suppressAutoHyphens/>
              <w:autoSpaceDE w:val="0"/>
              <w:autoSpaceDN w:val="0"/>
              <w:adjustRightInd w:val="0"/>
              <w:ind w:left="23"/>
              <w:jc w:val="both"/>
              <w:rPr>
                <w:rFonts w:ascii="Arial" w:hAnsi="Arial" w:cs="Arial"/>
                <w:sz w:val="18"/>
                <w:szCs w:val="18"/>
                <w:lang w:val="en-US"/>
              </w:rPr>
            </w:pPr>
            <w:proofErr w:type="spellStart"/>
            <w:r w:rsidRPr="006278BA">
              <w:rPr>
                <w:rFonts w:ascii="Arial" w:hAnsi="Arial" w:cs="Arial"/>
                <w:sz w:val="18"/>
                <w:szCs w:val="18"/>
                <w:lang w:val="en-US"/>
              </w:rPr>
              <w:t>Fadil</w:t>
            </w:r>
            <w:proofErr w:type="spellEnd"/>
            <w:r w:rsidRPr="006278BA">
              <w:rPr>
                <w:rFonts w:ascii="Arial" w:hAnsi="Arial" w:cs="Arial"/>
                <w:sz w:val="18"/>
                <w:szCs w:val="18"/>
                <w:lang w:val="en-US"/>
              </w:rPr>
              <w:t xml:space="preserve"> </w:t>
            </w:r>
            <w:proofErr w:type="spellStart"/>
            <w:r w:rsidRPr="006278BA">
              <w:rPr>
                <w:rFonts w:ascii="Arial" w:hAnsi="Arial" w:cs="Arial"/>
                <w:sz w:val="18"/>
                <w:szCs w:val="18"/>
                <w:lang w:val="en-US"/>
              </w:rPr>
              <w:t>Hoxha</w:t>
            </w:r>
            <w:proofErr w:type="spellEnd"/>
            <w:r w:rsidRPr="006278BA">
              <w:rPr>
                <w:rFonts w:ascii="Arial" w:hAnsi="Arial" w:cs="Arial"/>
                <w:sz w:val="18"/>
                <w:szCs w:val="18"/>
                <w:lang w:val="en-US"/>
              </w:rPr>
              <w:t>, Chairman of</w:t>
            </w:r>
            <w:r w:rsidR="00FB0B88" w:rsidRPr="006278BA">
              <w:rPr>
                <w:rFonts w:ascii="Arial" w:hAnsi="Arial" w:cs="Arial"/>
                <w:sz w:val="18"/>
                <w:szCs w:val="18"/>
                <w:lang w:val="en-US"/>
              </w:rPr>
              <w:t xml:space="preserve"> the</w:t>
            </w:r>
            <w:r w:rsidRPr="006278BA">
              <w:rPr>
                <w:rFonts w:ascii="Arial" w:hAnsi="Arial" w:cs="Arial"/>
                <w:sz w:val="18"/>
                <w:szCs w:val="18"/>
                <w:lang w:val="en-US"/>
              </w:rPr>
              <w:t xml:space="preserve"> Board, </w:t>
            </w:r>
            <w:hyperlink r:id="rId10" w:history="1">
              <w:r w:rsidRPr="006278BA">
                <w:rPr>
                  <w:rStyle w:val="Hyperlink"/>
                  <w:rFonts w:ascii="Arial" w:hAnsi="Arial" w:cs="Arial"/>
                  <w:sz w:val="18"/>
                  <w:szCs w:val="18"/>
                  <w:lang w:val="en-US" w:eastAsia="zh-CN" w:bidi="hi-IN"/>
                </w:rPr>
                <w:t>fhoxha@jahagroup.eu</w:t>
              </w:r>
            </w:hyperlink>
            <w:r w:rsidRPr="006278BA">
              <w:rPr>
                <w:rFonts w:ascii="Arial" w:hAnsi="Arial" w:cs="Arial"/>
                <w:sz w:val="18"/>
                <w:szCs w:val="18"/>
                <w:lang w:val="en-US"/>
              </w:rPr>
              <w:t xml:space="preserve"> +383 49 771 366</w:t>
            </w:r>
          </w:p>
        </w:tc>
      </w:tr>
      <w:tr w:rsidR="00E51515" w:rsidRPr="006278BA" w:rsidTr="00DC1EE5">
        <w:trPr>
          <w:trHeight w:val="146"/>
        </w:trPr>
        <w:tc>
          <w:tcPr>
            <w:tcW w:w="10223" w:type="dxa"/>
            <w:gridSpan w:val="5"/>
            <w:tcBorders>
              <w:top w:val="single" w:sz="6" w:space="0" w:color="auto"/>
              <w:bottom w:val="single" w:sz="6" w:space="0" w:color="auto"/>
            </w:tcBorders>
            <w:shd w:val="clear" w:color="auto" w:fill="D9D9D9" w:themeFill="background1" w:themeFillShade="D9"/>
          </w:tcPr>
          <w:p w:rsidR="00E51515" w:rsidRPr="006278BA" w:rsidRDefault="00E51515" w:rsidP="006608F9">
            <w:pPr>
              <w:widowControl w:val="0"/>
              <w:tabs>
                <w:tab w:val="left" w:pos="0"/>
                <w:tab w:val="left" w:pos="720"/>
                <w:tab w:val="left" w:pos="1440"/>
                <w:tab w:val="left" w:pos="2160"/>
                <w:tab w:val="left" w:pos="2880"/>
                <w:tab w:val="left" w:pos="3600"/>
                <w:tab w:val="left" w:pos="4320"/>
                <w:tab w:val="left" w:pos="5040"/>
              </w:tabs>
              <w:suppressAutoHyphens/>
              <w:autoSpaceDE w:val="0"/>
              <w:autoSpaceDN w:val="0"/>
              <w:adjustRightInd w:val="0"/>
              <w:ind w:left="23"/>
              <w:jc w:val="both"/>
              <w:rPr>
                <w:rFonts w:ascii="Arial" w:hAnsi="Arial" w:cs="Arial"/>
                <w:i/>
                <w:sz w:val="18"/>
                <w:szCs w:val="18"/>
                <w:lang w:val="en-US"/>
              </w:rPr>
            </w:pPr>
            <w:r w:rsidRPr="006278BA">
              <w:rPr>
                <w:rFonts w:ascii="Arial" w:hAnsi="Arial" w:cs="Arial"/>
                <w:b/>
                <w:sz w:val="18"/>
                <w:szCs w:val="18"/>
                <w:lang w:val="en-US"/>
              </w:rPr>
              <w:t>Project (if appropriate)</w:t>
            </w:r>
            <w:r w:rsidRPr="006278BA">
              <w:rPr>
                <w:rFonts w:ascii="Arial" w:hAnsi="Arial" w:cs="Arial"/>
                <w:sz w:val="18"/>
                <w:szCs w:val="18"/>
                <w:lang w:val="en-US"/>
              </w:rPr>
              <w:t xml:space="preserve">: </w:t>
            </w:r>
            <w:proofErr w:type="spellStart"/>
            <w:r w:rsidR="00FA45F6" w:rsidRPr="006278BA">
              <w:rPr>
                <w:rFonts w:ascii="Arial" w:hAnsi="Arial" w:cs="Arial"/>
                <w:color w:val="000000"/>
                <w:sz w:val="18"/>
                <w:szCs w:val="18"/>
                <w:lang w:val="en-US"/>
              </w:rPr>
              <w:t>Podujeva</w:t>
            </w:r>
            <w:proofErr w:type="spellEnd"/>
            <w:r w:rsidR="00FA45F6" w:rsidRPr="006278BA">
              <w:rPr>
                <w:rFonts w:ascii="Arial" w:hAnsi="Arial" w:cs="Arial"/>
                <w:color w:val="000000"/>
                <w:sz w:val="18"/>
                <w:szCs w:val="18"/>
                <w:lang w:val="en-US"/>
              </w:rPr>
              <w:t xml:space="preserve"> Food Processing Factory at </w:t>
            </w:r>
            <w:proofErr w:type="spellStart"/>
            <w:r w:rsidR="00FA45F6" w:rsidRPr="006278BA">
              <w:rPr>
                <w:rFonts w:ascii="Arial" w:hAnsi="Arial" w:cs="Arial"/>
                <w:color w:val="000000"/>
                <w:sz w:val="18"/>
                <w:szCs w:val="18"/>
                <w:lang w:val="en-US"/>
              </w:rPr>
              <w:t>Jaha</w:t>
            </w:r>
            <w:proofErr w:type="spellEnd"/>
            <w:r w:rsidR="00FA45F6" w:rsidRPr="006278BA">
              <w:rPr>
                <w:rFonts w:ascii="Arial" w:hAnsi="Arial" w:cs="Arial"/>
                <w:color w:val="000000"/>
                <w:sz w:val="18"/>
                <w:szCs w:val="18"/>
                <w:lang w:val="en-US"/>
              </w:rPr>
              <w:t xml:space="preserve"> Foods.</w:t>
            </w:r>
            <w:r w:rsidR="002A1F4C" w:rsidRPr="006278BA">
              <w:rPr>
                <w:rFonts w:ascii="Arial" w:hAnsi="Arial" w:cs="Arial"/>
                <w:color w:val="000000"/>
                <w:sz w:val="18"/>
                <w:szCs w:val="18"/>
                <w:lang w:val="en-US"/>
              </w:rPr>
              <w:t xml:space="preserve"> </w:t>
            </w:r>
            <w:r w:rsidRPr="006278BA">
              <w:rPr>
                <w:rFonts w:ascii="Arial" w:hAnsi="Arial" w:cs="Arial"/>
                <w:i/>
                <w:sz w:val="18"/>
                <w:szCs w:val="18"/>
                <w:lang w:val="en-US"/>
              </w:rPr>
              <w:t xml:space="preserve">Project cost: € </w:t>
            </w:r>
            <w:r w:rsidR="00FA45F6" w:rsidRPr="006278BA">
              <w:rPr>
                <w:rFonts w:ascii="Arial" w:hAnsi="Arial" w:cs="Arial"/>
                <w:i/>
                <w:sz w:val="18"/>
                <w:szCs w:val="18"/>
                <w:lang w:val="en-US"/>
              </w:rPr>
              <w:t>6.5</w:t>
            </w:r>
            <w:r w:rsidRPr="006278BA">
              <w:rPr>
                <w:rFonts w:ascii="Arial" w:hAnsi="Arial" w:cs="Arial"/>
                <w:i/>
                <w:sz w:val="18"/>
                <w:szCs w:val="18"/>
                <w:lang w:val="en-US"/>
              </w:rPr>
              <w:t>M</w:t>
            </w:r>
          </w:p>
        </w:tc>
      </w:tr>
      <w:tr w:rsidR="00E51515" w:rsidRPr="006278BA" w:rsidTr="00DC1EE5">
        <w:trPr>
          <w:trHeight w:val="262"/>
        </w:trPr>
        <w:tc>
          <w:tcPr>
            <w:tcW w:w="10223" w:type="dxa"/>
            <w:gridSpan w:val="5"/>
            <w:tcBorders>
              <w:top w:val="single" w:sz="6" w:space="0" w:color="auto"/>
            </w:tcBorders>
            <w:shd w:val="clear" w:color="auto" w:fill="auto"/>
          </w:tcPr>
          <w:p w:rsidR="00005DCE" w:rsidRPr="006278BA" w:rsidRDefault="00005DCE" w:rsidP="00005DCE">
            <w:pPr>
              <w:pStyle w:val="ECVSectionBullet"/>
              <w:numPr>
                <w:ilvl w:val="0"/>
                <w:numId w:val="28"/>
              </w:numPr>
              <w:tabs>
                <w:tab w:val="left" w:pos="180"/>
              </w:tabs>
              <w:spacing w:line="240" w:lineRule="auto"/>
              <w:ind w:left="360"/>
              <w:rPr>
                <w:rFonts w:cs="Arial"/>
                <w:color w:val="auto"/>
                <w:szCs w:val="18"/>
                <w:lang w:val="en-US"/>
              </w:rPr>
            </w:pPr>
            <w:r w:rsidRPr="006278BA">
              <w:rPr>
                <w:rFonts w:cs="Arial"/>
                <w:color w:val="auto"/>
                <w:szCs w:val="18"/>
                <w:lang w:val="en-US"/>
              </w:rPr>
              <w:t xml:space="preserve">Managing overall project operations at Food Processing Factory. </w:t>
            </w:r>
          </w:p>
          <w:p w:rsidR="00005DCE" w:rsidRPr="006278BA" w:rsidRDefault="00005DCE" w:rsidP="00005DCE">
            <w:pPr>
              <w:pStyle w:val="ECVSectionBullet"/>
              <w:numPr>
                <w:ilvl w:val="0"/>
                <w:numId w:val="28"/>
              </w:numPr>
              <w:tabs>
                <w:tab w:val="left" w:pos="180"/>
              </w:tabs>
              <w:spacing w:line="240" w:lineRule="auto"/>
              <w:ind w:left="360"/>
              <w:rPr>
                <w:rFonts w:cs="Arial"/>
                <w:color w:val="auto"/>
                <w:szCs w:val="18"/>
                <w:lang w:val="en-US"/>
              </w:rPr>
            </w:pPr>
            <w:r w:rsidRPr="006278BA">
              <w:rPr>
                <w:rFonts w:cs="Arial"/>
                <w:color w:val="auto"/>
                <w:szCs w:val="18"/>
                <w:lang w:val="en-US"/>
              </w:rPr>
              <w:t>Planning, Programing and managing the implementation of all production project processes throughout entire chain.</w:t>
            </w:r>
          </w:p>
          <w:p w:rsidR="00E51515" w:rsidRPr="006278BA" w:rsidRDefault="00005DCE" w:rsidP="00005DCE">
            <w:pPr>
              <w:numPr>
                <w:ilvl w:val="0"/>
                <w:numId w:val="28"/>
              </w:numPr>
              <w:tabs>
                <w:tab w:val="left" w:pos="180"/>
              </w:tabs>
              <w:ind w:left="360"/>
              <w:jc w:val="both"/>
              <w:rPr>
                <w:rFonts w:ascii="Arial" w:hAnsi="Arial" w:cs="Arial"/>
                <w:sz w:val="18"/>
                <w:szCs w:val="18"/>
                <w:lang w:val="en-US"/>
              </w:rPr>
            </w:pPr>
            <w:r w:rsidRPr="006278BA">
              <w:rPr>
                <w:rFonts w:ascii="Arial" w:hAnsi="Arial" w:cs="Arial"/>
                <w:sz w:val="18"/>
                <w:szCs w:val="18"/>
                <w:lang w:val="en-US"/>
              </w:rPr>
              <w:t>In charge of project execution plans in compliance with the company corporate visions.</w:t>
            </w:r>
          </w:p>
        </w:tc>
      </w:tr>
    </w:tbl>
    <w:p w:rsidR="00E51515" w:rsidRDefault="00E51515" w:rsidP="00F46013">
      <w:pPr>
        <w:keepNext/>
        <w:keepLines/>
        <w:ind w:left="720"/>
        <w:jc w:val="both"/>
        <w:rPr>
          <w:rFonts w:ascii="Arial" w:hAnsi="Arial" w:cs="Arial"/>
          <w:b/>
          <w:color w:val="000000"/>
          <w:sz w:val="10"/>
          <w:szCs w:val="10"/>
          <w:lang w:val="en-US"/>
        </w:rPr>
      </w:pPr>
    </w:p>
    <w:p w:rsidR="007653A3" w:rsidRPr="006278BA" w:rsidRDefault="007653A3" w:rsidP="00F46013">
      <w:pPr>
        <w:keepNext/>
        <w:keepLines/>
        <w:ind w:left="720"/>
        <w:jc w:val="both"/>
        <w:rPr>
          <w:rFonts w:ascii="Arial" w:hAnsi="Arial" w:cs="Arial"/>
          <w:b/>
          <w:color w:val="000000"/>
          <w:sz w:val="10"/>
          <w:szCs w:val="10"/>
          <w:lang w:val="en-U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15"/>
        <w:gridCol w:w="628"/>
        <w:gridCol w:w="2782"/>
        <w:gridCol w:w="1553"/>
        <w:gridCol w:w="4345"/>
      </w:tblGrid>
      <w:tr w:rsidR="006617BA" w:rsidRPr="006278BA" w:rsidTr="005D4E82">
        <w:tc>
          <w:tcPr>
            <w:tcW w:w="915" w:type="dxa"/>
            <w:shd w:val="clear" w:color="auto" w:fill="D9D9D9" w:themeFill="background1" w:themeFillShade="D9"/>
          </w:tcPr>
          <w:p w:rsidR="006617BA" w:rsidRPr="006278BA" w:rsidRDefault="006617BA" w:rsidP="005D4E82">
            <w:pPr>
              <w:jc w:val="both"/>
              <w:rPr>
                <w:rFonts w:ascii="Arial" w:hAnsi="Arial" w:cs="Arial"/>
                <w:b/>
                <w:color w:val="000000"/>
                <w:sz w:val="18"/>
                <w:szCs w:val="18"/>
                <w:lang w:val="en-US"/>
              </w:rPr>
            </w:pPr>
            <w:r w:rsidRPr="006278BA">
              <w:rPr>
                <w:rFonts w:ascii="Arial" w:hAnsi="Arial" w:cs="Arial"/>
                <w:b/>
                <w:color w:val="000000"/>
                <w:sz w:val="18"/>
                <w:szCs w:val="18"/>
                <w:lang w:val="en-US"/>
              </w:rPr>
              <w:t xml:space="preserve">Ref. </w:t>
            </w:r>
            <w:r w:rsidR="002A1F4C" w:rsidRPr="006278BA">
              <w:rPr>
                <w:rFonts w:ascii="Arial" w:hAnsi="Arial" w:cs="Arial"/>
                <w:b/>
                <w:color w:val="000000"/>
                <w:sz w:val="18"/>
                <w:szCs w:val="18"/>
                <w:lang w:val="en-US"/>
              </w:rPr>
              <w:t>3</w:t>
            </w:r>
          </w:p>
        </w:tc>
        <w:tc>
          <w:tcPr>
            <w:tcW w:w="628" w:type="dxa"/>
            <w:shd w:val="clear" w:color="auto" w:fill="D9D9D9" w:themeFill="background1" w:themeFillShade="D9"/>
          </w:tcPr>
          <w:p w:rsidR="006617BA" w:rsidRPr="006278BA" w:rsidRDefault="006617BA" w:rsidP="005D4E82">
            <w:pPr>
              <w:jc w:val="both"/>
              <w:rPr>
                <w:rFonts w:ascii="Arial" w:hAnsi="Arial" w:cs="Arial"/>
                <w:color w:val="000000"/>
                <w:sz w:val="18"/>
                <w:szCs w:val="18"/>
                <w:lang w:val="en-US"/>
              </w:rPr>
            </w:pPr>
            <w:r w:rsidRPr="006278BA">
              <w:rPr>
                <w:rFonts w:ascii="Arial" w:hAnsi="Arial" w:cs="Arial"/>
                <w:b/>
                <w:color w:val="000000"/>
                <w:sz w:val="18"/>
                <w:szCs w:val="18"/>
                <w:lang w:val="en-US"/>
              </w:rPr>
              <w:t>Date</w:t>
            </w:r>
          </w:p>
        </w:tc>
        <w:tc>
          <w:tcPr>
            <w:tcW w:w="2782" w:type="dxa"/>
            <w:shd w:val="clear" w:color="auto" w:fill="auto"/>
          </w:tcPr>
          <w:p w:rsidR="006617BA" w:rsidRPr="006278BA" w:rsidRDefault="006617BA" w:rsidP="006A1B93">
            <w:pPr>
              <w:jc w:val="both"/>
              <w:rPr>
                <w:rFonts w:ascii="Arial" w:hAnsi="Arial" w:cs="Arial"/>
                <w:color w:val="000000"/>
                <w:sz w:val="18"/>
                <w:szCs w:val="18"/>
                <w:lang w:val="en-US"/>
              </w:rPr>
            </w:pPr>
            <w:r w:rsidRPr="006278BA">
              <w:rPr>
                <w:rFonts w:ascii="Arial" w:hAnsi="Arial" w:cs="Arial"/>
                <w:color w:val="000000"/>
                <w:sz w:val="18"/>
                <w:szCs w:val="18"/>
                <w:lang w:val="en-US"/>
              </w:rPr>
              <w:t xml:space="preserve">July 2010 – </w:t>
            </w:r>
            <w:r w:rsidR="006A1B93" w:rsidRPr="006278BA">
              <w:rPr>
                <w:rFonts w:ascii="Arial" w:hAnsi="Arial" w:cs="Arial"/>
                <w:color w:val="000000"/>
                <w:sz w:val="18"/>
                <w:szCs w:val="18"/>
                <w:lang w:val="en-US"/>
              </w:rPr>
              <w:t>May 2016</w:t>
            </w:r>
          </w:p>
        </w:tc>
        <w:tc>
          <w:tcPr>
            <w:tcW w:w="1553" w:type="dxa"/>
            <w:shd w:val="clear" w:color="auto" w:fill="D9D9D9" w:themeFill="background1" w:themeFillShade="D9"/>
          </w:tcPr>
          <w:p w:rsidR="006617BA" w:rsidRPr="006278BA" w:rsidRDefault="006617BA" w:rsidP="005D4E82">
            <w:pPr>
              <w:jc w:val="both"/>
              <w:rPr>
                <w:rFonts w:ascii="Arial" w:hAnsi="Arial" w:cs="Arial"/>
                <w:color w:val="000000"/>
                <w:sz w:val="18"/>
                <w:szCs w:val="18"/>
                <w:lang w:val="en-US"/>
              </w:rPr>
            </w:pPr>
            <w:r w:rsidRPr="006278BA">
              <w:rPr>
                <w:rFonts w:ascii="Arial" w:hAnsi="Arial" w:cs="Arial"/>
                <w:b/>
                <w:color w:val="000000"/>
                <w:sz w:val="18"/>
                <w:szCs w:val="18"/>
                <w:lang w:val="en-US"/>
              </w:rPr>
              <w:t>Location</w:t>
            </w:r>
          </w:p>
        </w:tc>
        <w:tc>
          <w:tcPr>
            <w:tcW w:w="4345" w:type="dxa"/>
            <w:shd w:val="clear" w:color="auto" w:fill="auto"/>
          </w:tcPr>
          <w:p w:rsidR="006617BA" w:rsidRPr="006278BA" w:rsidRDefault="009869E9" w:rsidP="005D4E82">
            <w:pPr>
              <w:jc w:val="both"/>
              <w:rPr>
                <w:rFonts w:ascii="Arial" w:hAnsi="Arial" w:cs="Arial"/>
                <w:color w:val="000000"/>
                <w:sz w:val="18"/>
                <w:szCs w:val="18"/>
                <w:lang w:val="en-US"/>
              </w:rPr>
            </w:pPr>
            <w:proofErr w:type="spellStart"/>
            <w:r w:rsidRPr="006278BA">
              <w:rPr>
                <w:rFonts w:ascii="Arial" w:hAnsi="Arial" w:cs="Arial"/>
                <w:color w:val="000000"/>
                <w:sz w:val="18"/>
                <w:szCs w:val="18"/>
                <w:lang w:val="en-US"/>
              </w:rPr>
              <w:t>Prizren</w:t>
            </w:r>
            <w:proofErr w:type="spellEnd"/>
            <w:r w:rsidRPr="006278BA">
              <w:rPr>
                <w:rFonts w:ascii="Arial" w:hAnsi="Arial" w:cs="Arial"/>
                <w:color w:val="000000"/>
                <w:sz w:val="18"/>
                <w:szCs w:val="18"/>
                <w:lang w:val="en-US"/>
              </w:rPr>
              <w:t xml:space="preserve">, </w:t>
            </w:r>
            <w:proofErr w:type="spellStart"/>
            <w:r w:rsidRPr="006278BA">
              <w:rPr>
                <w:rFonts w:ascii="Arial" w:hAnsi="Arial" w:cs="Arial"/>
                <w:color w:val="000000"/>
                <w:sz w:val="18"/>
                <w:szCs w:val="18"/>
                <w:lang w:val="en-US"/>
              </w:rPr>
              <w:t>Prishtina</w:t>
            </w:r>
            <w:proofErr w:type="spellEnd"/>
            <w:r w:rsidRPr="006278BA">
              <w:rPr>
                <w:rFonts w:ascii="Arial" w:hAnsi="Arial" w:cs="Arial"/>
                <w:color w:val="000000"/>
                <w:sz w:val="18"/>
                <w:szCs w:val="18"/>
                <w:lang w:val="en-US"/>
              </w:rPr>
              <w:t xml:space="preserve">, </w:t>
            </w:r>
            <w:proofErr w:type="spellStart"/>
            <w:r w:rsidRPr="006278BA">
              <w:rPr>
                <w:rFonts w:ascii="Arial" w:hAnsi="Arial" w:cs="Arial"/>
                <w:color w:val="000000"/>
                <w:sz w:val="18"/>
                <w:szCs w:val="18"/>
                <w:lang w:val="en-US"/>
              </w:rPr>
              <w:t>Ferizaj</w:t>
            </w:r>
            <w:proofErr w:type="spellEnd"/>
            <w:r w:rsidRPr="006278BA">
              <w:rPr>
                <w:rFonts w:ascii="Arial" w:hAnsi="Arial" w:cs="Arial"/>
                <w:color w:val="000000"/>
                <w:sz w:val="18"/>
                <w:szCs w:val="18"/>
                <w:lang w:val="en-US"/>
              </w:rPr>
              <w:t xml:space="preserve">, </w:t>
            </w:r>
            <w:r w:rsidR="006617BA" w:rsidRPr="006278BA">
              <w:rPr>
                <w:rFonts w:ascii="Arial" w:hAnsi="Arial" w:cs="Arial"/>
                <w:color w:val="000000"/>
                <w:sz w:val="18"/>
                <w:szCs w:val="18"/>
                <w:lang w:val="en-US"/>
              </w:rPr>
              <w:t xml:space="preserve">Kosovo </w:t>
            </w:r>
          </w:p>
        </w:tc>
      </w:tr>
      <w:tr w:rsidR="006617BA" w:rsidRPr="006278BA" w:rsidTr="005D4E82">
        <w:tc>
          <w:tcPr>
            <w:tcW w:w="1543" w:type="dxa"/>
            <w:gridSpan w:val="2"/>
            <w:shd w:val="clear" w:color="auto" w:fill="D9D9D9" w:themeFill="background1" w:themeFillShade="D9"/>
          </w:tcPr>
          <w:p w:rsidR="006617BA" w:rsidRPr="006278BA" w:rsidRDefault="006617BA" w:rsidP="005D4E82">
            <w:pPr>
              <w:jc w:val="both"/>
              <w:rPr>
                <w:rFonts w:ascii="Arial" w:hAnsi="Arial" w:cs="Arial"/>
                <w:color w:val="000000"/>
                <w:sz w:val="18"/>
                <w:szCs w:val="18"/>
                <w:lang w:val="en-US"/>
              </w:rPr>
            </w:pPr>
            <w:r w:rsidRPr="006278BA">
              <w:rPr>
                <w:rFonts w:ascii="Arial" w:hAnsi="Arial" w:cs="Arial"/>
                <w:b/>
                <w:color w:val="000000"/>
                <w:sz w:val="18"/>
                <w:szCs w:val="18"/>
                <w:lang w:val="en-US"/>
              </w:rPr>
              <w:t>Company</w:t>
            </w:r>
          </w:p>
        </w:tc>
        <w:tc>
          <w:tcPr>
            <w:tcW w:w="2782" w:type="dxa"/>
            <w:shd w:val="clear" w:color="auto" w:fill="auto"/>
          </w:tcPr>
          <w:p w:rsidR="006617BA" w:rsidRPr="006278BA" w:rsidRDefault="006617BA" w:rsidP="005D4E82">
            <w:pPr>
              <w:jc w:val="both"/>
              <w:rPr>
                <w:rFonts w:ascii="Arial" w:hAnsi="Arial" w:cs="Arial"/>
                <w:color w:val="000000"/>
                <w:sz w:val="18"/>
                <w:szCs w:val="18"/>
                <w:lang w:val="en-US"/>
              </w:rPr>
            </w:pPr>
            <w:r w:rsidRPr="006278BA">
              <w:rPr>
                <w:rFonts w:ascii="Arial" w:hAnsi="Arial" w:cs="Arial"/>
                <w:color w:val="000000"/>
                <w:sz w:val="18"/>
                <w:szCs w:val="18"/>
                <w:lang w:val="en-US"/>
              </w:rPr>
              <w:t xml:space="preserve">Bechtel ENKA – GP </w:t>
            </w:r>
          </w:p>
        </w:tc>
        <w:tc>
          <w:tcPr>
            <w:tcW w:w="1553" w:type="dxa"/>
            <w:shd w:val="clear" w:color="auto" w:fill="D9D9D9" w:themeFill="background1" w:themeFillShade="D9"/>
          </w:tcPr>
          <w:p w:rsidR="006617BA" w:rsidRPr="006278BA" w:rsidRDefault="006617BA" w:rsidP="005D4E82">
            <w:pPr>
              <w:jc w:val="both"/>
              <w:rPr>
                <w:rFonts w:ascii="Arial" w:hAnsi="Arial" w:cs="Arial"/>
                <w:color w:val="000000"/>
                <w:sz w:val="18"/>
                <w:szCs w:val="18"/>
                <w:lang w:val="en-US"/>
              </w:rPr>
            </w:pPr>
            <w:r w:rsidRPr="006278BA">
              <w:rPr>
                <w:rFonts w:ascii="Arial" w:hAnsi="Arial" w:cs="Arial"/>
                <w:b/>
                <w:color w:val="000000"/>
                <w:sz w:val="18"/>
                <w:szCs w:val="18"/>
                <w:lang w:val="en-US"/>
              </w:rPr>
              <w:t>Position</w:t>
            </w:r>
          </w:p>
        </w:tc>
        <w:tc>
          <w:tcPr>
            <w:tcW w:w="4345" w:type="dxa"/>
            <w:shd w:val="clear" w:color="auto" w:fill="auto"/>
          </w:tcPr>
          <w:p w:rsidR="006617BA" w:rsidRPr="006278BA" w:rsidRDefault="006617BA" w:rsidP="005D4E82">
            <w:pPr>
              <w:jc w:val="both"/>
              <w:rPr>
                <w:rFonts w:ascii="Arial" w:hAnsi="Arial" w:cs="Arial"/>
                <w:color w:val="000000"/>
                <w:sz w:val="18"/>
                <w:szCs w:val="18"/>
                <w:lang w:val="en-US"/>
              </w:rPr>
            </w:pPr>
            <w:r w:rsidRPr="006278BA">
              <w:rPr>
                <w:rFonts w:ascii="Arial" w:hAnsi="Arial" w:cs="Arial"/>
                <w:color w:val="000000"/>
                <w:sz w:val="18"/>
                <w:szCs w:val="18"/>
                <w:lang w:val="en-US"/>
              </w:rPr>
              <w:t>Contract Management Officer</w:t>
            </w:r>
          </w:p>
        </w:tc>
      </w:tr>
      <w:tr w:rsidR="006617BA" w:rsidRPr="006278BA" w:rsidTr="005D4E82">
        <w:trPr>
          <w:trHeight w:val="146"/>
        </w:trPr>
        <w:tc>
          <w:tcPr>
            <w:tcW w:w="1543" w:type="dxa"/>
            <w:gridSpan w:val="2"/>
            <w:tcBorders>
              <w:bottom w:val="single" w:sz="6" w:space="0" w:color="auto"/>
            </w:tcBorders>
            <w:shd w:val="clear" w:color="auto" w:fill="D9D9D9" w:themeFill="background1" w:themeFillShade="D9"/>
          </w:tcPr>
          <w:p w:rsidR="006617BA" w:rsidRPr="006278BA" w:rsidRDefault="006617BA" w:rsidP="005D4E82">
            <w:pPr>
              <w:widowControl w:val="0"/>
              <w:tabs>
                <w:tab w:val="left" w:pos="0"/>
                <w:tab w:val="left" w:pos="720"/>
                <w:tab w:val="left" w:pos="1440"/>
                <w:tab w:val="left" w:pos="2160"/>
                <w:tab w:val="left" w:pos="2880"/>
                <w:tab w:val="left" w:pos="3600"/>
                <w:tab w:val="left" w:pos="4320"/>
                <w:tab w:val="left" w:pos="5040"/>
              </w:tabs>
              <w:suppressAutoHyphens/>
              <w:autoSpaceDE w:val="0"/>
              <w:autoSpaceDN w:val="0"/>
              <w:adjustRightInd w:val="0"/>
              <w:ind w:left="23"/>
              <w:jc w:val="both"/>
              <w:rPr>
                <w:rFonts w:ascii="Arial" w:hAnsi="Arial" w:cs="Arial"/>
                <w:color w:val="000000"/>
                <w:sz w:val="18"/>
                <w:szCs w:val="18"/>
                <w:lang w:val="en-US"/>
              </w:rPr>
            </w:pPr>
            <w:r w:rsidRPr="006278BA">
              <w:rPr>
                <w:rFonts w:ascii="Arial" w:hAnsi="Arial" w:cs="Arial"/>
                <w:b/>
                <w:sz w:val="18"/>
                <w:szCs w:val="18"/>
                <w:lang w:val="en-US"/>
              </w:rPr>
              <w:t>Reference</w:t>
            </w:r>
            <w:r w:rsidRPr="006278BA">
              <w:rPr>
                <w:rFonts w:ascii="Arial" w:hAnsi="Arial" w:cs="Arial"/>
                <w:sz w:val="18"/>
                <w:szCs w:val="18"/>
                <w:lang w:val="en-US"/>
              </w:rPr>
              <w:t xml:space="preserve">: </w:t>
            </w:r>
          </w:p>
        </w:tc>
        <w:tc>
          <w:tcPr>
            <w:tcW w:w="8680" w:type="dxa"/>
            <w:gridSpan w:val="3"/>
            <w:tcBorders>
              <w:bottom w:val="single" w:sz="6" w:space="0" w:color="auto"/>
            </w:tcBorders>
            <w:shd w:val="clear" w:color="auto" w:fill="FFFFFF" w:themeFill="background1"/>
          </w:tcPr>
          <w:p w:rsidR="006617BA" w:rsidRPr="006278BA" w:rsidRDefault="006617BA" w:rsidP="005D4E82">
            <w:pPr>
              <w:widowControl w:val="0"/>
              <w:tabs>
                <w:tab w:val="left" w:pos="0"/>
                <w:tab w:val="left" w:pos="720"/>
                <w:tab w:val="left" w:pos="1440"/>
                <w:tab w:val="left" w:pos="2160"/>
                <w:tab w:val="left" w:pos="2880"/>
                <w:tab w:val="left" w:pos="3600"/>
                <w:tab w:val="left" w:pos="4320"/>
                <w:tab w:val="left" w:pos="5040"/>
              </w:tabs>
              <w:suppressAutoHyphens/>
              <w:autoSpaceDE w:val="0"/>
              <w:autoSpaceDN w:val="0"/>
              <w:adjustRightInd w:val="0"/>
              <w:ind w:left="23"/>
              <w:jc w:val="both"/>
              <w:rPr>
                <w:rFonts w:ascii="Arial" w:hAnsi="Arial" w:cs="Arial"/>
                <w:sz w:val="18"/>
                <w:szCs w:val="18"/>
                <w:lang w:val="en-US"/>
              </w:rPr>
            </w:pPr>
            <w:proofErr w:type="spellStart"/>
            <w:r w:rsidRPr="006278BA">
              <w:rPr>
                <w:rFonts w:ascii="Arial" w:hAnsi="Arial" w:cs="Arial"/>
                <w:sz w:val="18"/>
                <w:szCs w:val="18"/>
                <w:lang w:val="en-US"/>
              </w:rPr>
              <w:t>Ewa</w:t>
            </w:r>
            <w:proofErr w:type="spellEnd"/>
            <w:r w:rsidRPr="006278BA">
              <w:rPr>
                <w:rFonts w:ascii="Arial" w:hAnsi="Arial" w:cs="Arial"/>
                <w:sz w:val="18"/>
                <w:szCs w:val="18"/>
                <w:lang w:val="en-US"/>
              </w:rPr>
              <w:t xml:space="preserve"> </w:t>
            </w:r>
            <w:proofErr w:type="spellStart"/>
            <w:r w:rsidRPr="006278BA">
              <w:rPr>
                <w:rFonts w:ascii="Arial" w:hAnsi="Arial" w:cs="Arial"/>
                <w:sz w:val="18"/>
                <w:szCs w:val="18"/>
                <w:lang w:val="en-US"/>
              </w:rPr>
              <w:t>Marziano</w:t>
            </w:r>
            <w:proofErr w:type="spellEnd"/>
            <w:r w:rsidRPr="006278BA">
              <w:rPr>
                <w:rFonts w:ascii="Arial" w:hAnsi="Arial" w:cs="Arial"/>
                <w:sz w:val="18"/>
                <w:szCs w:val="18"/>
                <w:lang w:val="en-US"/>
              </w:rPr>
              <w:t xml:space="preserve">, Prime Contract Manager, </w:t>
            </w:r>
            <w:hyperlink r:id="rId11" w:tgtFrame="_blank" w:history="1">
              <w:r w:rsidR="004874E8" w:rsidRPr="006278BA">
                <w:rPr>
                  <w:rStyle w:val="Hyperlink"/>
                  <w:rFonts w:ascii="Segoe UI" w:hAnsi="Segoe UI" w:cs="Segoe UI"/>
                  <w:sz w:val="19"/>
                  <w:szCs w:val="19"/>
                  <w:bdr w:val="none" w:sz="0" w:space="0" w:color="auto" w:frame="1"/>
                  <w:shd w:val="clear" w:color="auto" w:fill="FFFFFF"/>
                  <w:lang w:val="en-US"/>
                </w:rPr>
                <w:t>ewa@marziano.com</w:t>
              </w:r>
            </w:hyperlink>
            <w:r w:rsidR="004874E8" w:rsidRPr="006278BA">
              <w:rPr>
                <w:lang w:val="en-US"/>
              </w:rPr>
              <w:t xml:space="preserve"> </w:t>
            </w:r>
            <w:r w:rsidR="00965FF0" w:rsidRPr="006278BA">
              <w:rPr>
                <w:rFonts w:ascii="Arial" w:hAnsi="Arial" w:cs="Arial"/>
                <w:sz w:val="18"/>
                <w:szCs w:val="18"/>
                <w:lang w:val="en-US"/>
              </w:rPr>
              <w:t xml:space="preserve">or </w:t>
            </w:r>
            <w:hyperlink r:id="rId12" w:history="1">
              <w:r w:rsidR="00965FF0" w:rsidRPr="006278BA">
                <w:rPr>
                  <w:rStyle w:val="Hyperlink"/>
                  <w:rFonts w:ascii="Arial" w:hAnsi="Arial" w:cs="Arial"/>
                  <w:sz w:val="18"/>
                  <w:szCs w:val="18"/>
                  <w:lang w:val="en-US"/>
                </w:rPr>
                <w:t>EMarziano@bechtel.com</w:t>
              </w:r>
            </w:hyperlink>
          </w:p>
          <w:p w:rsidR="00AF069F" w:rsidRPr="006278BA" w:rsidRDefault="00AF069F" w:rsidP="005D4E82">
            <w:pPr>
              <w:widowControl w:val="0"/>
              <w:tabs>
                <w:tab w:val="left" w:pos="0"/>
                <w:tab w:val="left" w:pos="720"/>
                <w:tab w:val="left" w:pos="1440"/>
                <w:tab w:val="left" w:pos="2160"/>
                <w:tab w:val="left" w:pos="2880"/>
                <w:tab w:val="left" w:pos="3600"/>
                <w:tab w:val="left" w:pos="4320"/>
                <w:tab w:val="left" w:pos="5040"/>
              </w:tabs>
              <w:suppressAutoHyphens/>
              <w:autoSpaceDE w:val="0"/>
              <w:autoSpaceDN w:val="0"/>
              <w:adjustRightInd w:val="0"/>
              <w:ind w:left="23"/>
              <w:jc w:val="both"/>
              <w:rPr>
                <w:rFonts w:ascii="Arial" w:hAnsi="Arial" w:cs="Arial"/>
                <w:sz w:val="18"/>
                <w:szCs w:val="18"/>
                <w:lang w:val="en-US"/>
              </w:rPr>
            </w:pPr>
            <w:r w:rsidRPr="006278BA">
              <w:rPr>
                <w:rFonts w:ascii="Arial" w:hAnsi="Arial" w:cs="Arial"/>
                <w:sz w:val="18"/>
                <w:szCs w:val="18"/>
                <w:lang w:val="en-US"/>
              </w:rPr>
              <w:t xml:space="preserve">Chris </w:t>
            </w:r>
            <w:proofErr w:type="spellStart"/>
            <w:r w:rsidRPr="006278BA">
              <w:rPr>
                <w:rFonts w:ascii="Arial" w:hAnsi="Arial" w:cs="Arial"/>
                <w:sz w:val="18"/>
                <w:szCs w:val="18"/>
                <w:lang w:val="en-US"/>
              </w:rPr>
              <w:t>Jennions</w:t>
            </w:r>
            <w:proofErr w:type="spellEnd"/>
            <w:r w:rsidRPr="006278BA">
              <w:rPr>
                <w:rFonts w:ascii="Arial" w:hAnsi="Arial" w:cs="Arial"/>
                <w:sz w:val="18"/>
                <w:szCs w:val="18"/>
                <w:lang w:val="en-US"/>
              </w:rPr>
              <w:t xml:space="preserve">, Project Director, Bechtel </w:t>
            </w:r>
            <w:proofErr w:type="spellStart"/>
            <w:r w:rsidRPr="006278BA">
              <w:rPr>
                <w:rFonts w:ascii="Arial" w:hAnsi="Arial" w:cs="Arial"/>
                <w:sz w:val="18"/>
                <w:szCs w:val="18"/>
                <w:lang w:val="en-US"/>
              </w:rPr>
              <w:t>Enka</w:t>
            </w:r>
            <w:proofErr w:type="spellEnd"/>
            <w:r w:rsidRPr="006278BA">
              <w:rPr>
                <w:rFonts w:ascii="Arial" w:hAnsi="Arial" w:cs="Arial"/>
                <w:sz w:val="18"/>
                <w:szCs w:val="18"/>
                <w:lang w:val="en-US"/>
              </w:rPr>
              <w:t xml:space="preserve"> GP, </w:t>
            </w:r>
            <w:hyperlink r:id="rId13" w:tgtFrame="_blank" w:history="1">
              <w:r w:rsidR="00931E2B" w:rsidRPr="006278BA">
                <w:rPr>
                  <w:rStyle w:val="Hyperlink"/>
                  <w:rFonts w:ascii="Arial" w:hAnsi="Arial" w:cs="Arial"/>
                  <w:sz w:val="18"/>
                  <w:szCs w:val="18"/>
                  <w:bdr w:val="none" w:sz="0" w:space="0" w:color="auto" w:frame="1"/>
                  <w:shd w:val="clear" w:color="auto" w:fill="FFFFFF"/>
                  <w:lang w:val="en-US"/>
                </w:rPr>
                <w:t>cajennio@bechtel.com</w:t>
              </w:r>
            </w:hyperlink>
            <w:r w:rsidR="00931E2B" w:rsidRPr="006278BA">
              <w:rPr>
                <w:rFonts w:ascii="Arial" w:hAnsi="Arial" w:cs="Arial"/>
                <w:sz w:val="18"/>
                <w:szCs w:val="18"/>
                <w:lang w:val="en-US"/>
              </w:rPr>
              <w:t xml:space="preserve"> </w:t>
            </w:r>
            <w:r w:rsidRPr="006278BA">
              <w:rPr>
                <w:rFonts w:ascii="Arial" w:hAnsi="Arial" w:cs="Arial"/>
                <w:sz w:val="18"/>
                <w:szCs w:val="18"/>
                <w:lang w:val="en-US"/>
              </w:rPr>
              <w:t>+386 49 777 119</w:t>
            </w:r>
          </w:p>
          <w:p w:rsidR="006617BA" w:rsidRPr="006278BA" w:rsidRDefault="006617BA" w:rsidP="005D4E82">
            <w:pPr>
              <w:widowControl w:val="0"/>
              <w:tabs>
                <w:tab w:val="left" w:pos="0"/>
                <w:tab w:val="left" w:pos="720"/>
                <w:tab w:val="left" w:pos="1440"/>
                <w:tab w:val="left" w:pos="2160"/>
                <w:tab w:val="left" w:pos="2880"/>
                <w:tab w:val="left" w:pos="3600"/>
                <w:tab w:val="left" w:pos="4320"/>
                <w:tab w:val="left" w:pos="5040"/>
              </w:tabs>
              <w:suppressAutoHyphens/>
              <w:autoSpaceDE w:val="0"/>
              <w:autoSpaceDN w:val="0"/>
              <w:adjustRightInd w:val="0"/>
              <w:ind w:left="23"/>
              <w:jc w:val="both"/>
              <w:rPr>
                <w:rFonts w:ascii="Arial" w:hAnsi="Arial" w:cs="Arial"/>
                <w:sz w:val="18"/>
                <w:szCs w:val="18"/>
                <w:lang w:val="en-US"/>
              </w:rPr>
            </w:pPr>
            <w:r w:rsidRPr="006278BA">
              <w:rPr>
                <w:rFonts w:ascii="Arial" w:hAnsi="Arial" w:cs="Arial"/>
                <w:sz w:val="18"/>
                <w:szCs w:val="18"/>
                <w:lang w:val="en-US"/>
              </w:rPr>
              <w:t xml:space="preserve">Andrew Patterson, Prime Contract Manager, Bechtel </w:t>
            </w:r>
            <w:r w:rsidR="009B3146" w:rsidRPr="006278BA">
              <w:rPr>
                <w:rFonts w:ascii="Arial" w:hAnsi="Arial" w:cs="Arial"/>
                <w:sz w:val="18"/>
                <w:szCs w:val="18"/>
                <w:lang w:val="en-US"/>
              </w:rPr>
              <w:t>Ltd</w:t>
            </w:r>
            <w:r w:rsidRPr="006278BA">
              <w:rPr>
                <w:rFonts w:ascii="Arial" w:hAnsi="Arial" w:cs="Arial"/>
                <w:sz w:val="18"/>
                <w:szCs w:val="18"/>
                <w:lang w:val="en-US"/>
              </w:rPr>
              <w:t xml:space="preserve">, </w:t>
            </w:r>
            <w:hyperlink r:id="rId14" w:history="1">
              <w:r w:rsidRPr="006278BA">
                <w:rPr>
                  <w:rStyle w:val="Hyperlink"/>
                  <w:rFonts w:ascii="Arial" w:hAnsi="Arial" w:cs="Arial"/>
                  <w:sz w:val="18"/>
                  <w:szCs w:val="18"/>
                  <w:lang w:val="en-US"/>
                </w:rPr>
                <w:t>ajpatter@bechtel.com</w:t>
              </w:r>
            </w:hyperlink>
            <w:r w:rsidRPr="006278BA">
              <w:rPr>
                <w:rFonts w:ascii="Arial" w:hAnsi="Arial" w:cs="Arial"/>
                <w:sz w:val="18"/>
                <w:szCs w:val="18"/>
                <w:lang w:val="en-US"/>
              </w:rPr>
              <w:t xml:space="preserve"> +447825121498</w:t>
            </w:r>
          </w:p>
          <w:p w:rsidR="006617BA" w:rsidRPr="006278BA" w:rsidRDefault="006617BA" w:rsidP="00BB1A26">
            <w:pPr>
              <w:widowControl w:val="0"/>
              <w:tabs>
                <w:tab w:val="left" w:pos="0"/>
                <w:tab w:val="left" w:pos="720"/>
                <w:tab w:val="left" w:pos="1440"/>
                <w:tab w:val="left" w:pos="2160"/>
                <w:tab w:val="left" w:pos="2880"/>
                <w:tab w:val="left" w:pos="3600"/>
                <w:tab w:val="left" w:pos="4320"/>
                <w:tab w:val="left" w:pos="5040"/>
              </w:tabs>
              <w:suppressAutoHyphens/>
              <w:autoSpaceDE w:val="0"/>
              <w:autoSpaceDN w:val="0"/>
              <w:adjustRightInd w:val="0"/>
              <w:ind w:left="23"/>
              <w:jc w:val="both"/>
              <w:rPr>
                <w:rFonts w:ascii="Arial" w:hAnsi="Arial" w:cs="Arial"/>
                <w:sz w:val="18"/>
                <w:szCs w:val="18"/>
                <w:lang w:val="en-US"/>
              </w:rPr>
            </w:pPr>
            <w:proofErr w:type="spellStart"/>
            <w:r w:rsidRPr="006278BA">
              <w:rPr>
                <w:rFonts w:ascii="Arial" w:hAnsi="Arial" w:cs="Arial"/>
                <w:sz w:val="18"/>
                <w:szCs w:val="18"/>
                <w:lang w:val="en-US"/>
              </w:rPr>
              <w:t>Entela</w:t>
            </w:r>
            <w:proofErr w:type="spellEnd"/>
            <w:r w:rsidRPr="006278BA">
              <w:rPr>
                <w:rFonts w:ascii="Arial" w:hAnsi="Arial" w:cs="Arial"/>
                <w:sz w:val="18"/>
                <w:szCs w:val="18"/>
                <w:lang w:val="en-US"/>
              </w:rPr>
              <w:t xml:space="preserve"> </w:t>
            </w:r>
            <w:proofErr w:type="spellStart"/>
            <w:r w:rsidRPr="006278BA">
              <w:rPr>
                <w:rFonts w:ascii="Arial" w:hAnsi="Arial" w:cs="Arial"/>
                <w:sz w:val="18"/>
                <w:szCs w:val="18"/>
                <w:lang w:val="en-US"/>
              </w:rPr>
              <w:t>Ruci</w:t>
            </w:r>
            <w:proofErr w:type="spellEnd"/>
            <w:r w:rsidRPr="006278BA">
              <w:rPr>
                <w:rFonts w:ascii="Arial" w:hAnsi="Arial" w:cs="Arial"/>
                <w:sz w:val="18"/>
                <w:szCs w:val="18"/>
                <w:lang w:val="en-US"/>
              </w:rPr>
              <w:t xml:space="preserve">, Business Development Representative, Bechtel </w:t>
            </w:r>
            <w:r w:rsidR="00AF069F" w:rsidRPr="006278BA">
              <w:rPr>
                <w:rFonts w:ascii="Arial" w:hAnsi="Arial" w:cs="Arial"/>
                <w:sz w:val="18"/>
                <w:szCs w:val="18"/>
                <w:lang w:val="en-US"/>
              </w:rPr>
              <w:t>Ltd</w:t>
            </w:r>
            <w:r w:rsidRPr="006278BA">
              <w:rPr>
                <w:rFonts w:ascii="Arial" w:hAnsi="Arial" w:cs="Arial"/>
                <w:sz w:val="18"/>
                <w:szCs w:val="18"/>
                <w:lang w:val="en-US"/>
              </w:rPr>
              <w:t xml:space="preserve">, </w:t>
            </w:r>
            <w:hyperlink r:id="rId15" w:history="1">
              <w:r w:rsidR="00BB1A26" w:rsidRPr="006278BA">
                <w:rPr>
                  <w:rStyle w:val="Hyperlink"/>
                  <w:rFonts w:ascii="Arial" w:hAnsi="Arial" w:cs="Arial"/>
                  <w:sz w:val="18"/>
                  <w:szCs w:val="18"/>
                  <w:lang w:val="en-US"/>
                </w:rPr>
                <w:t>eruci@bechtel.com</w:t>
              </w:r>
            </w:hyperlink>
            <w:r w:rsidRPr="006278BA">
              <w:rPr>
                <w:rFonts w:ascii="Arial" w:hAnsi="Arial" w:cs="Arial"/>
                <w:sz w:val="18"/>
                <w:szCs w:val="18"/>
                <w:lang w:val="en-US"/>
              </w:rPr>
              <w:t xml:space="preserve"> +386 49 294731</w:t>
            </w:r>
          </w:p>
        </w:tc>
      </w:tr>
      <w:tr w:rsidR="006617BA" w:rsidRPr="006278BA" w:rsidTr="005D4E82">
        <w:trPr>
          <w:trHeight w:val="146"/>
        </w:trPr>
        <w:tc>
          <w:tcPr>
            <w:tcW w:w="10223" w:type="dxa"/>
            <w:gridSpan w:val="5"/>
            <w:tcBorders>
              <w:top w:val="single" w:sz="6" w:space="0" w:color="auto"/>
              <w:bottom w:val="single" w:sz="6" w:space="0" w:color="auto"/>
            </w:tcBorders>
            <w:shd w:val="clear" w:color="auto" w:fill="D9D9D9" w:themeFill="background1" w:themeFillShade="D9"/>
          </w:tcPr>
          <w:p w:rsidR="006617BA" w:rsidRPr="006278BA" w:rsidRDefault="006617BA" w:rsidP="003E4AB1">
            <w:pPr>
              <w:widowControl w:val="0"/>
              <w:tabs>
                <w:tab w:val="left" w:pos="0"/>
                <w:tab w:val="left" w:pos="720"/>
                <w:tab w:val="left" w:pos="1440"/>
                <w:tab w:val="left" w:pos="2160"/>
                <w:tab w:val="left" w:pos="2880"/>
                <w:tab w:val="left" w:pos="3600"/>
                <w:tab w:val="left" w:pos="4320"/>
                <w:tab w:val="left" w:pos="5040"/>
              </w:tabs>
              <w:suppressAutoHyphens/>
              <w:autoSpaceDE w:val="0"/>
              <w:autoSpaceDN w:val="0"/>
              <w:adjustRightInd w:val="0"/>
              <w:ind w:left="23"/>
              <w:jc w:val="both"/>
              <w:rPr>
                <w:rFonts w:ascii="Arial" w:hAnsi="Arial" w:cs="Arial"/>
                <w:b/>
                <w:color w:val="000000"/>
                <w:sz w:val="18"/>
                <w:szCs w:val="18"/>
                <w:lang w:val="en-US"/>
              </w:rPr>
            </w:pPr>
            <w:r w:rsidRPr="006278BA">
              <w:rPr>
                <w:rFonts w:ascii="Arial" w:hAnsi="Arial" w:cs="Arial"/>
                <w:b/>
                <w:sz w:val="18"/>
                <w:szCs w:val="18"/>
                <w:lang w:val="en-US"/>
              </w:rPr>
              <w:t>Project (if appropriate)</w:t>
            </w:r>
            <w:r w:rsidRPr="006278BA">
              <w:rPr>
                <w:rFonts w:ascii="Arial" w:hAnsi="Arial" w:cs="Arial"/>
                <w:sz w:val="18"/>
                <w:szCs w:val="18"/>
                <w:lang w:val="en-US"/>
              </w:rPr>
              <w:t xml:space="preserve">: </w:t>
            </w:r>
            <w:r w:rsidR="003E4AB1" w:rsidRPr="006278BA">
              <w:rPr>
                <w:rFonts w:ascii="Arial" w:hAnsi="Arial" w:cs="Arial"/>
                <w:b/>
                <w:sz w:val="18"/>
                <w:szCs w:val="18"/>
                <w:lang w:val="en-US"/>
              </w:rPr>
              <w:t>Route 7</w:t>
            </w:r>
            <w:r w:rsidR="003E4AB1" w:rsidRPr="006278BA">
              <w:rPr>
                <w:rFonts w:ascii="Arial" w:hAnsi="Arial" w:cs="Arial"/>
                <w:sz w:val="18"/>
                <w:szCs w:val="18"/>
                <w:lang w:val="en-US"/>
              </w:rPr>
              <w:t xml:space="preserve"> </w:t>
            </w:r>
            <w:proofErr w:type="spellStart"/>
            <w:r w:rsidRPr="006278BA">
              <w:rPr>
                <w:rFonts w:ascii="Arial" w:hAnsi="Arial" w:cs="Arial"/>
                <w:color w:val="000000"/>
                <w:sz w:val="18"/>
                <w:szCs w:val="18"/>
                <w:lang w:val="en-US"/>
              </w:rPr>
              <w:t>Morine-Merdare</w:t>
            </w:r>
            <w:proofErr w:type="spellEnd"/>
            <w:r w:rsidRPr="006278BA">
              <w:rPr>
                <w:rFonts w:ascii="Arial" w:hAnsi="Arial" w:cs="Arial"/>
                <w:color w:val="000000"/>
                <w:sz w:val="18"/>
                <w:szCs w:val="18"/>
                <w:lang w:val="en-US"/>
              </w:rPr>
              <w:t xml:space="preserve"> Motorway Project funded from Kosovo State Budget. </w:t>
            </w:r>
            <w:r w:rsidRPr="006278BA">
              <w:rPr>
                <w:rFonts w:ascii="Arial" w:hAnsi="Arial" w:cs="Arial"/>
                <w:i/>
                <w:sz w:val="18"/>
                <w:szCs w:val="18"/>
                <w:lang w:val="en-US"/>
              </w:rPr>
              <w:t>Project cost: € 824.22M</w:t>
            </w:r>
            <w:r w:rsidR="003E4AB1" w:rsidRPr="006278BA">
              <w:rPr>
                <w:rFonts w:ascii="Arial" w:hAnsi="Arial" w:cs="Arial"/>
                <w:i/>
                <w:sz w:val="18"/>
                <w:szCs w:val="18"/>
                <w:lang w:val="en-US"/>
              </w:rPr>
              <w:t xml:space="preserve"> </w:t>
            </w:r>
            <w:r w:rsidR="003E4AB1" w:rsidRPr="006278BA">
              <w:rPr>
                <w:rFonts w:ascii="Arial" w:hAnsi="Arial" w:cs="Arial"/>
                <w:b/>
                <w:color w:val="000000"/>
                <w:sz w:val="18"/>
                <w:szCs w:val="18"/>
                <w:lang w:val="en-US"/>
              </w:rPr>
              <w:t>Route 6</w:t>
            </w:r>
            <w:r w:rsidR="003E4AB1" w:rsidRPr="006278BA">
              <w:rPr>
                <w:rFonts w:ascii="Arial" w:hAnsi="Arial" w:cs="Arial"/>
                <w:color w:val="000000"/>
                <w:sz w:val="18"/>
                <w:szCs w:val="18"/>
                <w:lang w:val="en-US"/>
              </w:rPr>
              <w:t xml:space="preserve"> </w:t>
            </w:r>
            <w:proofErr w:type="spellStart"/>
            <w:r w:rsidRPr="006278BA">
              <w:rPr>
                <w:rFonts w:ascii="Arial" w:hAnsi="Arial" w:cs="Arial"/>
                <w:color w:val="000000"/>
                <w:sz w:val="18"/>
                <w:szCs w:val="18"/>
                <w:lang w:val="en-US"/>
              </w:rPr>
              <w:t>Prishtine</w:t>
            </w:r>
            <w:proofErr w:type="spellEnd"/>
            <w:r w:rsidRPr="006278BA">
              <w:rPr>
                <w:rFonts w:ascii="Arial" w:hAnsi="Arial" w:cs="Arial"/>
                <w:color w:val="000000"/>
                <w:sz w:val="18"/>
                <w:szCs w:val="18"/>
                <w:lang w:val="en-US"/>
              </w:rPr>
              <w:t xml:space="preserve"> – Hani </w:t>
            </w:r>
            <w:proofErr w:type="spellStart"/>
            <w:r w:rsidRPr="006278BA">
              <w:rPr>
                <w:rFonts w:ascii="Arial" w:hAnsi="Arial" w:cs="Arial"/>
                <w:color w:val="000000"/>
                <w:sz w:val="18"/>
                <w:szCs w:val="18"/>
                <w:lang w:val="en-US"/>
              </w:rPr>
              <w:t>i</w:t>
            </w:r>
            <w:proofErr w:type="spellEnd"/>
            <w:r w:rsidRPr="006278BA">
              <w:rPr>
                <w:rFonts w:ascii="Arial" w:hAnsi="Arial" w:cs="Arial"/>
                <w:color w:val="000000"/>
                <w:sz w:val="18"/>
                <w:szCs w:val="18"/>
                <w:lang w:val="en-US"/>
              </w:rPr>
              <w:t xml:space="preserve"> </w:t>
            </w:r>
            <w:proofErr w:type="spellStart"/>
            <w:r w:rsidRPr="006278BA">
              <w:rPr>
                <w:rFonts w:ascii="Arial" w:hAnsi="Arial" w:cs="Arial"/>
                <w:color w:val="000000"/>
                <w:sz w:val="18"/>
                <w:szCs w:val="18"/>
                <w:lang w:val="en-US"/>
              </w:rPr>
              <w:t>Elezit</w:t>
            </w:r>
            <w:proofErr w:type="spellEnd"/>
            <w:r w:rsidRPr="006278BA">
              <w:rPr>
                <w:rFonts w:ascii="Arial" w:hAnsi="Arial" w:cs="Arial"/>
                <w:color w:val="000000"/>
                <w:sz w:val="18"/>
                <w:szCs w:val="18"/>
                <w:lang w:val="en-US"/>
              </w:rPr>
              <w:t xml:space="preserve"> Project funded from Kosovo State Budget,</w:t>
            </w:r>
            <w:r w:rsidRPr="006278BA">
              <w:rPr>
                <w:rFonts w:ascii="Arial" w:hAnsi="Arial" w:cs="Arial"/>
                <w:i/>
                <w:sz w:val="18"/>
                <w:szCs w:val="18"/>
                <w:lang w:val="en-US"/>
              </w:rPr>
              <w:t xml:space="preserve"> Project cost: € 599 M</w:t>
            </w:r>
            <w:r w:rsidRPr="006278BA">
              <w:rPr>
                <w:rFonts w:ascii="Arial" w:hAnsi="Arial" w:cs="Arial"/>
                <w:color w:val="000000"/>
                <w:sz w:val="18"/>
                <w:szCs w:val="18"/>
                <w:lang w:val="en-US"/>
              </w:rPr>
              <w:t xml:space="preserve"> (</w:t>
            </w:r>
            <w:r w:rsidRPr="006278BA">
              <w:rPr>
                <w:rFonts w:ascii="Arial" w:hAnsi="Arial" w:cs="Arial"/>
                <w:i/>
                <w:color w:val="000000"/>
                <w:sz w:val="18"/>
                <w:szCs w:val="18"/>
                <w:lang w:val="en-US"/>
              </w:rPr>
              <w:t>on-going project</w:t>
            </w:r>
            <w:r w:rsidRPr="006278BA">
              <w:rPr>
                <w:rFonts w:ascii="Arial" w:hAnsi="Arial" w:cs="Arial"/>
                <w:color w:val="000000"/>
                <w:sz w:val="18"/>
                <w:szCs w:val="18"/>
                <w:lang w:val="en-US"/>
              </w:rPr>
              <w:t>)</w:t>
            </w:r>
          </w:p>
        </w:tc>
      </w:tr>
      <w:tr w:rsidR="006617BA" w:rsidRPr="006278BA" w:rsidTr="005D4E82">
        <w:trPr>
          <w:trHeight w:val="262"/>
        </w:trPr>
        <w:tc>
          <w:tcPr>
            <w:tcW w:w="10223" w:type="dxa"/>
            <w:gridSpan w:val="5"/>
            <w:tcBorders>
              <w:top w:val="single" w:sz="6" w:space="0" w:color="auto"/>
            </w:tcBorders>
            <w:shd w:val="clear" w:color="auto" w:fill="auto"/>
          </w:tcPr>
          <w:p w:rsidR="006617BA" w:rsidRPr="006278BA" w:rsidRDefault="006617BA" w:rsidP="005D4E82">
            <w:pPr>
              <w:pStyle w:val="Footer"/>
              <w:numPr>
                <w:ilvl w:val="0"/>
                <w:numId w:val="8"/>
              </w:numPr>
              <w:suppressLineNumbers/>
              <w:tabs>
                <w:tab w:val="clear" w:pos="4320"/>
                <w:tab w:val="clear" w:pos="8640"/>
                <w:tab w:val="center" w:pos="286"/>
                <w:tab w:val="right" w:pos="9072"/>
              </w:tabs>
              <w:suppressAutoHyphens/>
              <w:overflowPunct/>
              <w:autoSpaceDE/>
              <w:autoSpaceDN/>
              <w:adjustRightInd/>
              <w:ind w:left="286" w:hanging="240"/>
              <w:jc w:val="both"/>
              <w:textAlignment w:val="auto"/>
              <w:rPr>
                <w:rFonts w:ascii="Arial" w:hAnsi="Arial" w:cs="Arial"/>
                <w:sz w:val="18"/>
                <w:szCs w:val="18"/>
              </w:rPr>
            </w:pPr>
            <w:r w:rsidRPr="006278BA">
              <w:rPr>
                <w:rFonts w:ascii="Arial" w:hAnsi="Arial" w:cs="Arial"/>
                <w:sz w:val="18"/>
                <w:szCs w:val="18"/>
              </w:rPr>
              <w:t xml:space="preserve">Developing contractual documents related to claims, variations, contract notices and extension of time, </w:t>
            </w:r>
            <w:r w:rsidR="00BA2AA5" w:rsidRPr="006278BA">
              <w:rPr>
                <w:rFonts w:ascii="Arial" w:hAnsi="Arial" w:cs="Arial"/>
                <w:sz w:val="18"/>
                <w:szCs w:val="18"/>
              </w:rPr>
              <w:t xml:space="preserve">commercial </w:t>
            </w:r>
            <w:r w:rsidRPr="006278BA">
              <w:rPr>
                <w:rFonts w:ascii="Arial" w:hAnsi="Arial" w:cs="Arial"/>
                <w:sz w:val="18"/>
                <w:szCs w:val="18"/>
              </w:rPr>
              <w:t xml:space="preserve">and legal issues as necessary in response to Client and Supervisor with regard to construction management project activities.  </w:t>
            </w:r>
          </w:p>
          <w:p w:rsidR="006617BA" w:rsidRPr="006278BA" w:rsidRDefault="006617BA" w:rsidP="005D4E82">
            <w:pPr>
              <w:pStyle w:val="Footer"/>
              <w:numPr>
                <w:ilvl w:val="0"/>
                <w:numId w:val="8"/>
              </w:numPr>
              <w:suppressLineNumbers/>
              <w:tabs>
                <w:tab w:val="clear" w:pos="4320"/>
                <w:tab w:val="clear" w:pos="8640"/>
                <w:tab w:val="center" w:pos="286"/>
                <w:tab w:val="right" w:pos="9072"/>
              </w:tabs>
              <w:suppressAutoHyphens/>
              <w:overflowPunct/>
              <w:autoSpaceDE/>
              <w:autoSpaceDN/>
              <w:adjustRightInd/>
              <w:ind w:left="286" w:hanging="240"/>
              <w:jc w:val="both"/>
              <w:textAlignment w:val="auto"/>
              <w:rPr>
                <w:rFonts w:ascii="Arial" w:hAnsi="Arial" w:cs="Arial"/>
                <w:sz w:val="18"/>
                <w:szCs w:val="18"/>
              </w:rPr>
            </w:pPr>
            <w:r w:rsidRPr="006278BA">
              <w:rPr>
                <w:rFonts w:ascii="Arial" w:hAnsi="Arial" w:cs="Arial"/>
                <w:sz w:val="18"/>
                <w:szCs w:val="18"/>
              </w:rPr>
              <w:t xml:space="preserve">Managing and monitoring the official correspondences to ensure efficient response as per contract requirements. </w:t>
            </w:r>
          </w:p>
          <w:p w:rsidR="006617BA" w:rsidRPr="006278BA" w:rsidRDefault="006617BA" w:rsidP="005D4E82">
            <w:pPr>
              <w:pStyle w:val="CVNormal"/>
              <w:numPr>
                <w:ilvl w:val="0"/>
                <w:numId w:val="8"/>
              </w:numPr>
              <w:tabs>
                <w:tab w:val="center" w:pos="286"/>
              </w:tabs>
              <w:ind w:left="286" w:hanging="240"/>
              <w:rPr>
                <w:rFonts w:ascii="Arial" w:hAnsi="Arial" w:cs="Arial"/>
                <w:sz w:val="18"/>
                <w:szCs w:val="18"/>
              </w:rPr>
            </w:pPr>
            <w:r w:rsidRPr="006278BA">
              <w:rPr>
                <w:rFonts w:ascii="Arial" w:hAnsi="Arial" w:cs="Arial"/>
                <w:sz w:val="18"/>
                <w:szCs w:val="18"/>
              </w:rPr>
              <w:t xml:space="preserve">Coordination and follow-up of project permits process to ensure compliance with project </w:t>
            </w:r>
            <w:r w:rsidR="00BA2AA5" w:rsidRPr="006278BA">
              <w:rPr>
                <w:rFonts w:ascii="Arial" w:hAnsi="Arial" w:cs="Arial"/>
                <w:sz w:val="18"/>
                <w:szCs w:val="18"/>
              </w:rPr>
              <w:t>administration</w:t>
            </w:r>
            <w:r w:rsidRPr="006278BA">
              <w:rPr>
                <w:rFonts w:ascii="Arial" w:hAnsi="Arial" w:cs="Arial"/>
                <w:sz w:val="18"/>
                <w:szCs w:val="18"/>
              </w:rPr>
              <w:t xml:space="preserve"> requirements  </w:t>
            </w:r>
          </w:p>
          <w:p w:rsidR="006617BA" w:rsidRPr="006278BA" w:rsidRDefault="006617BA" w:rsidP="005D4E82">
            <w:pPr>
              <w:pStyle w:val="Footer"/>
              <w:numPr>
                <w:ilvl w:val="0"/>
                <w:numId w:val="8"/>
              </w:numPr>
              <w:suppressLineNumbers/>
              <w:tabs>
                <w:tab w:val="clear" w:pos="4320"/>
                <w:tab w:val="clear" w:pos="8640"/>
                <w:tab w:val="center" w:pos="286"/>
                <w:tab w:val="right" w:pos="9072"/>
              </w:tabs>
              <w:suppressAutoHyphens/>
              <w:overflowPunct/>
              <w:autoSpaceDE/>
              <w:autoSpaceDN/>
              <w:adjustRightInd/>
              <w:ind w:left="286" w:hanging="240"/>
              <w:jc w:val="both"/>
              <w:textAlignment w:val="auto"/>
              <w:rPr>
                <w:rFonts w:ascii="Arial" w:hAnsi="Arial" w:cs="Arial"/>
                <w:sz w:val="18"/>
                <w:szCs w:val="18"/>
              </w:rPr>
            </w:pPr>
            <w:r w:rsidRPr="006278BA">
              <w:rPr>
                <w:rFonts w:ascii="Arial" w:hAnsi="Arial" w:cs="Arial"/>
                <w:sz w:val="18"/>
                <w:szCs w:val="18"/>
              </w:rPr>
              <w:t>Preparation of project procedures and follow up of c</w:t>
            </w:r>
            <w:r w:rsidR="00BA2AA5" w:rsidRPr="006278BA">
              <w:rPr>
                <w:rFonts w:ascii="Arial" w:hAnsi="Arial" w:cs="Arial"/>
                <w:sz w:val="18"/>
                <w:szCs w:val="18"/>
              </w:rPr>
              <w:t xml:space="preserve">ontractual close-outs and legal/commercial </w:t>
            </w:r>
            <w:r w:rsidRPr="006278BA">
              <w:rPr>
                <w:rFonts w:ascii="Arial" w:hAnsi="Arial" w:cs="Arial"/>
                <w:sz w:val="18"/>
                <w:szCs w:val="18"/>
              </w:rPr>
              <w:t xml:space="preserve">matters   </w:t>
            </w:r>
          </w:p>
          <w:p w:rsidR="002F6E8C" w:rsidRPr="006278BA" w:rsidRDefault="006617BA" w:rsidP="005D4E82">
            <w:pPr>
              <w:pStyle w:val="Footer"/>
              <w:numPr>
                <w:ilvl w:val="0"/>
                <w:numId w:val="8"/>
              </w:numPr>
              <w:suppressLineNumbers/>
              <w:tabs>
                <w:tab w:val="clear" w:pos="4320"/>
                <w:tab w:val="clear" w:pos="8640"/>
                <w:tab w:val="center" w:pos="286"/>
                <w:tab w:val="right" w:pos="9072"/>
              </w:tabs>
              <w:suppressAutoHyphens/>
              <w:overflowPunct/>
              <w:autoSpaceDE/>
              <w:autoSpaceDN/>
              <w:adjustRightInd/>
              <w:ind w:left="286" w:hanging="240"/>
              <w:jc w:val="both"/>
              <w:textAlignment w:val="auto"/>
              <w:rPr>
                <w:rFonts w:ascii="Arial" w:hAnsi="Arial" w:cs="Arial"/>
                <w:sz w:val="18"/>
                <w:szCs w:val="18"/>
              </w:rPr>
            </w:pPr>
            <w:r w:rsidRPr="006278BA">
              <w:rPr>
                <w:rFonts w:ascii="Arial" w:hAnsi="Arial" w:cs="Arial"/>
                <w:sz w:val="18"/>
                <w:szCs w:val="18"/>
              </w:rPr>
              <w:t>Prepare monthly project report for project management and other external parties i.e. client relevant ministries.</w:t>
            </w:r>
          </w:p>
          <w:p w:rsidR="002F6E8C" w:rsidRPr="006278BA" w:rsidRDefault="002F6E8C" w:rsidP="002F6E8C">
            <w:pPr>
              <w:pStyle w:val="CVNormal"/>
              <w:numPr>
                <w:ilvl w:val="0"/>
                <w:numId w:val="8"/>
              </w:numPr>
              <w:tabs>
                <w:tab w:val="center" w:pos="162"/>
              </w:tabs>
              <w:ind w:left="162" w:hanging="116"/>
              <w:rPr>
                <w:rFonts w:ascii="Arial" w:hAnsi="Arial" w:cs="Arial"/>
                <w:color w:val="000000"/>
                <w:sz w:val="18"/>
                <w:szCs w:val="18"/>
              </w:rPr>
            </w:pPr>
            <w:r w:rsidRPr="006278BA">
              <w:rPr>
                <w:rFonts w:ascii="Arial" w:hAnsi="Arial" w:cs="Arial"/>
                <w:color w:val="000000"/>
                <w:sz w:val="18"/>
                <w:szCs w:val="18"/>
              </w:rPr>
              <w:t xml:space="preserve">   Administration of department archive documentation as per project DCC procedures </w:t>
            </w:r>
          </w:p>
          <w:p w:rsidR="00B42B34" w:rsidRPr="006278BA" w:rsidRDefault="006617BA" w:rsidP="00C14DE9">
            <w:pPr>
              <w:pStyle w:val="CVNormal"/>
              <w:numPr>
                <w:ilvl w:val="0"/>
                <w:numId w:val="8"/>
              </w:numPr>
              <w:tabs>
                <w:tab w:val="center" w:pos="286"/>
              </w:tabs>
              <w:ind w:left="286" w:hanging="240"/>
              <w:rPr>
                <w:rFonts w:ascii="Arial" w:hAnsi="Arial" w:cs="Arial"/>
                <w:sz w:val="18"/>
                <w:szCs w:val="18"/>
              </w:rPr>
            </w:pPr>
            <w:r w:rsidRPr="006278BA">
              <w:rPr>
                <w:rFonts w:ascii="Arial" w:hAnsi="Arial" w:cs="Arial"/>
                <w:sz w:val="18"/>
                <w:szCs w:val="18"/>
              </w:rPr>
              <w:lastRenderedPageBreak/>
              <w:t>Supporting Public Relation (PR) on media requirement and daily reporting. Sup</w:t>
            </w:r>
            <w:r w:rsidR="002A4B38" w:rsidRPr="006278BA">
              <w:rPr>
                <w:rFonts w:ascii="Arial" w:hAnsi="Arial" w:cs="Arial"/>
                <w:sz w:val="18"/>
                <w:szCs w:val="18"/>
              </w:rPr>
              <w:t>porting Community Relation (CR)</w:t>
            </w:r>
            <w:r w:rsidR="002F6E8C" w:rsidRPr="006278BA">
              <w:rPr>
                <w:rFonts w:ascii="Arial" w:hAnsi="Arial" w:cs="Arial"/>
                <w:sz w:val="18"/>
                <w:szCs w:val="18"/>
              </w:rPr>
              <w:t xml:space="preserve"> </w:t>
            </w:r>
            <w:r w:rsidRPr="006278BA">
              <w:rPr>
                <w:rFonts w:ascii="Arial" w:hAnsi="Arial" w:cs="Arial"/>
                <w:sz w:val="18"/>
                <w:szCs w:val="18"/>
              </w:rPr>
              <w:t>Departments related to contractual issues (community complains and expropriation process)</w:t>
            </w:r>
            <w:r w:rsidR="00B42B34" w:rsidRPr="006278BA">
              <w:rPr>
                <w:rFonts w:ascii="Arial" w:hAnsi="Arial" w:cs="Arial"/>
                <w:sz w:val="18"/>
                <w:szCs w:val="18"/>
              </w:rPr>
              <w:t>. Compiling daily report related to media informatio</w:t>
            </w:r>
            <w:r w:rsidR="00734BC7" w:rsidRPr="006278BA">
              <w:rPr>
                <w:rFonts w:ascii="Arial" w:hAnsi="Arial" w:cs="Arial"/>
                <w:sz w:val="18"/>
                <w:szCs w:val="18"/>
              </w:rPr>
              <w:t>n on project development for PR</w:t>
            </w:r>
            <w:r w:rsidR="00B42B34" w:rsidRPr="006278BA">
              <w:rPr>
                <w:rFonts w:ascii="Arial" w:hAnsi="Arial" w:cs="Arial"/>
                <w:sz w:val="18"/>
                <w:szCs w:val="18"/>
              </w:rPr>
              <w:t xml:space="preserve">. </w:t>
            </w:r>
          </w:p>
          <w:p w:rsidR="006617BA" w:rsidRPr="006278BA" w:rsidRDefault="006617BA" w:rsidP="005D4E82">
            <w:pPr>
              <w:pStyle w:val="CVNormal"/>
              <w:numPr>
                <w:ilvl w:val="0"/>
                <w:numId w:val="8"/>
              </w:numPr>
              <w:tabs>
                <w:tab w:val="center" w:pos="286"/>
                <w:tab w:val="right" w:pos="9072"/>
              </w:tabs>
              <w:ind w:left="286" w:hanging="240"/>
              <w:jc w:val="both"/>
              <w:rPr>
                <w:rFonts w:ascii="Arial" w:hAnsi="Arial" w:cs="Arial"/>
                <w:sz w:val="18"/>
                <w:szCs w:val="18"/>
              </w:rPr>
            </w:pPr>
            <w:r w:rsidRPr="006278BA">
              <w:rPr>
                <w:rFonts w:ascii="Arial" w:hAnsi="Arial" w:cs="Arial"/>
                <w:sz w:val="18"/>
                <w:szCs w:val="18"/>
              </w:rPr>
              <w:t>Preparation of Field Service Requests and follow up with subcontract and finance departments</w:t>
            </w:r>
          </w:p>
        </w:tc>
      </w:tr>
    </w:tbl>
    <w:p w:rsidR="00717EB9" w:rsidRDefault="00717EB9" w:rsidP="006617BA">
      <w:pPr>
        <w:keepNext/>
        <w:keepLines/>
        <w:jc w:val="both"/>
        <w:rPr>
          <w:rFonts w:ascii="Arial" w:hAnsi="Arial" w:cs="Arial"/>
          <w:b/>
          <w:color w:val="000000"/>
          <w:sz w:val="10"/>
          <w:szCs w:val="10"/>
          <w:lang w:val="en-US"/>
        </w:rPr>
      </w:pPr>
    </w:p>
    <w:p w:rsidR="007653A3" w:rsidRPr="006278BA" w:rsidRDefault="007653A3" w:rsidP="006617BA">
      <w:pPr>
        <w:keepNext/>
        <w:keepLines/>
        <w:jc w:val="both"/>
        <w:rPr>
          <w:rFonts w:ascii="Arial" w:hAnsi="Arial" w:cs="Arial"/>
          <w:b/>
          <w:color w:val="000000"/>
          <w:sz w:val="10"/>
          <w:szCs w:val="10"/>
          <w:lang w:val="en-U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15"/>
        <w:gridCol w:w="611"/>
        <w:gridCol w:w="2782"/>
        <w:gridCol w:w="966"/>
        <w:gridCol w:w="4938"/>
      </w:tblGrid>
      <w:tr w:rsidR="006617BA" w:rsidRPr="006278BA" w:rsidTr="000A2A8E">
        <w:tc>
          <w:tcPr>
            <w:tcW w:w="915" w:type="dxa"/>
            <w:shd w:val="clear" w:color="auto" w:fill="D9D9D9" w:themeFill="background1" w:themeFillShade="D9"/>
          </w:tcPr>
          <w:p w:rsidR="006617BA" w:rsidRPr="006278BA" w:rsidRDefault="006617BA" w:rsidP="005D4E82">
            <w:pPr>
              <w:jc w:val="both"/>
              <w:rPr>
                <w:rFonts w:ascii="Arial" w:hAnsi="Arial" w:cs="Arial"/>
                <w:b/>
                <w:color w:val="000000"/>
                <w:sz w:val="18"/>
                <w:szCs w:val="18"/>
                <w:lang w:val="en-US"/>
              </w:rPr>
            </w:pPr>
            <w:r w:rsidRPr="006278BA">
              <w:rPr>
                <w:rFonts w:ascii="Arial" w:hAnsi="Arial" w:cs="Arial"/>
                <w:b/>
                <w:color w:val="000000"/>
                <w:sz w:val="18"/>
                <w:szCs w:val="18"/>
                <w:lang w:val="en-US"/>
              </w:rPr>
              <w:t xml:space="preserve">Ref. </w:t>
            </w:r>
            <w:r w:rsidR="002A1F4C" w:rsidRPr="006278BA">
              <w:rPr>
                <w:rFonts w:ascii="Arial" w:hAnsi="Arial" w:cs="Arial"/>
                <w:b/>
                <w:color w:val="000000"/>
                <w:sz w:val="18"/>
                <w:szCs w:val="18"/>
                <w:lang w:val="en-US"/>
              </w:rPr>
              <w:t>4</w:t>
            </w:r>
          </w:p>
        </w:tc>
        <w:tc>
          <w:tcPr>
            <w:tcW w:w="611" w:type="dxa"/>
            <w:shd w:val="clear" w:color="auto" w:fill="D9D9D9" w:themeFill="background1" w:themeFillShade="D9"/>
          </w:tcPr>
          <w:p w:rsidR="006617BA" w:rsidRPr="006278BA" w:rsidRDefault="006617BA" w:rsidP="005D4E82">
            <w:pPr>
              <w:jc w:val="both"/>
              <w:rPr>
                <w:rFonts w:ascii="Arial" w:hAnsi="Arial" w:cs="Arial"/>
                <w:color w:val="000000"/>
                <w:sz w:val="18"/>
                <w:szCs w:val="18"/>
                <w:lang w:val="en-US"/>
              </w:rPr>
            </w:pPr>
            <w:r w:rsidRPr="006278BA">
              <w:rPr>
                <w:rFonts w:ascii="Arial" w:hAnsi="Arial" w:cs="Arial"/>
                <w:b/>
                <w:color w:val="000000"/>
                <w:sz w:val="18"/>
                <w:szCs w:val="18"/>
                <w:lang w:val="en-US"/>
              </w:rPr>
              <w:t>Date</w:t>
            </w:r>
          </w:p>
        </w:tc>
        <w:tc>
          <w:tcPr>
            <w:tcW w:w="2782" w:type="dxa"/>
            <w:shd w:val="clear" w:color="auto" w:fill="auto"/>
          </w:tcPr>
          <w:p w:rsidR="006617BA" w:rsidRPr="006278BA" w:rsidRDefault="006617BA" w:rsidP="00E63C38">
            <w:pPr>
              <w:jc w:val="both"/>
              <w:rPr>
                <w:rFonts w:ascii="Arial" w:hAnsi="Arial" w:cs="Arial"/>
                <w:color w:val="000000"/>
                <w:sz w:val="18"/>
                <w:szCs w:val="18"/>
                <w:lang w:val="en-US"/>
              </w:rPr>
            </w:pPr>
            <w:r w:rsidRPr="006278BA">
              <w:rPr>
                <w:rFonts w:ascii="Arial" w:hAnsi="Arial" w:cs="Arial"/>
                <w:color w:val="000000"/>
                <w:sz w:val="18"/>
                <w:szCs w:val="18"/>
                <w:lang w:val="en-US"/>
              </w:rPr>
              <w:t xml:space="preserve">November 2007 – </w:t>
            </w:r>
            <w:r w:rsidR="00ED358A" w:rsidRPr="006278BA">
              <w:rPr>
                <w:rFonts w:ascii="Arial" w:hAnsi="Arial" w:cs="Arial"/>
                <w:color w:val="000000"/>
                <w:sz w:val="18"/>
                <w:szCs w:val="18"/>
                <w:lang w:val="en-US"/>
              </w:rPr>
              <w:t>June</w:t>
            </w:r>
            <w:r w:rsidRPr="006278BA">
              <w:rPr>
                <w:rFonts w:ascii="Arial" w:hAnsi="Arial" w:cs="Arial"/>
                <w:color w:val="000000"/>
                <w:sz w:val="18"/>
                <w:szCs w:val="18"/>
                <w:lang w:val="en-US"/>
              </w:rPr>
              <w:t xml:space="preserve"> 2010</w:t>
            </w:r>
          </w:p>
        </w:tc>
        <w:tc>
          <w:tcPr>
            <w:tcW w:w="966" w:type="dxa"/>
            <w:shd w:val="clear" w:color="auto" w:fill="D9D9D9" w:themeFill="background1" w:themeFillShade="D9"/>
          </w:tcPr>
          <w:p w:rsidR="006617BA" w:rsidRPr="006278BA" w:rsidRDefault="006617BA" w:rsidP="005D4E82">
            <w:pPr>
              <w:jc w:val="both"/>
              <w:rPr>
                <w:rFonts w:ascii="Arial" w:hAnsi="Arial" w:cs="Arial"/>
                <w:color w:val="000000"/>
                <w:sz w:val="18"/>
                <w:szCs w:val="18"/>
                <w:lang w:val="en-US"/>
              </w:rPr>
            </w:pPr>
            <w:r w:rsidRPr="006278BA">
              <w:rPr>
                <w:rFonts w:ascii="Arial" w:hAnsi="Arial" w:cs="Arial"/>
                <w:b/>
                <w:color w:val="000000"/>
                <w:sz w:val="18"/>
                <w:szCs w:val="18"/>
                <w:lang w:val="en-US"/>
              </w:rPr>
              <w:t>Location</w:t>
            </w:r>
          </w:p>
        </w:tc>
        <w:tc>
          <w:tcPr>
            <w:tcW w:w="4938" w:type="dxa"/>
            <w:shd w:val="clear" w:color="auto" w:fill="auto"/>
          </w:tcPr>
          <w:p w:rsidR="006617BA" w:rsidRPr="006278BA" w:rsidRDefault="009869E9" w:rsidP="005D4E82">
            <w:pPr>
              <w:jc w:val="both"/>
              <w:rPr>
                <w:rFonts w:ascii="Arial" w:hAnsi="Arial" w:cs="Arial"/>
                <w:color w:val="000000"/>
                <w:sz w:val="18"/>
                <w:szCs w:val="18"/>
                <w:lang w:val="en-US"/>
              </w:rPr>
            </w:pPr>
            <w:proofErr w:type="spellStart"/>
            <w:r w:rsidRPr="006278BA">
              <w:rPr>
                <w:rFonts w:ascii="Arial" w:hAnsi="Arial" w:cs="Arial"/>
                <w:color w:val="000000"/>
                <w:sz w:val="18"/>
                <w:szCs w:val="18"/>
                <w:lang w:val="en-US"/>
              </w:rPr>
              <w:t>Mirdita</w:t>
            </w:r>
            <w:proofErr w:type="spellEnd"/>
            <w:r w:rsidRPr="006278BA">
              <w:rPr>
                <w:rFonts w:ascii="Arial" w:hAnsi="Arial" w:cs="Arial"/>
                <w:color w:val="000000"/>
                <w:sz w:val="18"/>
                <w:szCs w:val="18"/>
                <w:lang w:val="en-US"/>
              </w:rPr>
              <w:t xml:space="preserve">, </w:t>
            </w:r>
            <w:proofErr w:type="spellStart"/>
            <w:r w:rsidRPr="006278BA">
              <w:rPr>
                <w:rFonts w:ascii="Arial" w:hAnsi="Arial" w:cs="Arial"/>
                <w:color w:val="000000"/>
                <w:sz w:val="18"/>
                <w:szCs w:val="18"/>
                <w:lang w:val="en-US"/>
              </w:rPr>
              <w:t>Kukes</w:t>
            </w:r>
            <w:proofErr w:type="spellEnd"/>
            <w:r w:rsidRPr="006278BA">
              <w:rPr>
                <w:rFonts w:ascii="Arial" w:hAnsi="Arial" w:cs="Arial"/>
                <w:color w:val="000000"/>
                <w:sz w:val="18"/>
                <w:szCs w:val="18"/>
                <w:lang w:val="en-US"/>
              </w:rPr>
              <w:t xml:space="preserve">, </w:t>
            </w:r>
            <w:r w:rsidR="006617BA" w:rsidRPr="006278BA">
              <w:rPr>
                <w:rFonts w:ascii="Arial" w:hAnsi="Arial" w:cs="Arial"/>
                <w:color w:val="000000"/>
                <w:sz w:val="18"/>
                <w:szCs w:val="18"/>
                <w:lang w:val="en-US"/>
              </w:rPr>
              <w:t>Albania</w:t>
            </w:r>
          </w:p>
        </w:tc>
      </w:tr>
      <w:tr w:rsidR="006617BA" w:rsidRPr="006278BA" w:rsidTr="000A2A8E">
        <w:tc>
          <w:tcPr>
            <w:tcW w:w="1526" w:type="dxa"/>
            <w:gridSpan w:val="2"/>
            <w:shd w:val="clear" w:color="auto" w:fill="D9D9D9" w:themeFill="background1" w:themeFillShade="D9"/>
          </w:tcPr>
          <w:p w:rsidR="006617BA" w:rsidRPr="006278BA" w:rsidRDefault="006617BA" w:rsidP="005D4E82">
            <w:pPr>
              <w:jc w:val="both"/>
              <w:rPr>
                <w:rFonts w:ascii="Arial" w:hAnsi="Arial" w:cs="Arial"/>
                <w:color w:val="000000"/>
                <w:sz w:val="18"/>
                <w:szCs w:val="18"/>
                <w:lang w:val="en-US"/>
              </w:rPr>
            </w:pPr>
            <w:r w:rsidRPr="006278BA">
              <w:rPr>
                <w:rFonts w:ascii="Arial" w:hAnsi="Arial" w:cs="Arial"/>
                <w:b/>
                <w:color w:val="000000"/>
                <w:sz w:val="18"/>
                <w:szCs w:val="18"/>
                <w:lang w:val="en-US"/>
              </w:rPr>
              <w:t>Company</w:t>
            </w:r>
          </w:p>
        </w:tc>
        <w:tc>
          <w:tcPr>
            <w:tcW w:w="2782" w:type="dxa"/>
            <w:shd w:val="clear" w:color="auto" w:fill="auto"/>
          </w:tcPr>
          <w:p w:rsidR="006617BA" w:rsidRPr="006278BA" w:rsidRDefault="006617BA" w:rsidP="005D4E82">
            <w:pPr>
              <w:jc w:val="both"/>
              <w:rPr>
                <w:rFonts w:ascii="Arial" w:hAnsi="Arial" w:cs="Arial"/>
                <w:color w:val="000000"/>
                <w:sz w:val="18"/>
                <w:szCs w:val="18"/>
                <w:lang w:val="en-US"/>
              </w:rPr>
            </w:pPr>
            <w:r w:rsidRPr="006278BA">
              <w:rPr>
                <w:rFonts w:ascii="Arial" w:hAnsi="Arial" w:cs="Arial"/>
                <w:color w:val="000000"/>
                <w:sz w:val="18"/>
                <w:szCs w:val="18"/>
                <w:lang w:val="en-US"/>
              </w:rPr>
              <w:t xml:space="preserve">Bechtel </w:t>
            </w:r>
            <w:proofErr w:type="spellStart"/>
            <w:r w:rsidRPr="006278BA">
              <w:rPr>
                <w:rFonts w:ascii="Arial" w:hAnsi="Arial" w:cs="Arial"/>
                <w:color w:val="000000"/>
                <w:sz w:val="18"/>
                <w:szCs w:val="18"/>
                <w:lang w:val="en-US"/>
              </w:rPr>
              <w:t>Enka</w:t>
            </w:r>
            <w:proofErr w:type="spellEnd"/>
            <w:r w:rsidRPr="006278BA">
              <w:rPr>
                <w:rFonts w:ascii="Arial" w:hAnsi="Arial" w:cs="Arial"/>
                <w:color w:val="000000"/>
                <w:sz w:val="18"/>
                <w:szCs w:val="18"/>
                <w:lang w:val="en-US"/>
              </w:rPr>
              <w:t xml:space="preserve"> Joint-Venture</w:t>
            </w:r>
          </w:p>
        </w:tc>
        <w:tc>
          <w:tcPr>
            <w:tcW w:w="966" w:type="dxa"/>
            <w:shd w:val="clear" w:color="auto" w:fill="D9D9D9" w:themeFill="background1" w:themeFillShade="D9"/>
          </w:tcPr>
          <w:p w:rsidR="006617BA" w:rsidRPr="006278BA" w:rsidRDefault="006617BA" w:rsidP="005D4E82">
            <w:pPr>
              <w:jc w:val="both"/>
              <w:rPr>
                <w:rFonts w:ascii="Arial" w:hAnsi="Arial" w:cs="Arial"/>
                <w:color w:val="000000"/>
                <w:sz w:val="18"/>
                <w:szCs w:val="18"/>
                <w:lang w:val="en-US"/>
              </w:rPr>
            </w:pPr>
            <w:r w:rsidRPr="006278BA">
              <w:rPr>
                <w:rFonts w:ascii="Arial" w:hAnsi="Arial" w:cs="Arial"/>
                <w:b/>
                <w:color w:val="000000"/>
                <w:sz w:val="18"/>
                <w:szCs w:val="18"/>
                <w:lang w:val="en-US"/>
              </w:rPr>
              <w:t>Position</w:t>
            </w:r>
          </w:p>
        </w:tc>
        <w:tc>
          <w:tcPr>
            <w:tcW w:w="4938" w:type="dxa"/>
            <w:shd w:val="clear" w:color="auto" w:fill="auto"/>
          </w:tcPr>
          <w:p w:rsidR="006617BA" w:rsidRPr="006278BA" w:rsidRDefault="006617BA" w:rsidP="00CA7EFF">
            <w:pPr>
              <w:jc w:val="both"/>
              <w:rPr>
                <w:rFonts w:ascii="Arial" w:hAnsi="Arial" w:cs="Arial"/>
                <w:color w:val="000000"/>
                <w:sz w:val="18"/>
                <w:szCs w:val="18"/>
                <w:lang w:val="en-US"/>
              </w:rPr>
            </w:pPr>
            <w:r w:rsidRPr="006278BA">
              <w:rPr>
                <w:rFonts w:ascii="Arial" w:hAnsi="Arial" w:cs="Arial"/>
                <w:color w:val="000000"/>
                <w:sz w:val="18"/>
                <w:szCs w:val="18"/>
                <w:lang w:val="en-US"/>
              </w:rPr>
              <w:t>Permit</w:t>
            </w:r>
            <w:r w:rsidR="00BA3843" w:rsidRPr="006278BA">
              <w:rPr>
                <w:rFonts w:ascii="Arial" w:hAnsi="Arial" w:cs="Arial"/>
                <w:color w:val="000000"/>
                <w:sz w:val="18"/>
                <w:szCs w:val="18"/>
                <w:lang w:val="en-US"/>
              </w:rPr>
              <w:t>s</w:t>
            </w:r>
            <w:r w:rsidRPr="006278BA">
              <w:rPr>
                <w:rFonts w:ascii="Arial" w:hAnsi="Arial" w:cs="Arial"/>
                <w:color w:val="000000"/>
                <w:sz w:val="18"/>
                <w:szCs w:val="18"/>
                <w:lang w:val="en-US"/>
              </w:rPr>
              <w:t xml:space="preserve"> Coordinator </w:t>
            </w:r>
          </w:p>
        </w:tc>
      </w:tr>
      <w:tr w:rsidR="006617BA" w:rsidRPr="006278BA" w:rsidTr="000A2A8E">
        <w:trPr>
          <w:trHeight w:val="146"/>
        </w:trPr>
        <w:tc>
          <w:tcPr>
            <w:tcW w:w="1526" w:type="dxa"/>
            <w:gridSpan w:val="2"/>
            <w:tcBorders>
              <w:bottom w:val="single" w:sz="6" w:space="0" w:color="auto"/>
            </w:tcBorders>
            <w:shd w:val="clear" w:color="auto" w:fill="D9D9D9" w:themeFill="background1" w:themeFillShade="D9"/>
          </w:tcPr>
          <w:p w:rsidR="006617BA" w:rsidRPr="006278BA" w:rsidRDefault="006617BA" w:rsidP="005D4E82">
            <w:pPr>
              <w:widowControl w:val="0"/>
              <w:tabs>
                <w:tab w:val="left" w:pos="0"/>
                <w:tab w:val="left" w:pos="720"/>
                <w:tab w:val="left" w:pos="1440"/>
                <w:tab w:val="left" w:pos="2160"/>
                <w:tab w:val="left" w:pos="2880"/>
                <w:tab w:val="left" w:pos="3600"/>
                <w:tab w:val="left" w:pos="4320"/>
                <w:tab w:val="left" w:pos="5040"/>
              </w:tabs>
              <w:suppressAutoHyphens/>
              <w:autoSpaceDE w:val="0"/>
              <w:autoSpaceDN w:val="0"/>
              <w:adjustRightInd w:val="0"/>
              <w:ind w:left="23"/>
              <w:jc w:val="both"/>
              <w:rPr>
                <w:rFonts w:ascii="Arial" w:hAnsi="Arial" w:cs="Arial"/>
                <w:color w:val="000000"/>
                <w:sz w:val="18"/>
                <w:szCs w:val="18"/>
                <w:lang w:val="en-US"/>
              </w:rPr>
            </w:pPr>
            <w:r w:rsidRPr="006278BA">
              <w:rPr>
                <w:rFonts w:ascii="Arial" w:hAnsi="Arial" w:cs="Arial"/>
                <w:b/>
                <w:sz w:val="18"/>
                <w:szCs w:val="18"/>
                <w:lang w:val="en-US"/>
              </w:rPr>
              <w:t>Reference</w:t>
            </w:r>
            <w:r w:rsidRPr="006278BA">
              <w:rPr>
                <w:rFonts w:ascii="Arial" w:hAnsi="Arial" w:cs="Arial"/>
                <w:sz w:val="18"/>
                <w:szCs w:val="18"/>
                <w:lang w:val="en-US"/>
              </w:rPr>
              <w:t xml:space="preserve">: </w:t>
            </w:r>
          </w:p>
        </w:tc>
        <w:tc>
          <w:tcPr>
            <w:tcW w:w="8686" w:type="dxa"/>
            <w:gridSpan w:val="3"/>
            <w:tcBorders>
              <w:bottom w:val="single" w:sz="6" w:space="0" w:color="auto"/>
            </w:tcBorders>
            <w:shd w:val="clear" w:color="auto" w:fill="FFFFFF" w:themeFill="background1"/>
          </w:tcPr>
          <w:p w:rsidR="006617BA" w:rsidRPr="006278BA" w:rsidRDefault="006617BA" w:rsidP="00C82475">
            <w:pPr>
              <w:widowControl w:val="0"/>
              <w:tabs>
                <w:tab w:val="left" w:pos="0"/>
                <w:tab w:val="left" w:pos="720"/>
                <w:tab w:val="left" w:pos="1440"/>
                <w:tab w:val="left" w:pos="2160"/>
                <w:tab w:val="left" w:pos="2880"/>
                <w:tab w:val="left" w:pos="3600"/>
                <w:tab w:val="left" w:pos="4320"/>
                <w:tab w:val="left" w:pos="5040"/>
              </w:tabs>
              <w:suppressAutoHyphens/>
              <w:autoSpaceDE w:val="0"/>
              <w:autoSpaceDN w:val="0"/>
              <w:adjustRightInd w:val="0"/>
              <w:ind w:left="23"/>
              <w:jc w:val="both"/>
              <w:rPr>
                <w:rFonts w:ascii="Arial" w:hAnsi="Arial" w:cs="Arial"/>
                <w:color w:val="000000"/>
                <w:sz w:val="18"/>
                <w:szCs w:val="18"/>
                <w:lang w:val="en-US"/>
              </w:rPr>
            </w:pPr>
            <w:r w:rsidRPr="006278BA">
              <w:rPr>
                <w:rFonts w:ascii="Arial" w:hAnsi="Arial" w:cs="Arial"/>
                <w:sz w:val="18"/>
                <w:szCs w:val="18"/>
                <w:lang w:val="en-US"/>
              </w:rPr>
              <w:t xml:space="preserve">Darren Mort, Project Director, Bechtel </w:t>
            </w:r>
            <w:r w:rsidR="00C82475" w:rsidRPr="006278BA">
              <w:rPr>
                <w:rFonts w:ascii="Arial" w:hAnsi="Arial" w:cs="Arial"/>
                <w:sz w:val="18"/>
                <w:szCs w:val="18"/>
                <w:lang w:val="en-US"/>
              </w:rPr>
              <w:t>Ltd</w:t>
            </w:r>
            <w:r w:rsidRPr="006278BA">
              <w:rPr>
                <w:rFonts w:ascii="Arial" w:hAnsi="Arial" w:cs="Arial"/>
                <w:sz w:val="18"/>
                <w:szCs w:val="18"/>
                <w:lang w:val="en-US"/>
              </w:rPr>
              <w:t xml:space="preserve">, </w:t>
            </w:r>
            <w:hyperlink r:id="rId16" w:history="1">
              <w:r w:rsidRPr="006278BA">
                <w:rPr>
                  <w:rStyle w:val="Hyperlink"/>
                  <w:rFonts w:ascii="Arial" w:hAnsi="Arial" w:cs="Arial"/>
                  <w:sz w:val="18"/>
                  <w:szCs w:val="18"/>
                  <w:lang w:val="en-US"/>
                </w:rPr>
                <w:t>dmort@bechtel.com</w:t>
              </w:r>
            </w:hyperlink>
            <w:r w:rsidR="00AF1DFF" w:rsidRPr="006278BA">
              <w:rPr>
                <w:lang w:val="en-US"/>
              </w:rPr>
              <w:t xml:space="preserve"> </w:t>
            </w:r>
            <w:r w:rsidR="00BC7A61" w:rsidRPr="006278BA">
              <w:rPr>
                <w:rFonts w:ascii="Arial" w:hAnsi="Arial" w:cs="Arial"/>
                <w:sz w:val="18"/>
                <w:szCs w:val="18"/>
                <w:lang w:val="en-US"/>
              </w:rPr>
              <w:t xml:space="preserve">and </w:t>
            </w:r>
            <w:r w:rsidRPr="006278BA">
              <w:rPr>
                <w:rFonts w:ascii="Arial" w:hAnsi="Arial" w:cs="Arial"/>
                <w:sz w:val="18"/>
                <w:szCs w:val="18"/>
                <w:lang w:val="en-US"/>
              </w:rPr>
              <w:t>+447825054083</w:t>
            </w:r>
          </w:p>
        </w:tc>
      </w:tr>
      <w:tr w:rsidR="006617BA" w:rsidRPr="006278BA" w:rsidTr="000A2A8E">
        <w:trPr>
          <w:trHeight w:val="146"/>
        </w:trPr>
        <w:tc>
          <w:tcPr>
            <w:tcW w:w="10212" w:type="dxa"/>
            <w:gridSpan w:val="5"/>
            <w:tcBorders>
              <w:top w:val="single" w:sz="6" w:space="0" w:color="auto"/>
              <w:bottom w:val="single" w:sz="6" w:space="0" w:color="auto"/>
            </w:tcBorders>
            <w:shd w:val="clear" w:color="auto" w:fill="D9D9D9" w:themeFill="background1" w:themeFillShade="D9"/>
          </w:tcPr>
          <w:p w:rsidR="006617BA" w:rsidRPr="006278BA" w:rsidRDefault="006617BA" w:rsidP="005D4E82">
            <w:pPr>
              <w:widowControl w:val="0"/>
              <w:tabs>
                <w:tab w:val="left" w:pos="0"/>
                <w:tab w:val="left" w:pos="720"/>
                <w:tab w:val="left" w:pos="1440"/>
                <w:tab w:val="left" w:pos="2160"/>
                <w:tab w:val="left" w:pos="2880"/>
                <w:tab w:val="left" w:pos="3600"/>
                <w:tab w:val="left" w:pos="4320"/>
                <w:tab w:val="left" w:pos="5040"/>
              </w:tabs>
              <w:suppressAutoHyphens/>
              <w:autoSpaceDE w:val="0"/>
              <w:autoSpaceDN w:val="0"/>
              <w:adjustRightInd w:val="0"/>
              <w:ind w:left="23"/>
              <w:jc w:val="both"/>
              <w:rPr>
                <w:rFonts w:ascii="Arial" w:hAnsi="Arial" w:cs="Arial"/>
                <w:b/>
                <w:color w:val="000000"/>
                <w:sz w:val="18"/>
                <w:szCs w:val="18"/>
                <w:lang w:val="en-US"/>
              </w:rPr>
            </w:pPr>
            <w:r w:rsidRPr="006278BA">
              <w:rPr>
                <w:rFonts w:ascii="Arial" w:hAnsi="Arial" w:cs="Arial"/>
                <w:b/>
                <w:sz w:val="18"/>
                <w:szCs w:val="18"/>
                <w:lang w:val="en-US"/>
              </w:rPr>
              <w:t>Project (if appropriate)</w:t>
            </w:r>
            <w:r w:rsidRPr="006278BA">
              <w:rPr>
                <w:rFonts w:ascii="Arial" w:hAnsi="Arial" w:cs="Arial"/>
                <w:sz w:val="18"/>
                <w:szCs w:val="18"/>
                <w:lang w:val="en-US"/>
              </w:rPr>
              <w:t xml:space="preserve">: </w:t>
            </w:r>
            <w:proofErr w:type="spellStart"/>
            <w:r w:rsidRPr="006278BA">
              <w:rPr>
                <w:rFonts w:ascii="Arial" w:hAnsi="Arial" w:cs="Arial"/>
                <w:sz w:val="18"/>
                <w:szCs w:val="18"/>
                <w:lang w:val="en-US"/>
              </w:rPr>
              <w:t>Rreshen-Kalimash</w:t>
            </w:r>
            <w:proofErr w:type="spellEnd"/>
            <w:r w:rsidRPr="006278BA">
              <w:rPr>
                <w:rFonts w:ascii="Arial" w:hAnsi="Arial" w:cs="Arial"/>
                <w:sz w:val="18"/>
                <w:szCs w:val="18"/>
                <w:lang w:val="en-US"/>
              </w:rPr>
              <w:t xml:space="preserve"> Motorway Project </w:t>
            </w:r>
            <w:r w:rsidRPr="006278BA">
              <w:rPr>
                <w:rFonts w:ascii="Arial" w:hAnsi="Arial" w:cs="Arial"/>
                <w:color w:val="000000"/>
                <w:sz w:val="18"/>
                <w:szCs w:val="18"/>
                <w:lang w:val="en-US"/>
              </w:rPr>
              <w:t>funded from Albanian State Budget.</w:t>
            </w:r>
            <w:r w:rsidRPr="006278BA">
              <w:rPr>
                <w:rFonts w:ascii="Arial" w:hAnsi="Arial" w:cs="Arial"/>
                <w:i/>
                <w:sz w:val="18"/>
                <w:szCs w:val="18"/>
                <w:lang w:val="en-US"/>
              </w:rPr>
              <w:t xml:space="preserve"> Project cost: € 820.00M</w:t>
            </w:r>
          </w:p>
        </w:tc>
      </w:tr>
      <w:tr w:rsidR="006617BA" w:rsidRPr="006278BA" w:rsidTr="000A2A8E">
        <w:trPr>
          <w:trHeight w:val="262"/>
        </w:trPr>
        <w:tc>
          <w:tcPr>
            <w:tcW w:w="10212" w:type="dxa"/>
            <w:gridSpan w:val="5"/>
            <w:tcBorders>
              <w:top w:val="single" w:sz="6" w:space="0" w:color="auto"/>
            </w:tcBorders>
            <w:shd w:val="clear" w:color="auto" w:fill="auto"/>
          </w:tcPr>
          <w:p w:rsidR="00321527" w:rsidRPr="006278BA" w:rsidRDefault="002E4C70" w:rsidP="002E4C70">
            <w:pPr>
              <w:numPr>
                <w:ilvl w:val="0"/>
                <w:numId w:val="20"/>
              </w:numPr>
              <w:suppressAutoHyphens/>
              <w:ind w:left="270" w:hanging="270"/>
              <w:jc w:val="both"/>
              <w:rPr>
                <w:rFonts w:ascii="Arial" w:hAnsi="Arial" w:cs="Arial"/>
                <w:color w:val="000000"/>
                <w:sz w:val="18"/>
                <w:szCs w:val="18"/>
                <w:lang w:val="en-US"/>
              </w:rPr>
            </w:pPr>
            <w:r w:rsidRPr="006278BA">
              <w:rPr>
                <w:rFonts w:ascii="Arial" w:hAnsi="Arial" w:cs="Arial"/>
                <w:color w:val="000000"/>
                <w:sz w:val="18"/>
                <w:szCs w:val="18"/>
                <w:lang w:val="en-US"/>
              </w:rPr>
              <w:t xml:space="preserve">Managing overall project permit applications and processes from the start to the final close up in compliance with project requirements. This include developing and compiling the required documentation, submitting and follow-up permit requests to local and state authorities i.e. ministries/agencies, tracking the completion and coordinating requirements throughout the organization (permits for construction site facilities, waste areas, land confirmation and consents </w:t>
            </w:r>
            <w:proofErr w:type="spellStart"/>
            <w:r w:rsidRPr="006278BA">
              <w:rPr>
                <w:rFonts w:ascii="Arial" w:hAnsi="Arial" w:cs="Arial"/>
                <w:color w:val="000000"/>
                <w:sz w:val="18"/>
                <w:szCs w:val="18"/>
                <w:lang w:val="en-US"/>
              </w:rPr>
              <w:t>etc</w:t>
            </w:r>
            <w:proofErr w:type="spellEnd"/>
            <w:r w:rsidRPr="006278BA">
              <w:rPr>
                <w:rFonts w:ascii="Arial" w:hAnsi="Arial" w:cs="Arial"/>
                <w:color w:val="000000"/>
                <w:sz w:val="18"/>
                <w:szCs w:val="18"/>
                <w:lang w:val="en-US"/>
              </w:rPr>
              <w:t xml:space="preserve">) </w:t>
            </w:r>
            <w:r w:rsidR="00321527" w:rsidRPr="006278BA">
              <w:rPr>
                <w:rFonts w:ascii="Arial" w:hAnsi="Arial" w:cs="Arial"/>
                <w:color w:val="000000"/>
                <w:sz w:val="18"/>
                <w:szCs w:val="18"/>
                <w:lang w:val="en-US"/>
              </w:rPr>
              <w:t xml:space="preserve"> </w:t>
            </w:r>
          </w:p>
          <w:p w:rsidR="00321527" w:rsidRPr="006278BA" w:rsidRDefault="00321527" w:rsidP="00321527">
            <w:pPr>
              <w:numPr>
                <w:ilvl w:val="0"/>
                <w:numId w:val="20"/>
              </w:numPr>
              <w:suppressAutoHyphens/>
              <w:ind w:left="286" w:hanging="240"/>
              <w:jc w:val="both"/>
              <w:rPr>
                <w:rFonts w:ascii="Arial" w:hAnsi="Arial" w:cs="Arial"/>
                <w:color w:val="000000"/>
                <w:sz w:val="18"/>
                <w:szCs w:val="18"/>
                <w:lang w:val="en-US"/>
              </w:rPr>
            </w:pPr>
            <w:r w:rsidRPr="006278BA">
              <w:rPr>
                <w:rFonts w:ascii="Arial" w:hAnsi="Arial" w:cs="Arial"/>
                <w:color w:val="000000"/>
                <w:sz w:val="18"/>
                <w:szCs w:val="18"/>
                <w:lang w:val="en-US"/>
              </w:rPr>
              <w:t xml:space="preserve">Supporting Project Director and Prime Contract Manager in the coordination and close out of contractual and legal correspondence, including the development correspondence, presentation materials as necessary. </w:t>
            </w:r>
          </w:p>
          <w:p w:rsidR="00321527" w:rsidRPr="006278BA" w:rsidRDefault="00321527" w:rsidP="00321527">
            <w:pPr>
              <w:numPr>
                <w:ilvl w:val="0"/>
                <w:numId w:val="20"/>
              </w:numPr>
              <w:suppressAutoHyphens/>
              <w:ind w:left="286" w:hanging="240"/>
              <w:jc w:val="both"/>
              <w:rPr>
                <w:rFonts w:ascii="Arial" w:hAnsi="Arial" w:cs="Arial"/>
                <w:color w:val="000000"/>
                <w:sz w:val="18"/>
                <w:szCs w:val="18"/>
                <w:lang w:val="en-US"/>
              </w:rPr>
            </w:pPr>
            <w:r w:rsidRPr="006278BA">
              <w:rPr>
                <w:rFonts w:ascii="Arial" w:hAnsi="Arial" w:cs="Arial"/>
                <w:color w:val="000000"/>
                <w:sz w:val="18"/>
                <w:szCs w:val="18"/>
                <w:lang w:val="en-US"/>
              </w:rPr>
              <w:t xml:space="preserve">Developed the draft monthly project report and managing filing system and hand over systems for the project management department.  </w:t>
            </w:r>
          </w:p>
          <w:p w:rsidR="00321527" w:rsidRPr="006278BA" w:rsidRDefault="00910936" w:rsidP="00321527">
            <w:pPr>
              <w:numPr>
                <w:ilvl w:val="0"/>
                <w:numId w:val="20"/>
              </w:numPr>
              <w:suppressAutoHyphens/>
              <w:ind w:left="286" w:hanging="240"/>
              <w:jc w:val="both"/>
              <w:rPr>
                <w:rFonts w:ascii="Arial" w:hAnsi="Arial" w:cs="Arial"/>
                <w:color w:val="000000"/>
                <w:sz w:val="18"/>
                <w:szCs w:val="18"/>
                <w:lang w:val="en-US"/>
              </w:rPr>
            </w:pPr>
            <w:r w:rsidRPr="006278BA">
              <w:rPr>
                <w:rFonts w:ascii="Arial" w:hAnsi="Arial" w:cs="Arial"/>
                <w:color w:val="000000"/>
                <w:sz w:val="18"/>
                <w:szCs w:val="18"/>
                <w:lang w:val="en-US"/>
              </w:rPr>
              <w:t>Managed the electronic/</w:t>
            </w:r>
            <w:r w:rsidR="00321527" w:rsidRPr="006278BA">
              <w:rPr>
                <w:rFonts w:ascii="Arial" w:hAnsi="Arial" w:cs="Arial"/>
                <w:color w:val="000000"/>
                <w:sz w:val="18"/>
                <w:szCs w:val="18"/>
                <w:lang w:val="en-US"/>
              </w:rPr>
              <w:t>manual correspondence logs, ensuring distribution, monitoring and tracking for efficient response as per project procedures and rules.</w:t>
            </w:r>
            <w:r w:rsidR="00905C5E" w:rsidRPr="006278BA">
              <w:rPr>
                <w:rFonts w:ascii="Arial" w:hAnsi="Arial" w:cs="Arial"/>
                <w:color w:val="000000"/>
                <w:sz w:val="18"/>
                <w:szCs w:val="18"/>
                <w:lang w:val="en-US"/>
              </w:rPr>
              <w:t xml:space="preserve"> Administration of department archive documentation as per project DCC procedures</w:t>
            </w:r>
            <w:r w:rsidR="00321527" w:rsidRPr="006278BA">
              <w:rPr>
                <w:rFonts w:ascii="Arial" w:hAnsi="Arial" w:cs="Arial"/>
                <w:color w:val="000000"/>
                <w:sz w:val="18"/>
                <w:szCs w:val="18"/>
                <w:lang w:val="en-US"/>
              </w:rPr>
              <w:t xml:space="preserve"> </w:t>
            </w:r>
          </w:p>
          <w:p w:rsidR="006617BA" w:rsidRPr="006278BA" w:rsidRDefault="00321527" w:rsidP="00321527">
            <w:pPr>
              <w:pStyle w:val="ListParagraph"/>
              <w:numPr>
                <w:ilvl w:val="0"/>
                <w:numId w:val="9"/>
              </w:numPr>
              <w:ind w:left="270" w:hanging="270"/>
              <w:jc w:val="both"/>
              <w:rPr>
                <w:rFonts w:ascii="Arial" w:hAnsi="Arial" w:cs="Arial"/>
                <w:color w:val="000000" w:themeColor="text1"/>
                <w:sz w:val="18"/>
                <w:szCs w:val="18"/>
                <w:lang w:val="en-US"/>
              </w:rPr>
            </w:pPr>
            <w:r w:rsidRPr="006278BA">
              <w:rPr>
                <w:rFonts w:ascii="Arial" w:hAnsi="Arial" w:cs="Arial"/>
                <w:color w:val="000000"/>
                <w:sz w:val="18"/>
                <w:szCs w:val="18"/>
                <w:lang w:val="en-US"/>
              </w:rPr>
              <w:t>Preparation of documents for internal commercial approval and follow-up of finance issues when required.</w:t>
            </w:r>
          </w:p>
        </w:tc>
      </w:tr>
    </w:tbl>
    <w:p w:rsidR="006617BA" w:rsidRDefault="006617BA" w:rsidP="006617BA">
      <w:pPr>
        <w:keepNext/>
        <w:keepLines/>
        <w:jc w:val="both"/>
        <w:rPr>
          <w:rFonts w:ascii="Arial" w:hAnsi="Arial" w:cs="Arial"/>
          <w:b/>
          <w:color w:val="000000"/>
          <w:sz w:val="10"/>
          <w:szCs w:val="10"/>
          <w:lang w:val="en-US"/>
        </w:rPr>
      </w:pPr>
    </w:p>
    <w:p w:rsidR="007653A3" w:rsidRPr="006278BA" w:rsidRDefault="007653A3" w:rsidP="006617BA">
      <w:pPr>
        <w:keepNext/>
        <w:keepLines/>
        <w:jc w:val="both"/>
        <w:rPr>
          <w:rFonts w:ascii="Arial" w:hAnsi="Arial" w:cs="Arial"/>
          <w:b/>
          <w:color w:val="000000"/>
          <w:sz w:val="10"/>
          <w:szCs w:val="10"/>
          <w:lang w:val="en-U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15"/>
        <w:gridCol w:w="611"/>
        <w:gridCol w:w="3203"/>
        <w:gridCol w:w="1132"/>
        <w:gridCol w:w="4345"/>
      </w:tblGrid>
      <w:tr w:rsidR="006617BA" w:rsidRPr="006278BA" w:rsidTr="005D4E82">
        <w:tc>
          <w:tcPr>
            <w:tcW w:w="915" w:type="dxa"/>
            <w:shd w:val="clear" w:color="auto" w:fill="D9D9D9" w:themeFill="background1" w:themeFillShade="D9"/>
          </w:tcPr>
          <w:p w:rsidR="006617BA" w:rsidRPr="006278BA" w:rsidRDefault="006617BA" w:rsidP="005D4E82">
            <w:pPr>
              <w:jc w:val="both"/>
              <w:rPr>
                <w:rFonts w:ascii="Arial" w:hAnsi="Arial" w:cs="Arial"/>
                <w:b/>
                <w:color w:val="000000"/>
                <w:sz w:val="18"/>
                <w:szCs w:val="18"/>
                <w:lang w:val="en-US"/>
              </w:rPr>
            </w:pPr>
            <w:r w:rsidRPr="006278BA">
              <w:rPr>
                <w:rFonts w:ascii="Arial" w:hAnsi="Arial" w:cs="Arial"/>
                <w:b/>
                <w:color w:val="000000"/>
                <w:sz w:val="18"/>
                <w:szCs w:val="18"/>
                <w:lang w:val="en-US"/>
              </w:rPr>
              <w:t xml:space="preserve">Ref. </w:t>
            </w:r>
            <w:r w:rsidR="002A1F4C" w:rsidRPr="006278BA">
              <w:rPr>
                <w:rFonts w:ascii="Arial" w:hAnsi="Arial" w:cs="Arial"/>
                <w:b/>
                <w:color w:val="000000"/>
                <w:sz w:val="18"/>
                <w:szCs w:val="18"/>
                <w:lang w:val="en-US"/>
              </w:rPr>
              <w:t>5</w:t>
            </w:r>
          </w:p>
        </w:tc>
        <w:tc>
          <w:tcPr>
            <w:tcW w:w="611" w:type="dxa"/>
            <w:shd w:val="clear" w:color="auto" w:fill="D9D9D9" w:themeFill="background1" w:themeFillShade="D9"/>
          </w:tcPr>
          <w:p w:rsidR="006617BA" w:rsidRPr="006278BA" w:rsidRDefault="006617BA" w:rsidP="005D4E82">
            <w:pPr>
              <w:jc w:val="both"/>
              <w:rPr>
                <w:rFonts w:ascii="Arial" w:hAnsi="Arial" w:cs="Arial"/>
                <w:color w:val="000000"/>
                <w:sz w:val="18"/>
                <w:szCs w:val="18"/>
                <w:lang w:val="en-US"/>
              </w:rPr>
            </w:pPr>
            <w:r w:rsidRPr="006278BA">
              <w:rPr>
                <w:rFonts w:ascii="Arial" w:hAnsi="Arial" w:cs="Arial"/>
                <w:b/>
                <w:color w:val="000000"/>
                <w:sz w:val="18"/>
                <w:szCs w:val="18"/>
                <w:lang w:val="en-US"/>
              </w:rPr>
              <w:t>Date</w:t>
            </w:r>
          </w:p>
        </w:tc>
        <w:tc>
          <w:tcPr>
            <w:tcW w:w="3203" w:type="dxa"/>
            <w:shd w:val="clear" w:color="auto" w:fill="auto"/>
          </w:tcPr>
          <w:p w:rsidR="006617BA" w:rsidRPr="006278BA" w:rsidRDefault="006617BA" w:rsidP="005D4E82">
            <w:pPr>
              <w:jc w:val="both"/>
              <w:rPr>
                <w:rFonts w:ascii="Arial" w:hAnsi="Arial" w:cs="Arial"/>
                <w:color w:val="000000"/>
                <w:sz w:val="18"/>
                <w:szCs w:val="18"/>
                <w:lang w:val="en-US"/>
              </w:rPr>
            </w:pPr>
            <w:r w:rsidRPr="006278BA">
              <w:rPr>
                <w:rFonts w:ascii="Arial" w:hAnsi="Arial" w:cs="Arial"/>
                <w:bCs/>
                <w:sz w:val="18"/>
                <w:szCs w:val="18"/>
                <w:lang w:val="en-US"/>
              </w:rPr>
              <w:t>June – September 2007</w:t>
            </w:r>
          </w:p>
        </w:tc>
        <w:tc>
          <w:tcPr>
            <w:tcW w:w="1132" w:type="dxa"/>
            <w:shd w:val="clear" w:color="auto" w:fill="D9D9D9" w:themeFill="background1" w:themeFillShade="D9"/>
          </w:tcPr>
          <w:p w:rsidR="006617BA" w:rsidRPr="006278BA" w:rsidRDefault="006617BA" w:rsidP="005D4E82">
            <w:pPr>
              <w:jc w:val="both"/>
              <w:rPr>
                <w:rFonts w:ascii="Arial" w:hAnsi="Arial" w:cs="Arial"/>
                <w:color w:val="000000"/>
                <w:sz w:val="18"/>
                <w:szCs w:val="18"/>
                <w:lang w:val="en-US"/>
              </w:rPr>
            </w:pPr>
            <w:r w:rsidRPr="006278BA">
              <w:rPr>
                <w:rFonts w:ascii="Arial" w:hAnsi="Arial" w:cs="Arial"/>
                <w:b/>
                <w:color w:val="000000"/>
                <w:sz w:val="18"/>
                <w:szCs w:val="18"/>
                <w:lang w:val="en-US"/>
              </w:rPr>
              <w:t>Location</w:t>
            </w:r>
          </w:p>
        </w:tc>
        <w:tc>
          <w:tcPr>
            <w:tcW w:w="4345" w:type="dxa"/>
            <w:shd w:val="clear" w:color="auto" w:fill="auto"/>
          </w:tcPr>
          <w:p w:rsidR="006617BA" w:rsidRPr="006278BA" w:rsidRDefault="009869E9" w:rsidP="005D4E82">
            <w:pPr>
              <w:jc w:val="both"/>
              <w:rPr>
                <w:rFonts w:ascii="Arial" w:hAnsi="Arial" w:cs="Arial"/>
                <w:color w:val="000000"/>
                <w:sz w:val="18"/>
                <w:szCs w:val="18"/>
                <w:lang w:val="en-US"/>
              </w:rPr>
            </w:pPr>
            <w:proofErr w:type="spellStart"/>
            <w:r w:rsidRPr="006278BA">
              <w:rPr>
                <w:rFonts w:ascii="Arial" w:hAnsi="Arial" w:cs="Arial"/>
                <w:color w:val="000000"/>
                <w:sz w:val="18"/>
                <w:szCs w:val="18"/>
                <w:lang w:val="en-US"/>
              </w:rPr>
              <w:t>Prishtina</w:t>
            </w:r>
            <w:proofErr w:type="spellEnd"/>
            <w:r w:rsidRPr="006278BA">
              <w:rPr>
                <w:rFonts w:ascii="Arial" w:hAnsi="Arial" w:cs="Arial"/>
                <w:color w:val="000000"/>
                <w:sz w:val="18"/>
                <w:szCs w:val="18"/>
                <w:lang w:val="en-US"/>
              </w:rPr>
              <w:t>,</w:t>
            </w:r>
            <w:r w:rsidR="00A85210" w:rsidRPr="006278BA">
              <w:rPr>
                <w:rFonts w:ascii="Arial" w:hAnsi="Arial" w:cs="Arial"/>
                <w:color w:val="000000"/>
                <w:sz w:val="18"/>
                <w:szCs w:val="18"/>
                <w:lang w:val="en-US"/>
              </w:rPr>
              <w:t xml:space="preserve"> </w:t>
            </w:r>
            <w:r w:rsidR="006617BA" w:rsidRPr="006278BA">
              <w:rPr>
                <w:rFonts w:ascii="Arial" w:hAnsi="Arial" w:cs="Arial"/>
                <w:color w:val="000000"/>
                <w:sz w:val="18"/>
                <w:szCs w:val="18"/>
                <w:lang w:val="en-US"/>
              </w:rPr>
              <w:t>Kosovo</w:t>
            </w:r>
          </w:p>
        </w:tc>
      </w:tr>
      <w:tr w:rsidR="006617BA" w:rsidRPr="006278BA" w:rsidTr="005D4E82">
        <w:tc>
          <w:tcPr>
            <w:tcW w:w="1526" w:type="dxa"/>
            <w:gridSpan w:val="2"/>
            <w:shd w:val="clear" w:color="auto" w:fill="D9D9D9" w:themeFill="background1" w:themeFillShade="D9"/>
          </w:tcPr>
          <w:p w:rsidR="006617BA" w:rsidRPr="006278BA" w:rsidRDefault="006617BA" w:rsidP="005D4E82">
            <w:pPr>
              <w:jc w:val="both"/>
              <w:rPr>
                <w:rFonts w:ascii="Arial" w:hAnsi="Arial" w:cs="Arial"/>
                <w:color w:val="000000"/>
                <w:sz w:val="18"/>
                <w:szCs w:val="18"/>
                <w:lang w:val="en-US"/>
              </w:rPr>
            </w:pPr>
            <w:r w:rsidRPr="006278BA">
              <w:rPr>
                <w:rFonts w:ascii="Arial" w:hAnsi="Arial" w:cs="Arial"/>
                <w:b/>
                <w:color w:val="000000"/>
                <w:sz w:val="18"/>
                <w:szCs w:val="18"/>
                <w:lang w:val="en-US"/>
              </w:rPr>
              <w:t>Company</w:t>
            </w:r>
          </w:p>
        </w:tc>
        <w:tc>
          <w:tcPr>
            <w:tcW w:w="3203" w:type="dxa"/>
            <w:shd w:val="clear" w:color="auto" w:fill="auto"/>
          </w:tcPr>
          <w:p w:rsidR="006617BA" w:rsidRPr="006278BA" w:rsidRDefault="006617BA" w:rsidP="005D4E82">
            <w:pPr>
              <w:jc w:val="both"/>
              <w:rPr>
                <w:rFonts w:ascii="Arial" w:hAnsi="Arial" w:cs="Arial"/>
                <w:color w:val="000000"/>
                <w:sz w:val="18"/>
                <w:szCs w:val="18"/>
                <w:lang w:val="en-US"/>
              </w:rPr>
            </w:pPr>
            <w:r w:rsidRPr="006278BA">
              <w:rPr>
                <w:rFonts w:ascii="Arial" w:hAnsi="Arial" w:cs="Arial"/>
                <w:sz w:val="18"/>
                <w:szCs w:val="18"/>
                <w:lang w:val="en-US"/>
              </w:rPr>
              <w:t xml:space="preserve">Human Rights Centre University of </w:t>
            </w:r>
            <w:proofErr w:type="spellStart"/>
            <w:r w:rsidRPr="006278BA">
              <w:rPr>
                <w:rFonts w:ascii="Arial" w:hAnsi="Arial" w:cs="Arial"/>
                <w:sz w:val="18"/>
                <w:szCs w:val="18"/>
                <w:lang w:val="en-US"/>
              </w:rPr>
              <w:t>Prishtina</w:t>
            </w:r>
            <w:proofErr w:type="spellEnd"/>
          </w:p>
        </w:tc>
        <w:tc>
          <w:tcPr>
            <w:tcW w:w="1132" w:type="dxa"/>
            <w:shd w:val="clear" w:color="auto" w:fill="D9D9D9" w:themeFill="background1" w:themeFillShade="D9"/>
          </w:tcPr>
          <w:p w:rsidR="006617BA" w:rsidRPr="006278BA" w:rsidRDefault="006617BA" w:rsidP="005D4E82">
            <w:pPr>
              <w:jc w:val="both"/>
              <w:rPr>
                <w:rFonts w:ascii="Arial" w:hAnsi="Arial" w:cs="Arial"/>
                <w:color w:val="000000"/>
                <w:sz w:val="18"/>
                <w:szCs w:val="18"/>
                <w:lang w:val="en-US"/>
              </w:rPr>
            </w:pPr>
            <w:r w:rsidRPr="006278BA">
              <w:rPr>
                <w:rFonts w:ascii="Arial" w:hAnsi="Arial" w:cs="Arial"/>
                <w:b/>
                <w:color w:val="000000"/>
                <w:sz w:val="18"/>
                <w:szCs w:val="18"/>
                <w:lang w:val="en-US"/>
              </w:rPr>
              <w:t>Position</w:t>
            </w:r>
          </w:p>
        </w:tc>
        <w:tc>
          <w:tcPr>
            <w:tcW w:w="4345" w:type="dxa"/>
            <w:shd w:val="clear" w:color="auto" w:fill="auto"/>
          </w:tcPr>
          <w:p w:rsidR="006617BA" w:rsidRPr="006278BA" w:rsidRDefault="006617BA" w:rsidP="005D4E82">
            <w:pPr>
              <w:jc w:val="both"/>
              <w:rPr>
                <w:rFonts w:ascii="Arial" w:hAnsi="Arial" w:cs="Arial"/>
                <w:color w:val="000000"/>
                <w:sz w:val="18"/>
                <w:szCs w:val="18"/>
                <w:lang w:val="en-US"/>
              </w:rPr>
            </w:pPr>
            <w:r w:rsidRPr="006278BA">
              <w:rPr>
                <w:rFonts w:ascii="Arial" w:hAnsi="Arial" w:cs="Arial"/>
                <w:bCs/>
                <w:sz w:val="18"/>
                <w:szCs w:val="18"/>
                <w:lang w:val="en-US"/>
              </w:rPr>
              <w:t>Researcher Intern</w:t>
            </w:r>
          </w:p>
        </w:tc>
      </w:tr>
      <w:tr w:rsidR="006617BA" w:rsidRPr="006278BA" w:rsidTr="005D4E82">
        <w:trPr>
          <w:trHeight w:val="146"/>
        </w:trPr>
        <w:tc>
          <w:tcPr>
            <w:tcW w:w="1526" w:type="dxa"/>
            <w:gridSpan w:val="2"/>
            <w:tcBorders>
              <w:bottom w:val="single" w:sz="6" w:space="0" w:color="auto"/>
            </w:tcBorders>
            <w:shd w:val="clear" w:color="auto" w:fill="D9D9D9" w:themeFill="background1" w:themeFillShade="D9"/>
          </w:tcPr>
          <w:p w:rsidR="006617BA" w:rsidRPr="006278BA" w:rsidRDefault="006617BA" w:rsidP="005D4E82">
            <w:pPr>
              <w:widowControl w:val="0"/>
              <w:tabs>
                <w:tab w:val="left" w:pos="0"/>
                <w:tab w:val="left" w:pos="720"/>
                <w:tab w:val="left" w:pos="1440"/>
                <w:tab w:val="left" w:pos="2160"/>
                <w:tab w:val="left" w:pos="2880"/>
                <w:tab w:val="left" w:pos="3600"/>
                <w:tab w:val="left" w:pos="4320"/>
                <w:tab w:val="left" w:pos="5040"/>
              </w:tabs>
              <w:suppressAutoHyphens/>
              <w:autoSpaceDE w:val="0"/>
              <w:autoSpaceDN w:val="0"/>
              <w:adjustRightInd w:val="0"/>
              <w:ind w:left="23"/>
              <w:jc w:val="both"/>
              <w:rPr>
                <w:rFonts w:ascii="Arial" w:hAnsi="Arial" w:cs="Arial"/>
                <w:color w:val="000000"/>
                <w:sz w:val="18"/>
                <w:szCs w:val="18"/>
                <w:lang w:val="en-US"/>
              </w:rPr>
            </w:pPr>
            <w:r w:rsidRPr="006278BA">
              <w:rPr>
                <w:rFonts w:ascii="Arial" w:hAnsi="Arial" w:cs="Arial"/>
                <w:b/>
                <w:sz w:val="18"/>
                <w:szCs w:val="18"/>
                <w:lang w:val="en-US"/>
              </w:rPr>
              <w:t>Reference</w:t>
            </w:r>
            <w:r w:rsidRPr="006278BA">
              <w:rPr>
                <w:rFonts w:ascii="Arial" w:hAnsi="Arial" w:cs="Arial"/>
                <w:sz w:val="18"/>
                <w:szCs w:val="18"/>
                <w:lang w:val="en-US"/>
              </w:rPr>
              <w:t xml:space="preserve">: </w:t>
            </w:r>
          </w:p>
        </w:tc>
        <w:tc>
          <w:tcPr>
            <w:tcW w:w="8680" w:type="dxa"/>
            <w:gridSpan w:val="3"/>
            <w:tcBorders>
              <w:bottom w:val="single" w:sz="6" w:space="0" w:color="auto"/>
            </w:tcBorders>
            <w:shd w:val="clear" w:color="auto" w:fill="FFFFFF" w:themeFill="background1"/>
          </w:tcPr>
          <w:p w:rsidR="006617BA" w:rsidRPr="006278BA" w:rsidRDefault="006617BA" w:rsidP="00011693">
            <w:pPr>
              <w:widowControl w:val="0"/>
              <w:tabs>
                <w:tab w:val="left" w:pos="0"/>
                <w:tab w:val="left" w:pos="720"/>
                <w:tab w:val="left" w:pos="1440"/>
                <w:tab w:val="left" w:pos="2160"/>
                <w:tab w:val="left" w:pos="2880"/>
                <w:tab w:val="left" w:pos="3600"/>
                <w:tab w:val="left" w:pos="4320"/>
                <w:tab w:val="left" w:pos="5040"/>
              </w:tabs>
              <w:suppressAutoHyphens/>
              <w:autoSpaceDE w:val="0"/>
              <w:autoSpaceDN w:val="0"/>
              <w:adjustRightInd w:val="0"/>
              <w:ind w:left="23"/>
              <w:jc w:val="both"/>
              <w:rPr>
                <w:rFonts w:ascii="Arial" w:hAnsi="Arial" w:cs="Arial"/>
                <w:color w:val="000000"/>
                <w:sz w:val="18"/>
                <w:szCs w:val="18"/>
                <w:lang w:val="en-US"/>
              </w:rPr>
            </w:pPr>
            <w:proofErr w:type="spellStart"/>
            <w:r w:rsidRPr="006278BA">
              <w:rPr>
                <w:rFonts w:ascii="Arial" w:hAnsi="Arial" w:cs="Arial"/>
                <w:sz w:val="18"/>
                <w:szCs w:val="18"/>
                <w:lang w:val="en-US"/>
              </w:rPr>
              <w:t>Qerkin</w:t>
            </w:r>
            <w:proofErr w:type="spellEnd"/>
            <w:r w:rsidRPr="006278BA">
              <w:rPr>
                <w:rFonts w:ascii="Arial" w:hAnsi="Arial" w:cs="Arial"/>
                <w:sz w:val="18"/>
                <w:szCs w:val="18"/>
                <w:lang w:val="en-US"/>
              </w:rPr>
              <w:t xml:space="preserve"> </w:t>
            </w:r>
            <w:proofErr w:type="spellStart"/>
            <w:r w:rsidRPr="006278BA">
              <w:rPr>
                <w:rFonts w:ascii="Arial" w:hAnsi="Arial" w:cs="Arial"/>
                <w:sz w:val="18"/>
                <w:szCs w:val="18"/>
                <w:lang w:val="en-US"/>
              </w:rPr>
              <w:t>Berisha</w:t>
            </w:r>
            <w:proofErr w:type="spellEnd"/>
            <w:r w:rsidRPr="006278BA">
              <w:rPr>
                <w:rFonts w:ascii="Arial" w:hAnsi="Arial" w:cs="Arial"/>
                <w:sz w:val="18"/>
                <w:szCs w:val="18"/>
                <w:lang w:val="en-US"/>
              </w:rPr>
              <w:t xml:space="preserve"> </w:t>
            </w:r>
            <w:proofErr w:type="spellStart"/>
            <w:r w:rsidRPr="006278BA">
              <w:rPr>
                <w:rFonts w:ascii="Arial" w:hAnsi="Arial" w:cs="Arial"/>
                <w:sz w:val="18"/>
                <w:szCs w:val="18"/>
                <w:lang w:val="en-US"/>
              </w:rPr>
              <w:t>Programme</w:t>
            </w:r>
            <w:proofErr w:type="spellEnd"/>
            <w:r w:rsidRPr="006278BA">
              <w:rPr>
                <w:rFonts w:ascii="Arial" w:hAnsi="Arial" w:cs="Arial"/>
                <w:sz w:val="18"/>
                <w:szCs w:val="18"/>
                <w:lang w:val="en-US"/>
              </w:rPr>
              <w:t xml:space="preserve"> Manager, </w:t>
            </w:r>
            <w:hyperlink r:id="rId17" w:history="1">
              <w:r w:rsidRPr="006278BA">
                <w:rPr>
                  <w:rStyle w:val="Hyperlink"/>
                  <w:rFonts w:ascii="Arial" w:hAnsi="Arial" w:cs="Arial"/>
                  <w:sz w:val="18"/>
                  <w:szCs w:val="18"/>
                  <w:lang w:val="en-US" w:eastAsia="zh-CN" w:bidi="hi-IN"/>
                </w:rPr>
                <w:t>hrc@uni-pr.edu</w:t>
              </w:r>
            </w:hyperlink>
            <w:r w:rsidR="00924979" w:rsidRPr="006278BA">
              <w:rPr>
                <w:rFonts w:ascii="Arial" w:hAnsi="Arial" w:cs="Arial"/>
                <w:sz w:val="18"/>
                <w:szCs w:val="18"/>
                <w:lang w:val="en-US"/>
              </w:rPr>
              <w:t xml:space="preserve"> / </w:t>
            </w:r>
            <w:hyperlink r:id="rId18" w:history="1">
              <w:r w:rsidR="00924979" w:rsidRPr="006278BA">
                <w:rPr>
                  <w:rStyle w:val="Hyperlink"/>
                  <w:rFonts w:ascii="Arial" w:hAnsi="Arial" w:cs="Arial"/>
                  <w:sz w:val="18"/>
                  <w:szCs w:val="18"/>
                  <w:shd w:val="clear" w:color="auto" w:fill="FFFFFF"/>
                  <w:lang w:val="en-US"/>
                </w:rPr>
                <w:t>q_berisha@yahoo.com</w:t>
              </w:r>
            </w:hyperlink>
            <w:r w:rsidRPr="006278BA">
              <w:rPr>
                <w:rFonts w:ascii="Arial" w:hAnsi="Arial" w:cs="Arial"/>
                <w:sz w:val="18"/>
                <w:szCs w:val="18"/>
                <w:lang w:val="en-US"/>
              </w:rPr>
              <w:t xml:space="preserve"> ,+ (38</w:t>
            </w:r>
            <w:r w:rsidR="00011693" w:rsidRPr="006278BA">
              <w:rPr>
                <w:rFonts w:ascii="Arial" w:hAnsi="Arial" w:cs="Arial"/>
                <w:sz w:val="18"/>
                <w:szCs w:val="18"/>
                <w:lang w:val="en-US"/>
              </w:rPr>
              <w:t>3</w:t>
            </w:r>
            <w:r w:rsidRPr="006278BA">
              <w:rPr>
                <w:rFonts w:ascii="Arial" w:hAnsi="Arial" w:cs="Arial"/>
                <w:sz w:val="18"/>
                <w:szCs w:val="18"/>
                <w:lang w:val="en-US"/>
              </w:rPr>
              <w:t>) 38 243 487</w:t>
            </w:r>
            <w:r w:rsidR="00924979" w:rsidRPr="006278BA">
              <w:rPr>
                <w:rFonts w:ascii="Arial" w:hAnsi="Arial" w:cs="Arial"/>
                <w:sz w:val="18"/>
                <w:szCs w:val="18"/>
                <w:lang w:val="en-US"/>
              </w:rPr>
              <w:t>/</w:t>
            </w:r>
            <w:r w:rsidR="00924979" w:rsidRPr="006278BA">
              <w:rPr>
                <w:rFonts w:ascii="Arial" w:hAnsi="Arial" w:cs="Arial"/>
                <w:color w:val="000000"/>
                <w:sz w:val="18"/>
                <w:szCs w:val="18"/>
                <w:shd w:val="clear" w:color="auto" w:fill="FFFFFF"/>
                <w:lang w:val="en-US"/>
              </w:rPr>
              <w:t xml:space="preserve"> </w:t>
            </w:r>
            <w:r w:rsidR="00011693" w:rsidRPr="006278BA">
              <w:rPr>
                <w:rFonts w:ascii="Arial" w:hAnsi="Arial" w:cs="Arial"/>
                <w:color w:val="000000"/>
                <w:sz w:val="18"/>
                <w:szCs w:val="18"/>
                <w:shd w:val="clear" w:color="auto" w:fill="FFFFFF"/>
                <w:lang w:val="en-US"/>
              </w:rPr>
              <w:t>+</w:t>
            </w:r>
            <w:r w:rsidR="00924979" w:rsidRPr="006278BA">
              <w:rPr>
                <w:rFonts w:ascii="Arial" w:hAnsi="Arial" w:cs="Arial"/>
                <w:color w:val="000000"/>
                <w:sz w:val="18"/>
                <w:szCs w:val="18"/>
                <w:shd w:val="clear" w:color="auto" w:fill="FFFFFF"/>
                <w:lang w:val="en-US"/>
              </w:rPr>
              <w:t>3</w:t>
            </w:r>
            <w:r w:rsidR="00011693" w:rsidRPr="006278BA">
              <w:rPr>
                <w:rFonts w:ascii="Arial" w:hAnsi="Arial" w:cs="Arial"/>
                <w:color w:val="000000"/>
                <w:sz w:val="18"/>
                <w:szCs w:val="18"/>
                <w:shd w:val="clear" w:color="auto" w:fill="FFFFFF"/>
                <w:lang w:val="en-US"/>
              </w:rPr>
              <w:t>83</w:t>
            </w:r>
            <w:r w:rsidR="00924979" w:rsidRPr="006278BA">
              <w:rPr>
                <w:rFonts w:ascii="Arial" w:hAnsi="Arial" w:cs="Arial"/>
                <w:color w:val="000000"/>
                <w:sz w:val="18"/>
                <w:szCs w:val="18"/>
                <w:shd w:val="clear" w:color="auto" w:fill="FFFFFF"/>
                <w:lang w:val="en-US"/>
              </w:rPr>
              <w:t xml:space="preserve"> (0) 44 103 729</w:t>
            </w:r>
          </w:p>
        </w:tc>
      </w:tr>
      <w:tr w:rsidR="006617BA" w:rsidRPr="006278BA" w:rsidTr="005D4E82">
        <w:trPr>
          <w:trHeight w:val="146"/>
        </w:trPr>
        <w:tc>
          <w:tcPr>
            <w:tcW w:w="10206" w:type="dxa"/>
            <w:gridSpan w:val="5"/>
            <w:tcBorders>
              <w:top w:val="single" w:sz="6" w:space="0" w:color="auto"/>
              <w:bottom w:val="single" w:sz="6" w:space="0" w:color="auto"/>
            </w:tcBorders>
            <w:shd w:val="clear" w:color="auto" w:fill="D9D9D9" w:themeFill="background1" w:themeFillShade="D9"/>
          </w:tcPr>
          <w:p w:rsidR="006617BA" w:rsidRPr="006278BA" w:rsidRDefault="006617BA" w:rsidP="005D4E82">
            <w:pPr>
              <w:widowControl w:val="0"/>
              <w:tabs>
                <w:tab w:val="left" w:pos="0"/>
                <w:tab w:val="left" w:pos="720"/>
                <w:tab w:val="left" w:pos="1440"/>
                <w:tab w:val="left" w:pos="2160"/>
                <w:tab w:val="left" w:pos="2880"/>
                <w:tab w:val="left" w:pos="3600"/>
                <w:tab w:val="left" w:pos="4320"/>
                <w:tab w:val="left" w:pos="5040"/>
              </w:tabs>
              <w:suppressAutoHyphens/>
              <w:autoSpaceDE w:val="0"/>
              <w:autoSpaceDN w:val="0"/>
              <w:adjustRightInd w:val="0"/>
              <w:ind w:left="23"/>
              <w:jc w:val="both"/>
              <w:rPr>
                <w:rFonts w:ascii="Arial" w:hAnsi="Arial" w:cs="Arial"/>
                <w:b/>
                <w:color w:val="000000"/>
                <w:sz w:val="18"/>
                <w:szCs w:val="18"/>
                <w:lang w:val="en-US"/>
              </w:rPr>
            </w:pPr>
            <w:r w:rsidRPr="006278BA">
              <w:rPr>
                <w:rFonts w:ascii="Arial" w:hAnsi="Arial" w:cs="Arial"/>
                <w:b/>
                <w:sz w:val="18"/>
                <w:szCs w:val="18"/>
                <w:lang w:val="en-US"/>
              </w:rPr>
              <w:t>Project (if appropriate)</w:t>
            </w:r>
            <w:r w:rsidRPr="006278BA">
              <w:rPr>
                <w:rFonts w:ascii="Arial" w:hAnsi="Arial" w:cs="Arial"/>
                <w:sz w:val="18"/>
                <w:szCs w:val="18"/>
                <w:lang w:val="en-US"/>
              </w:rPr>
              <w:t>:</w:t>
            </w:r>
          </w:p>
        </w:tc>
      </w:tr>
      <w:tr w:rsidR="006617BA" w:rsidRPr="006278BA" w:rsidTr="005D4E82">
        <w:trPr>
          <w:trHeight w:val="262"/>
        </w:trPr>
        <w:tc>
          <w:tcPr>
            <w:tcW w:w="10206" w:type="dxa"/>
            <w:gridSpan w:val="5"/>
            <w:tcBorders>
              <w:top w:val="single" w:sz="6" w:space="0" w:color="auto"/>
            </w:tcBorders>
            <w:shd w:val="clear" w:color="auto" w:fill="auto"/>
          </w:tcPr>
          <w:p w:rsidR="006617BA" w:rsidRPr="006278BA" w:rsidRDefault="006617BA" w:rsidP="00547988">
            <w:pPr>
              <w:pStyle w:val="ECVSubSectionHeading"/>
              <w:numPr>
                <w:ilvl w:val="0"/>
                <w:numId w:val="10"/>
              </w:numPr>
              <w:tabs>
                <w:tab w:val="left" w:pos="3844"/>
              </w:tabs>
              <w:spacing w:line="240" w:lineRule="auto"/>
              <w:ind w:left="316" w:hanging="270"/>
              <w:rPr>
                <w:rFonts w:cs="Arial"/>
                <w:color w:val="auto"/>
                <w:sz w:val="18"/>
                <w:szCs w:val="18"/>
                <w:lang w:val="en-US"/>
              </w:rPr>
            </w:pPr>
            <w:r w:rsidRPr="006278BA">
              <w:rPr>
                <w:rFonts w:cs="Arial"/>
                <w:color w:val="auto"/>
                <w:spacing w:val="-2"/>
                <w:sz w:val="18"/>
                <w:szCs w:val="18"/>
                <w:lang w:val="en-US"/>
              </w:rPr>
              <w:t>Research in the field of</w:t>
            </w:r>
            <w:r w:rsidR="00BC7A61" w:rsidRPr="006278BA">
              <w:rPr>
                <w:rFonts w:cs="Arial"/>
                <w:color w:val="auto"/>
                <w:spacing w:val="-2"/>
                <w:sz w:val="18"/>
                <w:szCs w:val="18"/>
                <w:lang w:val="en-US"/>
              </w:rPr>
              <w:t xml:space="preserve"> International Law and </w:t>
            </w:r>
            <w:r w:rsidRPr="006278BA">
              <w:rPr>
                <w:rFonts w:cs="Arial"/>
                <w:color w:val="auto"/>
                <w:spacing w:val="-2"/>
                <w:sz w:val="18"/>
                <w:szCs w:val="18"/>
                <w:lang w:val="en-US"/>
              </w:rPr>
              <w:t>human right</w:t>
            </w:r>
            <w:r w:rsidR="00BC7A61" w:rsidRPr="006278BA">
              <w:rPr>
                <w:rFonts w:cs="Arial"/>
                <w:color w:val="auto"/>
                <w:spacing w:val="-2"/>
                <w:sz w:val="18"/>
                <w:szCs w:val="18"/>
                <w:lang w:val="en-US"/>
              </w:rPr>
              <w:t>,</w:t>
            </w:r>
            <w:r w:rsidRPr="006278BA">
              <w:rPr>
                <w:rFonts w:cs="Arial"/>
                <w:color w:val="auto"/>
                <w:spacing w:val="-2"/>
                <w:sz w:val="18"/>
                <w:szCs w:val="18"/>
                <w:lang w:val="en-US"/>
              </w:rPr>
              <w:t xml:space="preserve"> political issues</w:t>
            </w:r>
            <w:r w:rsidR="00BC7A61" w:rsidRPr="006278BA">
              <w:rPr>
                <w:rFonts w:cs="Arial"/>
                <w:color w:val="auto"/>
                <w:spacing w:val="-2"/>
                <w:sz w:val="18"/>
                <w:szCs w:val="18"/>
                <w:lang w:val="en-US"/>
              </w:rPr>
              <w:t xml:space="preserve"> and women participation in Kosovo.</w:t>
            </w:r>
          </w:p>
          <w:p w:rsidR="006617BA" w:rsidRPr="006278BA" w:rsidRDefault="006617BA" w:rsidP="00547988">
            <w:pPr>
              <w:pStyle w:val="ECVSubSectionHeading"/>
              <w:framePr w:vSpace="6" w:wrap="around" w:vAnchor="text" w:hAnchor="text" w:y="6"/>
              <w:numPr>
                <w:ilvl w:val="0"/>
                <w:numId w:val="10"/>
              </w:numPr>
              <w:tabs>
                <w:tab w:val="left" w:pos="3844"/>
              </w:tabs>
              <w:spacing w:line="240" w:lineRule="auto"/>
              <w:ind w:left="316" w:hanging="270"/>
              <w:rPr>
                <w:rFonts w:cs="Arial"/>
                <w:color w:val="auto"/>
                <w:spacing w:val="-2"/>
                <w:sz w:val="18"/>
                <w:szCs w:val="18"/>
                <w:lang w:val="en-US"/>
              </w:rPr>
            </w:pPr>
            <w:r w:rsidRPr="006278BA">
              <w:rPr>
                <w:rFonts w:cs="Arial"/>
                <w:color w:val="auto"/>
                <w:spacing w:val="-2"/>
                <w:sz w:val="18"/>
                <w:szCs w:val="18"/>
                <w:lang w:val="en-US"/>
              </w:rPr>
              <w:t xml:space="preserve">Part of research team for MIRICO Project (Minority and Human Right in the Life Cycle of Ethnic Conflicts) </w:t>
            </w:r>
          </w:p>
          <w:p w:rsidR="006617BA" w:rsidRPr="006278BA" w:rsidRDefault="006617BA" w:rsidP="00547988">
            <w:pPr>
              <w:pStyle w:val="ECVSubSectionHeading"/>
              <w:framePr w:vSpace="6" w:wrap="around" w:vAnchor="text" w:hAnchor="text" w:y="6"/>
              <w:numPr>
                <w:ilvl w:val="0"/>
                <w:numId w:val="10"/>
              </w:numPr>
              <w:tabs>
                <w:tab w:val="left" w:pos="3844"/>
              </w:tabs>
              <w:spacing w:line="240" w:lineRule="auto"/>
              <w:ind w:left="316" w:hanging="270"/>
              <w:rPr>
                <w:rFonts w:cs="Arial"/>
                <w:color w:val="auto"/>
                <w:spacing w:val="-2"/>
                <w:sz w:val="18"/>
                <w:szCs w:val="18"/>
                <w:lang w:val="en-US"/>
              </w:rPr>
            </w:pPr>
            <w:r w:rsidRPr="006278BA">
              <w:rPr>
                <w:rFonts w:cs="Arial"/>
                <w:color w:val="auto"/>
                <w:spacing w:val="-2"/>
                <w:sz w:val="18"/>
                <w:szCs w:val="18"/>
                <w:lang w:val="en-US"/>
              </w:rPr>
              <w:t>Post-conflict Settlement and Minority Protection research</w:t>
            </w:r>
            <w:r w:rsidR="00BC7A61" w:rsidRPr="006278BA">
              <w:rPr>
                <w:rFonts w:cs="Arial"/>
                <w:color w:val="auto"/>
                <w:spacing w:val="-2"/>
                <w:sz w:val="18"/>
                <w:szCs w:val="18"/>
                <w:lang w:val="en-US"/>
              </w:rPr>
              <w:t xml:space="preserve"> issues and concerns.</w:t>
            </w:r>
          </w:p>
        </w:tc>
      </w:tr>
    </w:tbl>
    <w:p w:rsidR="006617BA" w:rsidRDefault="006617BA" w:rsidP="006617BA">
      <w:pPr>
        <w:keepNext/>
        <w:keepLines/>
        <w:jc w:val="both"/>
        <w:rPr>
          <w:rFonts w:ascii="Arial" w:hAnsi="Arial" w:cs="Arial"/>
          <w:b/>
          <w:color w:val="000000"/>
          <w:sz w:val="10"/>
          <w:szCs w:val="10"/>
          <w:lang w:val="en-US"/>
        </w:rPr>
      </w:pPr>
    </w:p>
    <w:p w:rsidR="007653A3" w:rsidRPr="006278BA" w:rsidRDefault="007653A3" w:rsidP="006617BA">
      <w:pPr>
        <w:keepNext/>
        <w:keepLines/>
        <w:jc w:val="both"/>
        <w:rPr>
          <w:rFonts w:ascii="Arial" w:hAnsi="Arial" w:cs="Arial"/>
          <w:b/>
          <w:color w:val="000000"/>
          <w:sz w:val="10"/>
          <w:szCs w:val="10"/>
          <w:lang w:val="en-U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15"/>
        <w:gridCol w:w="611"/>
        <w:gridCol w:w="3203"/>
        <w:gridCol w:w="1132"/>
        <w:gridCol w:w="4345"/>
      </w:tblGrid>
      <w:tr w:rsidR="006617BA" w:rsidRPr="006278BA" w:rsidTr="005D4E82">
        <w:tc>
          <w:tcPr>
            <w:tcW w:w="915" w:type="dxa"/>
            <w:shd w:val="clear" w:color="auto" w:fill="D9D9D9" w:themeFill="background1" w:themeFillShade="D9"/>
          </w:tcPr>
          <w:p w:rsidR="006617BA" w:rsidRPr="006278BA" w:rsidRDefault="006617BA" w:rsidP="002A1F4C">
            <w:pPr>
              <w:jc w:val="both"/>
              <w:rPr>
                <w:rFonts w:ascii="Arial" w:hAnsi="Arial" w:cs="Arial"/>
                <w:b/>
                <w:color w:val="000000"/>
                <w:sz w:val="18"/>
                <w:szCs w:val="18"/>
                <w:lang w:val="en-US"/>
              </w:rPr>
            </w:pPr>
            <w:r w:rsidRPr="006278BA">
              <w:rPr>
                <w:rFonts w:ascii="Arial" w:hAnsi="Arial" w:cs="Arial"/>
                <w:b/>
                <w:color w:val="000000"/>
                <w:sz w:val="18"/>
                <w:szCs w:val="18"/>
                <w:lang w:val="en-US"/>
              </w:rPr>
              <w:t>Ref.</w:t>
            </w:r>
            <w:r w:rsidR="002A1F4C" w:rsidRPr="006278BA">
              <w:rPr>
                <w:rFonts w:ascii="Arial" w:hAnsi="Arial" w:cs="Arial"/>
                <w:b/>
                <w:color w:val="000000"/>
                <w:sz w:val="18"/>
                <w:szCs w:val="18"/>
                <w:lang w:val="en-US"/>
              </w:rPr>
              <w:t xml:space="preserve"> 6</w:t>
            </w:r>
          </w:p>
        </w:tc>
        <w:tc>
          <w:tcPr>
            <w:tcW w:w="611" w:type="dxa"/>
            <w:shd w:val="clear" w:color="auto" w:fill="D9D9D9" w:themeFill="background1" w:themeFillShade="D9"/>
          </w:tcPr>
          <w:p w:rsidR="006617BA" w:rsidRPr="006278BA" w:rsidRDefault="006617BA" w:rsidP="005D4E82">
            <w:pPr>
              <w:jc w:val="both"/>
              <w:rPr>
                <w:rFonts w:ascii="Arial" w:hAnsi="Arial" w:cs="Arial"/>
                <w:color w:val="000000"/>
                <w:sz w:val="18"/>
                <w:szCs w:val="18"/>
                <w:lang w:val="en-US"/>
              </w:rPr>
            </w:pPr>
            <w:r w:rsidRPr="006278BA">
              <w:rPr>
                <w:rFonts w:ascii="Arial" w:hAnsi="Arial" w:cs="Arial"/>
                <w:b/>
                <w:color w:val="000000"/>
                <w:sz w:val="18"/>
                <w:szCs w:val="18"/>
                <w:lang w:val="en-US"/>
              </w:rPr>
              <w:t>Date</w:t>
            </w:r>
          </w:p>
        </w:tc>
        <w:tc>
          <w:tcPr>
            <w:tcW w:w="3203" w:type="dxa"/>
            <w:shd w:val="clear" w:color="auto" w:fill="auto"/>
          </w:tcPr>
          <w:p w:rsidR="006617BA" w:rsidRPr="006278BA" w:rsidRDefault="006617BA" w:rsidP="005D4E82">
            <w:pPr>
              <w:jc w:val="both"/>
              <w:rPr>
                <w:rFonts w:ascii="Arial" w:hAnsi="Arial" w:cs="Arial"/>
                <w:color w:val="000000"/>
                <w:sz w:val="18"/>
                <w:szCs w:val="18"/>
                <w:lang w:val="en-US"/>
              </w:rPr>
            </w:pPr>
            <w:r w:rsidRPr="006278BA">
              <w:rPr>
                <w:rFonts w:ascii="Arial" w:hAnsi="Arial" w:cs="Arial"/>
                <w:bCs/>
                <w:sz w:val="18"/>
                <w:szCs w:val="18"/>
                <w:lang w:val="en-US"/>
              </w:rPr>
              <w:t>September 2004</w:t>
            </w:r>
            <w:r w:rsidR="00A85210" w:rsidRPr="006278BA">
              <w:rPr>
                <w:rFonts w:ascii="Arial" w:hAnsi="Arial" w:cs="Arial"/>
                <w:bCs/>
                <w:sz w:val="18"/>
                <w:szCs w:val="18"/>
                <w:lang w:val="en-US"/>
              </w:rPr>
              <w:t xml:space="preserve"> </w:t>
            </w:r>
            <w:r w:rsidRPr="006278BA">
              <w:rPr>
                <w:rFonts w:ascii="Arial" w:hAnsi="Arial" w:cs="Arial"/>
                <w:bCs/>
                <w:sz w:val="18"/>
                <w:szCs w:val="18"/>
                <w:lang w:val="en-US"/>
              </w:rPr>
              <w:t>– November 2006</w:t>
            </w:r>
          </w:p>
        </w:tc>
        <w:tc>
          <w:tcPr>
            <w:tcW w:w="1132" w:type="dxa"/>
            <w:shd w:val="clear" w:color="auto" w:fill="D9D9D9" w:themeFill="background1" w:themeFillShade="D9"/>
          </w:tcPr>
          <w:p w:rsidR="006617BA" w:rsidRPr="006278BA" w:rsidRDefault="006617BA" w:rsidP="005D4E82">
            <w:pPr>
              <w:jc w:val="both"/>
              <w:rPr>
                <w:rFonts w:ascii="Arial" w:hAnsi="Arial" w:cs="Arial"/>
                <w:color w:val="000000"/>
                <w:sz w:val="18"/>
                <w:szCs w:val="18"/>
                <w:lang w:val="en-US"/>
              </w:rPr>
            </w:pPr>
            <w:r w:rsidRPr="006278BA">
              <w:rPr>
                <w:rFonts w:ascii="Arial" w:hAnsi="Arial" w:cs="Arial"/>
                <w:b/>
                <w:color w:val="000000"/>
                <w:sz w:val="18"/>
                <w:szCs w:val="18"/>
                <w:lang w:val="en-US"/>
              </w:rPr>
              <w:t>Location</w:t>
            </w:r>
          </w:p>
        </w:tc>
        <w:tc>
          <w:tcPr>
            <w:tcW w:w="4345" w:type="dxa"/>
            <w:shd w:val="clear" w:color="auto" w:fill="auto"/>
          </w:tcPr>
          <w:p w:rsidR="006617BA" w:rsidRPr="006278BA" w:rsidRDefault="00A85210" w:rsidP="005D4E82">
            <w:pPr>
              <w:jc w:val="both"/>
              <w:rPr>
                <w:rFonts w:ascii="Arial" w:hAnsi="Arial" w:cs="Arial"/>
                <w:color w:val="000000"/>
                <w:sz w:val="18"/>
                <w:szCs w:val="18"/>
                <w:lang w:val="en-US"/>
              </w:rPr>
            </w:pPr>
            <w:r w:rsidRPr="006278BA">
              <w:rPr>
                <w:rFonts w:ascii="Arial" w:hAnsi="Arial" w:cs="Arial"/>
                <w:color w:val="000000"/>
                <w:sz w:val="18"/>
                <w:szCs w:val="18"/>
                <w:lang w:val="en-US"/>
              </w:rPr>
              <w:t xml:space="preserve">Tirana, </w:t>
            </w:r>
            <w:r w:rsidR="006617BA" w:rsidRPr="006278BA">
              <w:rPr>
                <w:rFonts w:ascii="Arial" w:hAnsi="Arial" w:cs="Arial"/>
                <w:color w:val="000000"/>
                <w:sz w:val="18"/>
                <w:szCs w:val="18"/>
                <w:lang w:val="en-US"/>
              </w:rPr>
              <w:t>Albania</w:t>
            </w:r>
          </w:p>
        </w:tc>
      </w:tr>
      <w:tr w:rsidR="006617BA" w:rsidRPr="006278BA" w:rsidTr="005D4E82">
        <w:tc>
          <w:tcPr>
            <w:tcW w:w="1526" w:type="dxa"/>
            <w:gridSpan w:val="2"/>
            <w:shd w:val="clear" w:color="auto" w:fill="D9D9D9" w:themeFill="background1" w:themeFillShade="D9"/>
          </w:tcPr>
          <w:p w:rsidR="006617BA" w:rsidRPr="006278BA" w:rsidRDefault="006617BA" w:rsidP="005D4E82">
            <w:pPr>
              <w:jc w:val="both"/>
              <w:rPr>
                <w:rFonts w:ascii="Arial" w:hAnsi="Arial" w:cs="Arial"/>
                <w:color w:val="000000"/>
                <w:sz w:val="18"/>
                <w:szCs w:val="18"/>
                <w:lang w:val="en-US"/>
              </w:rPr>
            </w:pPr>
            <w:r w:rsidRPr="006278BA">
              <w:rPr>
                <w:rFonts w:ascii="Arial" w:hAnsi="Arial" w:cs="Arial"/>
                <w:b/>
                <w:color w:val="000000"/>
                <w:sz w:val="18"/>
                <w:szCs w:val="18"/>
                <w:lang w:val="en-US"/>
              </w:rPr>
              <w:t>Company</w:t>
            </w:r>
          </w:p>
        </w:tc>
        <w:tc>
          <w:tcPr>
            <w:tcW w:w="3203" w:type="dxa"/>
            <w:shd w:val="clear" w:color="auto" w:fill="auto"/>
          </w:tcPr>
          <w:p w:rsidR="006617BA" w:rsidRPr="006278BA" w:rsidRDefault="006617BA" w:rsidP="005D4E82">
            <w:pPr>
              <w:jc w:val="both"/>
              <w:rPr>
                <w:rFonts w:ascii="Arial" w:hAnsi="Arial" w:cs="Arial"/>
                <w:color w:val="000000"/>
                <w:sz w:val="18"/>
                <w:szCs w:val="18"/>
                <w:lang w:val="en-US"/>
              </w:rPr>
            </w:pPr>
            <w:r w:rsidRPr="006278BA">
              <w:rPr>
                <w:rFonts w:ascii="Arial" w:hAnsi="Arial" w:cs="Arial"/>
                <w:bCs/>
                <w:sz w:val="18"/>
                <w:szCs w:val="18"/>
                <w:lang w:val="en-US"/>
              </w:rPr>
              <w:t xml:space="preserve">Louis Berger S.A.S </w:t>
            </w:r>
          </w:p>
        </w:tc>
        <w:tc>
          <w:tcPr>
            <w:tcW w:w="1132" w:type="dxa"/>
            <w:shd w:val="clear" w:color="auto" w:fill="D9D9D9" w:themeFill="background1" w:themeFillShade="D9"/>
          </w:tcPr>
          <w:p w:rsidR="006617BA" w:rsidRPr="006278BA" w:rsidRDefault="006617BA" w:rsidP="005D4E82">
            <w:pPr>
              <w:jc w:val="both"/>
              <w:rPr>
                <w:rFonts w:ascii="Arial" w:hAnsi="Arial" w:cs="Arial"/>
                <w:color w:val="000000"/>
                <w:sz w:val="18"/>
                <w:szCs w:val="18"/>
                <w:lang w:val="en-US"/>
              </w:rPr>
            </w:pPr>
            <w:r w:rsidRPr="006278BA">
              <w:rPr>
                <w:rFonts w:ascii="Arial" w:hAnsi="Arial" w:cs="Arial"/>
                <w:b/>
                <w:color w:val="000000"/>
                <w:sz w:val="18"/>
                <w:szCs w:val="18"/>
                <w:lang w:val="en-US"/>
              </w:rPr>
              <w:t>Position</w:t>
            </w:r>
          </w:p>
        </w:tc>
        <w:tc>
          <w:tcPr>
            <w:tcW w:w="4345" w:type="dxa"/>
            <w:shd w:val="clear" w:color="auto" w:fill="auto"/>
          </w:tcPr>
          <w:p w:rsidR="006617BA" w:rsidRPr="006278BA" w:rsidRDefault="006617BA" w:rsidP="005D4E82">
            <w:pPr>
              <w:jc w:val="both"/>
              <w:rPr>
                <w:rFonts w:ascii="Arial" w:hAnsi="Arial" w:cs="Arial"/>
                <w:color w:val="000000"/>
                <w:sz w:val="18"/>
                <w:szCs w:val="18"/>
                <w:lang w:val="en-US"/>
              </w:rPr>
            </w:pPr>
            <w:proofErr w:type="spellStart"/>
            <w:r w:rsidRPr="006278BA">
              <w:rPr>
                <w:rFonts w:ascii="Arial" w:hAnsi="Arial" w:cs="Arial"/>
                <w:bCs/>
                <w:sz w:val="18"/>
                <w:szCs w:val="18"/>
                <w:lang w:val="en-US"/>
              </w:rPr>
              <w:t>Programme</w:t>
            </w:r>
            <w:proofErr w:type="spellEnd"/>
            <w:r w:rsidRPr="006278BA">
              <w:rPr>
                <w:rFonts w:ascii="Arial" w:hAnsi="Arial" w:cs="Arial"/>
                <w:bCs/>
                <w:sz w:val="18"/>
                <w:szCs w:val="18"/>
                <w:lang w:val="en-US"/>
              </w:rPr>
              <w:t xml:space="preserve"> Administrator</w:t>
            </w:r>
          </w:p>
        </w:tc>
      </w:tr>
      <w:tr w:rsidR="006617BA" w:rsidRPr="006278BA" w:rsidTr="005D4E82">
        <w:trPr>
          <w:trHeight w:val="146"/>
        </w:trPr>
        <w:tc>
          <w:tcPr>
            <w:tcW w:w="1526" w:type="dxa"/>
            <w:gridSpan w:val="2"/>
            <w:tcBorders>
              <w:bottom w:val="single" w:sz="6" w:space="0" w:color="auto"/>
            </w:tcBorders>
            <w:shd w:val="clear" w:color="auto" w:fill="D9D9D9" w:themeFill="background1" w:themeFillShade="D9"/>
          </w:tcPr>
          <w:p w:rsidR="006617BA" w:rsidRPr="006278BA" w:rsidRDefault="006617BA" w:rsidP="005D4E82">
            <w:pPr>
              <w:widowControl w:val="0"/>
              <w:tabs>
                <w:tab w:val="left" w:pos="0"/>
                <w:tab w:val="left" w:pos="720"/>
                <w:tab w:val="left" w:pos="1440"/>
                <w:tab w:val="left" w:pos="2160"/>
                <w:tab w:val="left" w:pos="2880"/>
                <w:tab w:val="left" w:pos="3600"/>
                <w:tab w:val="left" w:pos="4320"/>
                <w:tab w:val="left" w:pos="5040"/>
              </w:tabs>
              <w:suppressAutoHyphens/>
              <w:autoSpaceDE w:val="0"/>
              <w:autoSpaceDN w:val="0"/>
              <w:adjustRightInd w:val="0"/>
              <w:ind w:left="23"/>
              <w:jc w:val="both"/>
              <w:rPr>
                <w:rFonts w:ascii="Arial" w:hAnsi="Arial" w:cs="Arial"/>
                <w:color w:val="000000"/>
                <w:sz w:val="18"/>
                <w:szCs w:val="18"/>
                <w:lang w:val="en-US"/>
              </w:rPr>
            </w:pPr>
            <w:r w:rsidRPr="006278BA">
              <w:rPr>
                <w:rFonts w:ascii="Arial" w:hAnsi="Arial" w:cs="Arial"/>
                <w:b/>
                <w:sz w:val="18"/>
                <w:szCs w:val="18"/>
                <w:lang w:val="en-US"/>
              </w:rPr>
              <w:t>Reference</w:t>
            </w:r>
            <w:r w:rsidRPr="006278BA">
              <w:rPr>
                <w:rFonts w:ascii="Arial" w:hAnsi="Arial" w:cs="Arial"/>
                <w:sz w:val="18"/>
                <w:szCs w:val="18"/>
                <w:lang w:val="en-US"/>
              </w:rPr>
              <w:t xml:space="preserve">: </w:t>
            </w:r>
          </w:p>
        </w:tc>
        <w:tc>
          <w:tcPr>
            <w:tcW w:w="8680" w:type="dxa"/>
            <w:gridSpan w:val="3"/>
            <w:tcBorders>
              <w:bottom w:val="single" w:sz="6" w:space="0" w:color="auto"/>
            </w:tcBorders>
            <w:shd w:val="clear" w:color="auto" w:fill="FFFFFF" w:themeFill="background1"/>
          </w:tcPr>
          <w:p w:rsidR="006617BA" w:rsidRPr="006278BA" w:rsidRDefault="006617BA" w:rsidP="00BF161A">
            <w:pPr>
              <w:widowControl w:val="0"/>
              <w:tabs>
                <w:tab w:val="left" w:pos="0"/>
                <w:tab w:val="left" w:pos="720"/>
                <w:tab w:val="left" w:pos="1440"/>
                <w:tab w:val="left" w:pos="2160"/>
                <w:tab w:val="left" w:pos="2880"/>
                <w:tab w:val="left" w:pos="3600"/>
                <w:tab w:val="left" w:pos="4320"/>
                <w:tab w:val="left" w:pos="5040"/>
              </w:tabs>
              <w:suppressAutoHyphens/>
              <w:autoSpaceDE w:val="0"/>
              <w:autoSpaceDN w:val="0"/>
              <w:adjustRightInd w:val="0"/>
              <w:ind w:left="23"/>
              <w:jc w:val="both"/>
              <w:rPr>
                <w:rFonts w:ascii="Arial" w:hAnsi="Arial" w:cs="Arial"/>
                <w:color w:val="000000"/>
                <w:sz w:val="18"/>
                <w:szCs w:val="18"/>
                <w:lang w:val="en-US"/>
              </w:rPr>
            </w:pPr>
            <w:r w:rsidRPr="006278BA">
              <w:rPr>
                <w:rFonts w:ascii="Arial" w:hAnsi="Arial" w:cs="Arial"/>
                <w:sz w:val="18"/>
                <w:szCs w:val="18"/>
                <w:lang w:val="en-US"/>
              </w:rPr>
              <w:t>Robert Butler, Project Team Leader</w:t>
            </w:r>
            <w:r w:rsidR="00BC7A61" w:rsidRPr="006278BA">
              <w:rPr>
                <w:rFonts w:ascii="Arial" w:hAnsi="Arial" w:cs="Arial"/>
                <w:sz w:val="18"/>
                <w:szCs w:val="18"/>
                <w:lang w:val="en-US"/>
              </w:rPr>
              <w:t>,</w:t>
            </w:r>
            <w:r w:rsidR="006A225A" w:rsidRPr="006278BA">
              <w:rPr>
                <w:rFonts w:ascii="Arial" w:hAnsi="Arial" w:cs="Arial"/>
                <w:sz w:val="18"/>
                <w:szCs w:val="18"/>
                <w:lang w:val="en-US"/>
              </w:rPr>
              <w:t xml:space="preserve"> </w:t>
            </w:r>
            <w:hyperlink r:id="rId19" w:history="1">
              <w:r w:rsidRPr="006278BA">
                <w:rPr>
                  <w:rStyle w:val="Hyperlink"/>
                  <w:rFonts w:ascii="Arial" w:hAnsi="Arial" w:cs="Arial"/>
                  <w:sz w:val="18"/>
                  <w:szCs w:val="18"/>
                  <w:lang w:val="en-US"/>
                </w:rPr>
                <w:t>rcbpothole@aol.com</w:t>
              </w:r>
            </w:hyperlink>
            <w:r w:rsidR="006A225A" w:rsidRPr="006278BA">
              <w:rPr>
                <w:lang w:val="en-US"/>
              </w:rPr>
              <w:t xml:space="preserve"> </w:t>
            </w:r>
            <w:r w:rsidR="00BC7A61" w:rsidRPr="006278BA">
              <w:rPr>
                <w:rFonts w:ascii="Arial" w:hAnsi="Arial" w:cs="Arial"/>
                <w:sz w:val="18"/>
                <w:szCs w:val="18"/>
                <w:lang w:val="en-US"/>
              </w:rPr>
              <w:t xml:space="preserve">and </w:t>
            </w:r>
            <w:r w:rsidRPr="006278BA">
              <w:rPr>
                <w:rFonts w:ascii="Arial" w:hAnsi="Arial" w:cs="Arial"/>
                <w:sz w:val="18"/>
                <w:szCs w:val="18"/>
                <w:lang w:val="en-US"/>
              </w:rPr>
              <w:t>+355 69 2060281</w:t>
            </w:r>
          </w:p>
        </w:tc>
      </w:tr>
      <w:tr w:rsidR="006617BA" w:rsidRPr="006278BA" w:rsidTr="005D4E82">
        <w:trPr>
          <w:trHeight w:val="146"/>
        </w:trPr>
        <w:tc>
          <w:tcPr>
            <w:tcW w:w="10206" w:type="dxa"/>
            <w:gridSpan w:val="5"/>
            <w:tcBorders>
              <w:top w:val="single" w:sz="6" w:space="0" w:color="auto"/>
              <w:bottom w:val="single" w:sz="6" w:space="0" w:color="auto"/>
            </w:tcBorders>
            <w:shd w:val="clear" w:color="auto" w:fill="D9D9D9" w:themeFill="background1" w:themeFillShade="D9"/>
          </w:tcPr>
          <w:p w:rsidR="006617BA" w:rsidRPr="006278BA" w:rsidRDefault="006617BA" w:rsidP="005D4E82">
            <w:pPr>
              <w:widowControl w:val="0"/>
              <w:tabs>
                <w:tab w:val="left" w:pos="0"/>
                <w:tab w:val="left" w:pos="720"/>
                <w:tab w:val="left" w:pos="1440"/>
                <w:tab w:val="left" w:pos="2160"/>
                <w:tab w:val="left" w:pos="2880"/>
                <w:tab w:val="left" w:pos="3600"/>
                <w:tab w:val="left" w:pos="4320"/>
                <w:tab w:val="left" w:pos="5040"/>
              </w:tabs>
              <w:suppressAutoHyphens/>
              <w:autoSpaceDE w:val="0"/>
              <w:autoSpaceDN w:val="0"/>
              <w:adjustRightInd w:val="0"/>
              <w:ind w:left="23"/>
              <w:jc w:val="both"/>
              <w:rPr>
                <w:rFonts w:ascii="Arial" w:hAnsi="Arial" w:cs="Arial"/>
                <w:b/>
                <w:color w:val="000000"/>
                <w:sz w:val="18"/>
                <w:szCs w:val="18"/>
                <w:lang w:val="en-US"/>
              </w:rPr>
            </w:pPr>
            <w:r w:rsidRPr="006278BA">
              <w:rPr>
                <w:rFonts w:ascii="Arial" w:hAnsi="Arial" w:cs="Arial"/>
                <w:b/>
                <w:sz w:val="18"/>
                <w:szCs w:val="18"/>
                <w:lang w:val="en-US"/>
              </w:rPr>
              <w:t>Project (if appropriate)</w:t>
            </w:r>
            <w:r w:rsidRPr="006278BA">
              <w:rPr>
                <w:rFonts w:ascii="Arial" w:hAnsi="Arial" w:cs="Arial"/>
                <w:sz w:val="18"/>
                <w:szCs w:val="18"/>
                <w:lang w:val="en-US"/>
              </w:rPr>
              <w:t>:</w:t>
            </w:r>
            <w:r w:rsidRPr="006278BA">
              <w:rPr>
                <w:rFonts w:ascii="Arial" w:hAnsi="Arial" w:cs="Arial"/>
                <w:bCs/>
                <w:sz w:val="18"/>
                <w:szCs w:val="18"/>
                <w:lang w:val="en-US"/>
              </w:rPr>
              <w:t xml:space="preserve"> Technical Assistance Project to the Ministry of Public Works, Transport and Telecommunications” funded by European Community (CARDS 2004 </w:t>
            </w:r>
            <w:proofErr w:type="spellStart"/>
            <w:r w:rsidRPr="006278BA">
              <w:rPr>
                <w:rFonts w:ascii="Arial" w:hAnsi="Arial" w:cs="Arial"/>
                <w:bCs/>
                <w:sz w:val="18"/>
                <w:szCs w:val="18"/>
                <w:lang w:val="en-US"/>
              </w:rPr>
              <w:t>Programme</w:t>
            </w:r>
            <w:proofErr w:type="spellEnd"/>
            <w:r w:rsidRPr="006278BA">
              <w:rPr>
                <w:rFonts w:ascii="Arial" w:hAnsi="Arial" w:cs="Arial"/>
                <w:bCs/>
                <w:sz w:val="18"/>
                <w:szCs w:val="18"/>
                <w:lang w:val="en-US"/>
              </w:rPr>
              <w:t>).</w:t>
            </w:r>
            <w:r w:rsidRPr="006278BA">
              <w:rPr>
                <w:rFonts w:ascii="Arial" w:hAnsi="Arial" w:cs="Arial"/>
                <w:i/>
                <w:sz w:val="18"/>
                <w:szCs w:val="18"/>
                <w:lang w:val="en-US"/>
              </w:rPr>
              <w:t xml:space="preserve"> Project cost: € 1.00M</w:t>
            </w:r>
          </w:p>
        </w:tc>
      </w:tr>
      <w:tr w:rsidR="006617BA" w:rsidRPr="006278BA" w:rsidTr="005D4E82">
        <w:trPr>
          <w:trHeight w:val="262"/>
        </w:trPr>
        <w:tc>
          <w:tcPr>
            <w:tcW w:w="10206" w:type="dxa"/>
            <w:gridSpan w:val="5"/>
            <w:tcBorders>
              <w:top w:val="single" w:sz="6" w:space="0" w:color="auto"/>
            </w:tcBorders>
            <w:shd w:val="clear" w:color="auto" w:fill="auto"/>
          </w:tcPr>
          <w:p w:rsidR="002C5B34" w:rsidRPr="006278BA" w:rsidRDefault="002C5B34" w:rsidP="002C5B34">
            <w:pPr>
              <w:pStyle w:val="ECVText"/>
              <w:numPr>
                <w:ilvl w:val="3"/>
                <w:numId w:val="21"/>
              </w:numPr>
              <w:tabs>
                <w:tab w:val="left" w:pos="2160"/>
              </w:tabs>
              <w:spacing w:line="240" w:lineRule="auto"/>
              <w:ind w:left="270" w:hanging="270"/>
              <w:contextualSpacing/>
              <w:rPr>
                <w:rFonts w:cs="Arial"/>
                <w:color w:val="auto"/>
                <w:sz w:val="18"/>
                <w:szCs w:val="18"/>
                <w:lang w:val="en-US"/>
              </w:rPr>
            </w:pPr>
            <w:r w:rsidRPr="006278BA">
              <w:rPr>
                <w:rFonts w:cs="Arial"/>
                <w:color w:val="auto"/>
                <w:spacing w:val="-2"/>
                <w:sz w:val="18"/>
                <w:szCs w:val="18"/>
                <w:lang w:val="en-US"/>
              </w:rPr>
              <w:t>Coordinator of policy making unit with regard to the assessment of social impact of road infrastructure at the community. This included field works coordination, preparation, assessment and analyses of the questioners and overall activities;</w:t>
            </w:r>
          </w:p>
          <w:p w:rsidR="00624017" w:rsidRPr="006278BA" w:rsidRDefault="002C5B34" w:rsidP="002C5B34">
            <w:pPr>
              <w:pStyle w:val="ECVText"/>
              <w:numPr>
                <w:ilvl w:val="3"/>
                <w:numId w:val="21"/>
              </w:numPr>
              <w:tabs>
                <w:tab w:val="left" w:pos="2160"/>
              </w:tabs>
              <w:spacing w:line="240" w:lineRule="auto"/>
              <w:ind w:left="270" w:hanging="270"/>
              <w:contextualSpacing/>
              <w:rPr>
                <w:rFonts w:cs="Arial"/>
                <w:color w:val="auto"/>
                <w:sz w:val="18"/>
                <w:szCs w:val="18"/>
                <w:lang w:val="en-US"/>
              </w:rPr>
            </w:pPr>
            <w:r w:rsidRPr="006278BA">
              <w:rPr>
                <w:rFonts w:cs="Arial"/>
                <w:color w:val="auto"/>
                <w:spacing w:val="-2"/>
                <w:sz w:val="18"/>
                <w:szCs w:val="18"/>
                <w:lang w:val="en-US"/>
              </w:rPr>
              <w:t>Project administration and liaison with team members, MOTT staff, ECD and  other don</w:t>
            </w:r>
            <w:r w:rsidR="00624017" w:rsidRPr="006278BA">
              <w:rPr>
                <w:rFonts w:cs="Arial"/>
                <w:color w:val="auto"/>
                <w:spacing w:val="-2"/>
                <w:sz w:val="18"/>
                <w:szCs w:val="18"/>
                <w:lang w:val="en-US"/>
              </w:rPr>
              <w:t>ors and transport stakeholders;</w:t>
            </w:r>
          </w:p>
          <w:p w:rsidR="002C5B34" w:rsidRPr="006278BA" w:rsidRDefault="002C5B34" w:rsidP="002C5B34">
            <w:pPr>
              <w:pStyle w:val="ECVText"/>
              <w:numPr>
                <w:ilvl w:val="3"/>
                <w:numId w:val="21"/>
              </w:numPr>
              <w:tabs>
                <w:tab w:val="left" w:pos="2160"/>
              </w:tabs>
              <w:spacing w:line="240" w:lineRule="auto"/>
              <w:ind w:left="270" w:hanging="270"/>
              <w:contextualSpacing/>
              <w:rPr>
                <w:rFonts w:cs="Arial"/>
                <w:color w:val="auto"/>
                <w:sz w:val="18"/>
                <w:szCs w:val="18"/>
                <w:lang w:val="en-US"/>
              </w:rPr>
            </w:pPr>
            <w:r w:rsidRPr="006278BA">
              <w:rPr>
                <w:rFonts w:cs="Arial"/>
                <w:color w:val="auto"/>
                <w:spacing w:val="-2"/>
                <w:sz w:val="18"/>
                <w:szCs w:val="18"/>
                <w:lang w:val="en-US"/>
              </w:rPr>
              <w:t xml:space="preserve">Preparation and coordination of the workshops and seminars, preparation of presentation materials and documents of the relevant project events; facilitation of meetings between team members and the various institution or companies working both </w:t>
            </w:r>
            <w:r w:rsidR="00624017" w:rsidRPr="006278BA">
              <w:rPr>
                <w:rFonts w:cs="Arial"/>
                <w:color w:val="auto"/>
                <w:spacing w:val="-2"/>
                <w:sz w:val="18"/>
                <w:szCs w:val="18"/>
                <w:lang w:val="en-US"/>
              </w:rPr>
              <w:t xml:space="preserve">within </w:t>
            </w:r>
            <w:r w:rsidR="006E6228" w:rsidRPr="006278BA">
              <w:rPr>
                <w:rFonts w:cs="Arial"/>
                <w:color w:val="auto"/>
                <w:spacing w:val="-2"/>
                <w:sz w:val="18"/>
                <w:szCs w:val="18"/>
                <w:lang w:val="en-US"/>
              </w:rPr>
              <w:t>Ministry and outside.</w:t>
            </w:r>
          </w:p>
          <w:p w:rsidR="002C5B34" w:rsidRPr="006278BA" w:rsidRDefault="006E6228" w:rsidP="002C5B34">
            <w:pPr>
              <w:numPr>
                <w:ilvl w:val="0"/>
                <w:numId w:val="21"/>
              </w:numPr>
              <w:tabs>
                <w:tab w:val="left" w:pos="2160"/>
              </w:tabs>
              <w:suppressAutoHyphens/>
              <w:ind w:left="270" w:hanging="270"/>
              <w:jc w:val="both"/>
              <w:rPr>
                <w:rFonts w:ascii="Arial" w:hAnsi="Arial" w:cs="Arial"/>
                <w:spacing w:val="-2"/>
                <w:sz w:val="18"/>
                <w:szCs w:val="18"/>
                <w:lang w:val="en-US"/>
              </w:rPr>
            </w:pPr>
            <w:r w:rsidRPr="006278BA">
              <w:rPr>
                <w:rFonts w:ascii="Arial" w:hAnsi="Arial" w:cs="Arial"/>
                <w:spacing w:val="-2"/>
                <w:sz w:val="18"/>
                <w:szCs w:val="18"/>
                <w:lang w:val="en-US"/>
              </w:rPr>
              <w:t>R</w:t>
            </w:r>
            <w:r w:rsidR="002C5B34" w:rsidRPr="006278BA">
              <w:rPr>
                <w:rFonts w:ascii="Arial" w:hAnsi="Arial" w:cs="Arial"/>
                <w:spacing w:val="-2"/>
                <w:sz w:val="18"/>
                <w:szCs w:val="18"/>
                <w:lang w:val="en-US"/>
              </w:rPr>
              <w:t xml:space="preserve">esponsibility </w:t>
            </w:r>
            <w:r w:rsidRPr="006278BA">
              <w:rPr>
                <w:rFonts w:ascii="Arial" w:hAnsi="Arial" w:cs="Arial"/>
                <w:spacing w:val="-2"/>
                <w:sz w:val="18"/>
                <w:szCs w:val="18"/>
                <w:lang w:val="en-US"/>
              </w:rPr>
              <w:t xml:space="preserve">on </w:t>
            </w:r>
            <w:r w:rsidR="002C5B34" w:rsidRPr="006278BA">
              <w:rPr>
                <w:rFonts w:ascii="Arial" w:hAnsi="Arial" w:cs="Arial"/>
                <w:spacing w:val="-2"/>
                <w:sz w:val="18"/>
                <w:szCs w:val="18"/>
                <w:lang w:val="en-US"/>
              </w:rPr>
              <w:t xml:space="preserve">confidential company and contractual matters, documentation and letters; </w:t>
            </w:r>
          </w:p>
          <w:p w:rsidR="002C5B34" w:rsidRPr="006278BA" w:rsidRDefault="009244D1" w:rsidP="002C5B34">
            <w:pPr>
              <w:numPr>
                <w:ilvl w:val="0"/>
                <w:numId w:val="21"/>
              </w:numPr>
              <w:tabs>
                <w:tab w:val="left" w:pos="2160"/>
              </w:tabs>
              <w:suppressAutoHyphens/>
              <w:ind w:left="270" w:hanging="270"/>
              <w:jc w:val="both"/>
              <w:rPr>
                <w:rFonts w:ascii="Arial" w:hAnsi="Arial" w:cs="Arial"/>
                <w:spacing w:val="-2"/>
                <w:sz w:val="18"/>
                <w:szCs w:val="18"/>
                <w:lang w:val="en-US"/>
              </w:rPr>
            </w:pPr>
            <w:r w:rsidRPr="006278BA">
              <w:rPr>
                <w:rFonts w:ascii="Arial" w:hAnsi="Arial" w:cs="Arial"/>
                <w:spacing w:val="-2"/>
                <w:sz w:val="18"/>
                <w:szCs w:val="18"/>
                <w:lang w:val="en-US"/>
              </w:rPr>
              <w:t xml:space="preserve">Responsibility </w:t>
            </w:r>
            <w:r w:rsidR="002C5B34" w:rsidRPr="006278BA">
              <w:rPr>
                <w:rFonts w:ascii="Arial" w:hAnsi="Arial" w:cs="Arial"/>
                <w:spacing w:val="-2"/>
                <w:sz w:val="18"/>
                <w:szCs w:val="18"/>
                <w:lang w:val="en-US"/>
              </w:rPr>
              <w:t>for all Berger accounts and Banking business, payment of salaries, invoices and periodic accounts</w:t>
            </w:r>
          </w:p>
          <w:p w:rsidR="002C5B34" w:rsidRPr="006278BA" w:rsidRDefault="002C5B34" w:rsidP="002C5B34">
            <w:pPr>
              <w:numPr>
                <w:ilvl w:val="0"/>
                <w:numId w:val="21"/>
              </w:numPr>
              <w:tabs>
                <w:tab w:val="left" w:pos="2160"/>
              </w:tabs>
              <w:suppressAutoHyphens/>
              <w:ind w:left="270" w:hanging="270"/>
              <w:jc w:val="both"/>
              <w:rPr>
                <w:rFonts w:ascii="Arial" w:hAnsi="Arial" w:cs="Arial"/>
                <w:spacing w:val="-2"/>
                <w:sz w:val="18"/>
                <w:szCs w:val="18"/>
                <w:lang w:val="en-US"/>
              </w:rPr>
            </w:pPr>
            <w:r w:rsidRPr="006278BA">
              <w:rPr>
                <w:rFonts w:ascii="Arial" w:hAnsi="Arial" w:cs="Arial"/>
                <w:spacing w:val="-2"/>
                <w:sz w:val="18"/>
                <w:szCs w:val="18"/>
                <w:lang w:val="en-US"/>
              </w:rPr>
              <w:t xml:space="preserve">In charge of distribution of secretarial duties to junior staff, support and logistics  </w:t>
            </w:r>
          </w:p>
          <w:p w:rsidR="006617BA" w:rsidRPr="006278BA" w:rsidRDefault="002C5B34" w:rsidP="002C5B34">
            <w:pPr>
              <w:numPr>
                <w:ilvl w:val="0"/>
                <w:numId w:val="21"/>
              </w:numPr>
              <w:tabs>
                <w:tab w:val="left" w:pos="2160"/>
              </w:tabs>
              <w:suppressAutoHyphens/>
              <w:ind w:left="270" w:hanging="270"/>
              <w:jc w:val="both"/>
              <w:rPr>
                <w:rFonts w:ascii="Arial" w:hAnsi="Arial" w:cs="Arial"/>
                <w:spacing w:val="-2"/>
                <w:sz w:val="18"/>
                <w:szCs w:val="18"/>
                <w:lang w:val="en-US"/>
              </w:rPr>
            </w:pPr>
            <w:r w:rsidRPr="006278BA">
              <w:rPr>
                <w:rFonts w:ascii="Arial" w:hAnsi="Arial" w:cs="Arial"/>
                <w:spacing w:val="-2"/>
                <w:sz w:val="18"/>
                <w:szCs w:val="18"/>
                <w:lang w:val="en-US"/>
              </w:rPr>
              <w:t>Managing filing systems, correspondence, presentation material, seminars and workshops  and translation activities</w:t>
            </w:r>
          </w:p>
        </w:tc>
      </w:tr>
    </w:tbl>
    <w:p w:rsidR="006617BA" w:rsidRDefault="006617BA" w:rsidP="006617BA">
      <w:pPr>
        <w:keepNext/>
        <w:keepLines/>
        <w:jc w:val="both"/>
        <w:rPr>
          <w:rFonts w:ascii="Arial" w:hAnsi="Arial" w:cs="Arial"/>
          <w:b/>
          <w:color w:val="000000"/>
          <w:sz w:val="10"/>
          <w:szCs w:val="10"/>
          <w:lang w:val="en-US"/>
        </w:rPr>
      </w:pPr>
    </w:p>
    <w:p w:rsidR="007653A3" w:rsidRPr="006278BA" w:rsidRDefault="007653A3" w:rsidP="006617BA">
      <w:pPr>
        <w:keepNext/>
        <w:keepLines/>
        <w:jc w:val="both"/>
        <w:rPr>
          <w:rFonts w:ascii="Arial" w:hAnsi="Arial" w:cs="Arial"/>
          <w:b/>
          <w:color w:val="000000"/>
          <w:sz w:val="10"/>
          <w:szCs w:val="10"/>
          <w:lang w:val="en-U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15"/>
        <w:gridCol w:w="611"/>
        <w:gridCol w:w="3203"/>
        <w:gridCol w:w="1132"/>
        <w:gridCol w:w="4345"/>
      </w:tblGrid>
      <w:tr w:rsidR="006617BA" w:rsidRPr="006278BA" w:rsidTr="005D4E82">
        <w:tc>
          <w:tcPr>
            <w:tcW w:w="915" w:type="dxa"/>
            <w:shd w:val="clear" w:color="auto" w:fill="D9D9D9" w:themeFill="background1" w:themeFillShade="D9"/>
          </w:tcPr>
          <w:p w:rsidR="006617BA" w:rsidRPr="006278BA" w:rsidRDefault="006617BA" w:rsidP="005D4E82">
            <w:pPr>
              <w:jc w:val="both"/>
              <w:rPr>
                <w:rFonts w:ascii="Arial" w:hAnsi="Arial" w:cs="Arial"/>
                <w:b/>
                <w:color w:val="000000"/>
                <w:sz w:val="18"/>
                <w:szCs w:val="18"/>
                <w:lang w:val="en-US"/>
              </w:rPr>
            </w:pPr>
            <w:r w:rsidRPr="006278BA">
              <w:rPr>
                <w:rFonts w:ascii="Arial" w:hAnsi="Arial" w:cs="Arial"/>
                <w:b/>
                <w:color w:val="000000"/>
                <w:sz w:val="18"/>
                <w:szCs w:val="18"/>
                <w:lang w:val="en-US"/>
              </w:rPr>
              <w:t xml:space="preserve">Ref. </w:t>
            </w:r>
            <w:r w:rsidR="002A1F4C" w:rsidRPr="006278BA">
              <w:rPr>
                <w:rFonts w:ascii="Arial" w:hAnsi="Arial" w:cs="Arial"/>
                <w:b/>
                <w:color w:val="000000"/>
                <w:sz w:val="18"/>
                <w:szCs w:val="18"/>
                <w:lang w:val="en-US"/>
              </w:rPr>
              <w:t>7</w:t>
            </w:r>
          </w:p>
        </w:tc>
        <w:tc>
          <w:tcPr>
            <w:tcW w:w="611" w:type="dxa"/>
            <w:shd w:val="clear" w:color="auto" w:fill="D9D9D9" w:themeFill="background1" w:themeFillShade="D9"/>
          </w:tcPr>
          <w:p w:rsidR="006617BA" w:rsidRPr="006278BA" w:rsidRDefault="006617BA" w:rsidP="005D4E82">
            <w:pPr>
              <w:jc w:val="both"/>
              <w:rPr>
                <w:rFonts w:ascii="Arial" w:hAnsi="Arial" w:cs="Arial"/>
                <w:color w:val="000000"/>
                <w:sz w:val="18"/>
                <w:szCs w:val="18"/>
                <w:lang w:val="en-US"/>
              </w:rPr>
            </w:pPr>
            <w:r w:rsidRPr="006278BA">
              <w:rPr>
                <w:rFonts w:ascii="Arial" w:hAnsi="Arial" w:cs="Arial"/>
                <w:b/>
                <w:color w:val="000000"/>
                <w:sz w:val="18"/>
                <w:szCs w:val="18"/>
                <w:lang w:val="en-US"/>
              </w:rPr>
              <w:t>Date</w:t>
            </w:r>
          </w:p>
        </w:tc>
        <w:tc>
          <w:tcPr>
            <w:tcW w:w="3203" w:type="dxa"/>
            <w:shd w:val="clear" w:color="auto" w:fill="auto"/>
          </w:tcPr>
          <w:p w:rsidR="006617BA" w:rsidRPr="006278BA" w:rsidRDefault="006617BA" w:rsidP="005D4E82">
            <w:pPr>
              <w:jc w:val="both"/>
              <w:rPr>
                <w:rFonts w:ascii="Arial" w:hAnsi="Arial" w:cs="Arial"/>
                <w:color w:val="000000"/>
                <w:sz w:val="18"/>
                <w:szCs w:val="18"/>
                <w:lang w:val="en-US"/>
              </w:rPr>
            </w:pPr>
            <w:r w:rsidRPr="006278BA">
              <w:rPr>
                <w:rFonts w:ascii="Arial" w:hAnsi="Arial" w:cs="Arial"/>
                <w:color w:val="000000"/>
                <w:sz w:val="18"/>
                <w:szCs w:val="18"/>
                <w:lang w:val="en-US"/>
              </w:rPr>
              <w:t>January – September 2004</w:t>
            </w:r>
          </w:p>
        </w:tc>
        <w:tc>
          <w:tcPr>
            <w:tcW w:w="1132" w:type="dxa"/>
            <w:shd w:val="clear" w:color="auto" w:fill="D9D9D9" w:themeFill="background1" w:themeFillShade="D9"/>
          </w:tcPr>
          <w:p w:rsidR="006617BA" w:rsidRPr="006278BA" w:rsidRDefault="006617BA" w:rsidP="005D4E82">
            <w:pPr>
              <w:jc w:val="both"/>
              <w:rPr>
                <w:rFonts w:ascii="Arial" w:hAnsi="Arial" w:cs="Arial"/>
                <w:color w:val="000000"/>
                <w:sz w:val="18"/>
                <w:szCs w:val="18"/>
                <w:lang w:val="en-US"/>
              </w:rPr>
            </w:pPr>
            <w:r w:rsidRPr="006278BA">
              <w:rPr>
                <w:rFonts w:ascii="Arial" w:hAnsi="Arial" w:cs="Arial"/>
                <w:b/>
                <w:color w:val="000000"/>
                <w:sz w:val="18"/>
                <w:szCs w:val="18"/>
                <w:lang w:val="en-US"/>
              </w:rPr>
              <w:t>Location</w:t>
            </w:r>
          </w:p>
        </w:tc>
        <w:tc>
          <w:tcPr>
            <w:tcW w:w="4345" w:type="dxa"/>
            <w:shd w:val="clear" w:color="auto" w:fill="auto"/>
          </w:tcPr>
          <w:p w:rsidR="006617BA" w:rsidRPr="006278BA" w:rsidRDefault="00A85210" w:rsidP="005D4E82">
            <w:pPr>
              <w:jc w:val="both"/>
              <w:rPr>
                <w:rFonts w:ascii="Arial" w:hAnsi="Arial" w:cs="Arial"/>
                <w:color w:val="000000"/>
                <w:sz w:val="18"/>
                <w:szCs w:val="18"/>
                <w:lang w:val="en-US"/>
              </w:rPr>
            </w:pPr>
            <w:r w:rsidRPr="006278BA">
              <w:rPr>
                <w:rFonts w:ascii="Arial" w:hAnsi="Arial" w:cs="Arial"/>
                <w:color w:val="000000"/>
                <w:sz w:val="18"/>
                <w:szCs w:val="18"/>
                <w:lang w:val="en-US"/>
              </w:rPr>
              <w:t xml:space="preserve">Tirana, </w:t>
            </w:r>
            <w:r w:rsidR="006617BA" w:rsidRPr="006278BA">
              <w:rPr>
                <w:rFonts w:ascii="Arial" w:hAnsi="Arial" w:cs="Arial"/>
                <w:color w:val="000000"/>
                <w:sz w:val="18"/>
                <w:szCs w:val="18"/>
                <w:lang w:val="en-US"/>
              </w:rPr>
              <w:t xml:space="preserve">Albania </w:t>
            </w:r>
          </w:p>
        </w:tc>
      </w:tr>
      <w:tr w:rsidR="006617BA" w:rsidRPr="006278BA" w:rsidTr="005D4E82">
        <w:tc>
          <w:tcPr>
            <w:tcW w:w="1526" w:type="dxa"/>
            <w:gridSpan w:val="2"/>
            <w:shd w:val="clear" w:color="auto" w:fill="D9D9D9" w:themeFill="background1" w:themeFillShade="D9"/>
          </w:tcPr>
          <w:p w:rsidR="006617BA" w:rsidRPr="006278BA" w:rsidRDefault="006617BA" w:rsidP="005D4E82">
            <w:pPr>
              <w:jc w:val="both"/>
              <w:rPr>
                <w:rFonts w:ascii="Arial" w:hAnsi="Arial" w:cs="Arial"/>
                <w:color w:val="000000"/>
                <w:sz w:val="18"/>
                <w:szCs w:val="18"/>
                <w:lang w:val="en-US"/>
              </w:rPr>
            </w:pPr>
            <w:r w:rsidRPr="006278BA">
              <w:rPr>
                <w:rFonts w:ascii="Arial" w:hAnsi="Arial" w:cs="Arial"/>
                <w:b/>
                <w:color w:val="000000"/>
                <w:sz w:val="18"/>
                <w:szCs w:val="18"/>
                <w:lang w:val="en-US"/>
              </w:rPr>
              <w:t>Company</w:t>
            </w:r>
          </w:p>
        </w:tc>
        <w:tc>
          <w:tcPr>
            <w:tcW w:w="3203" w:type="dxa"/>
            <w:shd w:val="clear" w:color="auto" w:fill="auto"/>
          </w:tcPr>
          <w:p w:rsidR="006617BA" w:rsidRPr="006278BA" w:rsidRDefault="006617BA" w:rsidP="005D4E82">
            <w:pPr>
              <w:jc w:val="both"/>
              <w:rPr>
                <w:rFonts w:ascii="Arial" w:hAnsi="Arial" w:cs="Arial"/>
                <w:color w:val="000000"/>
                <w:sz w:val="18"/>
                <w:szCs w:val="18"/>
                <w:lang w:val="en-US"/>
              </w:rPr>
            </w:pPr>
            <w:r w:rsidRPr="006278BA">
              <w:rPr>
                <w:rFonts w:ascii="Arial" w:hAnsi="Arial" w:cs="Arial"/>
                <w:bCs/>
                <w:sz w:val="18"/>
                <w:szCs w:val="18"/>
                <w:lang w:val="en-US"/>
              </w:rPr>
              <w:t>Louis Berger S.A.S</w:t>
            </w:r>
          </w:p>
        </w:tc>
        <w:tc>
          <w:tcPr>
            <w:tcW w:w="1132" w:type="dxa"/>
            <w:shd w:val="clear" w:color="auto" w:fill="D9D9D9" w:themeFill="background1" w:themeFillShade="D9"/>
          </w:tcPr>
          <w:p w:rsidR="006617BA" w:rsidRPr="006278BA" w:rsidRDefault="006617BA" w:rsidP="005D4E82">
            <w:pPr>
              <w:jc w:val="both"/>
              <w:rPr>
                <w:rFonts w:ascii="Arial" w:hAnsi="Arial" w:cs="Arial"/>
                <w:color w:val="000000"/>
                <w:sz w:val="18"/>
                <w:szCs w:val="18"/>
                <w:lang w:val="en-US"/>
              </w:rPr>
            </w:pPr>
            <w:r w:rsidRPr="006278BA">
              <w:rPr>
                <w:rFonts w:ascii="Arial" w:hAnsi="Arial" w:cs="Arial"/>
                <w:b/>
                <w:color w:val="000000"/>
                <w:sz w:val="18"/>
                <w:szCs w:val="18"/>
                <w:lang w:val="en-US"/>
              </w:rPr>
              <w:t>Position</w:t>
            </w:r>
          </w:p>
        </w:tc>
        <w:tc>
          <w:tcPr>
            <w:tcW w:w="4345" w:type="dxa"/>
            <w:shd w:val="clear" w:color="auto" w:fill="auto"/>
          </w:tcPr>
          <w:p w:rsidR="006617BA" w:rsidRPr="006278BA" w:rsidRDefault="006617BA" w:rsidP="005D4E82">
            <w:pPr>
              <w:jc w:val="both"/>
              <w:rPr>
                <w:rFonts w:ascii="Arial" w:hAnsi="Arial" w:cs="Arial"/>
                <w:color w:val="000000"/>
                <w:sz w:val="18"/>
                <w:szCs w:val="18"/>
                <w:lang w:val="en-US"/>
              </w:rPr>
            </w:pPr>
            <w:r w:rsidRPr="006278BA">
              <w:rPr>
                <w:rFonts w:ascii="Arial" w:hAnsi="Arial" w:cs="Arial"/>
                <w:sz w:val="18"/>
                <w:szCs w:val="18"/>
                <w:lang w:val="en-US"/>
              </w:rPr>
              <w:t>Project Administrator/Accountant</w:t>
            </w:r>
          </w:p>
        </w:tc>
      </w:tr>
      <w:tr w:rsidR="006617BA" w:rsidRPr="006278BA" w:rsidTr="005D4E82">
        <w:trPr>
          <w:trHeight w:val="146"/>
        </w:trPr>
        <w:tc>
          <w:tcPr>
            <w:tcW w:w="1526" w:type="dxa"/>
            <w:gridSpan w:val="2"/>
            <w:tcBorders>
              <w:bottom w:val="single" w:sz="6" w:space="0" w:color="auto"/>
            </w:tcBorders>
            <w:shd w:val="clear" w:color="auto" w:fill="D9D9D9" w:themeFill="background1" w:themeFillShade="D9"/>
          </w:tcPr>
          <w:p w:rsidR="006617BA" w:rsidRPr="006278BA" w:rsidRDefault="006617BA" w:rsidP="005D4E82">
            <w:pPr>
              <w:widowControl w:val="0"/>
              <w:tabs>
                <w:tab w:val="left" w:pos="0"/>
                <w:tab w:val="left" w:pos="720"/>
                <w:tab w:val="left" w:pos="1440"/>
                <w:tab w:val="left" w:pos="2160"/>
                <w:tab w:val="left" w:pos="2880"/>
                <w:tab w:val="left" w:pos="3600"/>
                <w:tab w:val="left" w:pos="4320"/>
                <w:tab w:val="left" w:pos="5040"/>
              </w:tabs>
              <w:suppressAutoHyphens/>
              <w:autoSpaceDE w:val="0"/>
              <w:autoSpaceDN w:val="0"/>
              <w:adjustRightInd w:val="0"/>
              <w:ind w:left="23"/>
              <w:jc w:val="both"/>
              <w:rPr>
                <w:rFonts w:ascii="Arial" w:hAnsi="Arial" w:cs="Arial"/>
                <w:color w:val="000000"/>
                <w:sz w:val="18"/>
                <w:szCs w:val="18"/>
                <w:lang w:val="en-US"/>
              </w:rPr>
            </w:pPr>
            <w:r w:rsidRPr="006278BA">
              <w:rPr>
                <w:rFonts w:ascii="Arial" w:hAnsi="Arial" w:cs="Arial"/>
                <w:b/>
                <w:sz w:val="18"/>
                <w:szCs w:val="18"/>
                <w:lang w:val="en-US"/>
              </w:rPr>
              <w:t>Reference</w:t>
            </w:r>
            <w:r w:rsidRPr="006278BA">
              <w:rPr>
                <w:rFonts w:ascii="Arial" w:hAnsi="Arial" w:cs="Arial"/>
                <w:sz w:val="18"/>
                <w:szCs w:val="18"/>
                <w:lang w:val="en-US"/>
              </w:rPr>
              <w:t xml:space="preserve">: </w:t>
            </w:r>
          </w:p>
        </w:tc>
        <w:tc>
          <w:tcPr>
            <w:tcW w:w="8680" w:type="dxa"/>
            <w:gridSpan w:val="3"/>
            <w:tcBorders>
              <w:bottom w:val="single" w:sz="6" w:space="0" w:color="auto"/>
            </w:tcBorders>
            <w:shd w:val="clear" w:color="auto" w:fill="FFFFFF" w:themeFill="background1"/>
          </w:tcPr>
          <w:p w:rsidR="006617BA" w:rsidRPr="006278BA" w:rsidRDefault="006617BA" w:rsidP="005D4E82">
            <w:pPr>
              <w:shd w:val="clear" w:color="auto" w:fill="FFFFFF"/>
              <w:spacing w:line="250" w:lineRule="atLeast"/>
              <w:rPr>
                <w:rFonts w:ascii="Arial" w:hAnsi="Arial" w:cs="Arial"/>
                <w:vanish/>
                <w:sz w:val="18"/>
                <w:szCs w:val="18"/>
                <w:lang w:val="en-US"/>
              </w:rPr>
            </w:pPr>
            <w:proofErr w:type="spellStart"/>
            <w:r w:rsidRPr="006278BA">
              <w:rPr>
                <w:rFonts w:ascii="Arial" w:hAnsi="Arial" w:cs="Arial"/>
                <w:sz w:val="18"/>
                <w:szCs w:val="18"/>
                <w:lang w:val="en-US"/>
              </w:rPr>
              <w:t>Ossi</w:t>
            </w:r>
            <w:proofErr w:type="spellEnd"/>
            <w:r w:rsidRPr="006278BA">
              <w:rPr>
                <w:rFonts w:ascii="Arial" w:hAnsi="Arial" w:cs="Arial"/>
                <w:sz w:val="18"/>
                <w:szCs w:val="18"/>
                <w:lang w:val="en-US"/>
              </w:rPr>
              <w:t xml:space="preserve"> </w:t>
            </w:r>
            <w:proofErr w:type="spellStart"/>
            <w:r w:rsidRPr="006278BA">
              <w:rPr>
                <w:rFonts w:ascii="Arial" w:hAnsi="Arial" w:cs="Arial"/>
                <w:sz w:val="18"/>
                <w:szCs w:val="18"/>
                <w:lang w:val="en-US"/>
              </w:rPr>
              <w:t>Rahkonnen</w:t>
            </w:r>
            <w:proofErr w:type="spellEnd"/>
            <w:r w:rsidRPr="006278BA">
              <w:rPr>
                <w:rFonts w:ascii="Arial" w:hAnsi="Arial" w:cs="Arial"/>
                <w:sz w:val="18"/>
                <w:szCs w:val="18"/>
                <w:lang w:val="en-US"/>
              </w:rPr>
              <w:t xml:space="preserve">, Project Team Leader, Independent Freelance Consultant, </w:t>
            </w:r>
            <w:r w:rsidRPr="006278BA">
              <w:rPr>
                <w:rFonts w:ascii="Arial" w:hAnsi="Arial" w:cs="Arial"/>
                <w:vanish/>
                <w:sz w:val="18"/>
                <w:szCs w:val="18"/>
                <w:lang w:val="en-US"/>
              </w:rPr>
              <w:t>ossir98425@aol.com</w:t>
            </w:r>
          </w:p>
          <w:p w:rsidR="006617BA" w:rsidRPr="006278BA" w:rsidRDefault="00D10825" w:rsidP="005D4E82">
            <w:pPr>
              <w:widowControl w:val="0"/>
              <w:tabs>
                <w:tab w:val="left" w:pos="0"/>
                <w:tab w:val="left" w:pos="720"/>
                <w:tab w:val="left" w:pos="1440"/>
                <w:tab w:val="left" w:pos="2160"/>
                <w:tab w:val="left" w:pos="2880"/>
                <w:tab w:val="left" w:pos="3600"/>
                <w:tab w:val="left" w:pos="4320"/>
                <w:tab w:val="left" w:pos="5040"/>
              </w:tabs>
              <w:suppressAutoHyphens/>
              <w:autoSpaceDE w:val="0"/>
              <w:autoSpaceDN w:val="0"/>
              <w:adjustRightInd w:val="0"/>
              <w:ind w:left="23"/>
              <w:jc w:val="both"/>
              <w:rPr>
                <w:rFonts w:ascii="Arial" w:hAnsi="Arial" w:cs="Arial"/>
                <w:color w:val="000000"/>
                <w:sz w:val="18"/>
                <w:szCs w:val="18"/>
                <w:lang w:val="en-US"/>
              </w:rPr>
            </w:pPr>
            <w:hyperlink r:id="rId20" w:history="1">
              <w:r w:rsidR="006617BA" w:rsidRPr="006278BA">
                <w:rPr>
                  <w:rStyle w:val="Hyperlink"/>
                  <w:rFonts w:ascii="Arial" w:hAnsi="Arial" w:cs="Arial"/>
                  <w:sz w:val="18"/>
                  <w:szCs w:val="18"/>
                  <w:lang w:val="en-US"/>
                </w:rPr>
                <w:t>ossir98425@aol.com</w:t>
              </w:r>
            </w:hyperlink>
          </w:p>
        </w:tc>
      </w:tr>
      <w:tr w:rsidR="006617BA" w:rsidRPr="006278BA" w:rsidTr="005D4E82">
        <w:trPr>
          <w:trHeight w:val="146"/>
        </w:trPr>
        <w:tc>
          <w:tcPr>
            <w:tcW w:w="10206" w:type="dxa"/>
            <w:gridSpan w:val="5"/>
            <w:tcBorders>
              <w:top w:val="single" w:sz="6" w:space="0" w:color="auto"/>
              <w:bottom w:val="single" w:sz="6" w:space="0" w:color="auto"/>
            </w:tcBorders>
            <w:shd w:val="clear" w:color="auto" w:fill="D9D9D9" w:themeFill="background1" w:themeFillShade="D9"/>
          </w:tcPr>
          <w:p w:rsidR="006617BA" w:rsidRPr="006278BA" w:rsidRDefault="006617BA" w:rsidP="005D4E82">
            <w:pPr>
              <w:widowControl w:val="0"/>
              <w:tabs>
                <w:tab w:val="left" w:pos="0"/>
                <w:tab w:val="left" w:pos="720"/>
                <w:tab w:val="left" w:pos="1440"/>
                <w:tab w:val="left" w:pos="2160"/>
                <w:tab w:val="left" w:pos="2880"/>
                <w:tab w:val="left" w:pos="3600"/>
                <w:tab w:val="left" w:pos="4320"/>
                <w:tab w:val="left" w:pos="5040"/>
              </w:tabs>
              <w:suppressAutoHyphens/>
              <w:autoSpaceDE w:val="0"/>
              <w:autoSpaceDN w:val="0"/>
              <w:adjustRightInd w:val="0"/>
              <w:ind w:left="23"/>
              <w:jc w:val="both"/>
              <w:rPr>
                <w:rFonts w:ascii="Arial" w:hAnsi="Arial" w:cs="Arial"/>
                <w:b/>
                <w:color w:val="000000"/>
                <w:sz w:val="18"/>
                <w:szCs w:val="18"/>
                <w:lang w:val="en-US"/>
              </w:rPr>
            </w:pPr>
            <w:r w:rsidRPr="006278BA">
              <w:rPr>
                <w:rFonts w:ascii="Arial" w:hAnsi="Arial" w:cs="Arial"/>
                <w:b/>
                <w:sz w:val="18"/>
                <w:szCs w:val="18"/>
                <w:lang w:val="en-US"/>
              </w:rPr>
              <w:t>Project (if appropriate)</w:t>
            </w:r>
            <w:r w:rsidRPr="006278BA">
              <w:rPr>
                <w:rFonts w:ascii="Arial" w:hAnsi="Arial" w:cs="Arial"/>
                <w:sz w:val="18"/>
                <w:szCs w:val="18"/>
                <w:lang w:val="en-US"/>
              </w:rPr>
              <w:t xml:space="preserve">: ‘Albanian National Transport Plan Project’ funded by the European Commission. (CARDS 2002) </w:t>
            </w:r>
          </w:p>
        </w:tc>
      </w:tr>
      <w:tr w:rsidR="006617BA" w:rsidRPr="006278BA" w:rsidTr="005D4E82">
        <w:trPr>
          <w:trHeight w:val="262"/>
        </w:trPr>
        <w:tc>
          <w:tcPr>
            <w:tcW w:w="10206" w:type="dxa"/>
            <w:gridSpan w:val="5"/>
            <w:tcBorders>
              <w:top w:val="single" w:sz="6" w:space="0" w:color="auto"/>
            </w:tcBorders>
            <w:shd w:val="clear" w:color="auto" w:fill="auto"/>
          </w:tcPr>
          <w:p w:rsidR="00E6225F" w:rsidRPr="006278BA" w:rsidRDefault="00E6225F" w:rsidP="00E6225F">
            <w:pPr>
              <w:numPr>
                <w:ilvl w:val="0"/>
                <w:numId w:val="19"/>
              </w:numPr>
              <w:suppressAutoHyphens/>
              <w:ind w:left="286" w:hanging="240"/>
              <w:jc w:val="both"/>
              <w:rPr>
                <w:rFonts w:ascii="Arial" w:hAnsi="Arial" w:cs="Arial"/>
                <w:sz w:val="18"/>
                <w:szCs w:val="18"/>
                <w:lang w:val="en-US"/>
              </w:rPr>
            </w:pPr>
            <w:r w:rsidRPr="006278BA">
              <w:rPr>
                <w:rFonts w:ascii="Arial" w:hAnsi="Arial" w:cs="Arial"/>
                <w:sz w:val="18"/>
                <w:szCs w:val="18"/>
                <w:lang w:val="en-US"/>
              </w:rPr>
              <w:t xml:space="preserve">Administrative and operational support to a multi discipline team of highway specialists, railway, sea and air transport specialists, and environmentalists; </w:t>
            </w:r>
          </w:p>
          <w:p w:rsidR="00E6225F" w:rsidRPr="006278BA" w:rsidRDefault="00E6225F" w:rsidP="00E6225F">
            <w:pPr>
              <w:numPr>
                <w:ilvl w:val="0"/>
                <w:numId w:val="19"/>
              </w:numPr>
              <w:suppressAutoHyphens/>
              <w:ind w:left="286" w:hanging="240"/>
              <w:jc w:val="both"/>
              <w:rPr>
                <w:rFonts w:ascii="Arial" w:hAnsi="Arial" w:cs="Arial"/>
                <w:sz w:val="18"/>
                <w:szCs w:val="18"/>
                <w:lang w:val="en-US"/>
              </w:rPr>
            </w:pPr>
            <w:r w:rsidRPr="006278BA">
              <w:rPr>
                <w:rFonts w:ascii="Arial" w:hAnsi="Arial" w:cs="Arial"/>
                <w:sz w:val="18"/>
                <w:szCs w:val="18"/>
                <w:lang w:val="en-US"/>
              </w:rPr>
              <w:t xml:space="preserve">Compiling and maintaining overall project account from daily account to financial monthly reporting </w:t>
            </w:r>
          </w:p>
          <w:p w:rsidR="00E6225F" w:rsidRPr="006278BA" w:rsidRDefault="00E6225F" w:rsidP="00E6225F">
            <w:pPr>
              <w:numPr>
                <w:ilvl w:val="0"/>
                <w:numId w:val="19"/>
              </w:numPr>
              <w:suppressAutoHyphens/>
              <w:ind w:left="286" w:hanging="240"/>
              <w:jc w:val="both"/>
              <w:rPr>
                <w:rFonts w:ascii="Arial" w:hAnsi="Arial" w:cs="Arial"/>
                <w:sz w:val="18"/>
                <w:szCs w:val="18"/>
                <w:lang w:val="en-US"/>
              </w:rPr>
            </w:pPr>
            <w:r w:rsidRPr="006278BA">
              <w:rPr>
                <w:rFonts w:ascii="Arial" w:hAnsi="Arial" w:cs="Arial"/>
                <w:bCs/>
                <w:iCs/>
                <w:sz w:val="18"/>
                <w:szCs w:val="18"/>
                <w:lang w:val="en-US"/>
              </w:rPr>
              <w:t>Managing translation</w:t>
            </w:r>
            <w:r w:rsidRPr="006278BA">
              <w:rPr>
                <w:rFonts w:ascii="Arial" w:hAnsi="Arial" w:cs="Arial"/>
                <w:sz w:val="18"/>
                <w:szCs w:val="18"/>
                <w:lang w:val="en-US"/>
              </w:rPr>
              <w:t xml:space="preserve"> of legal documents and Laws and providing interpretation at meetings and liaiso</w:t>
            </w:r>
            <w:r w:rsidR="00BF161A" w:rsidRPr="006278BA">
              <w:rPr>
                <w:rFonts w:ascii="Arial" w:hAnsi="Arial" w:cs="Arial"/>
                <w:sz w:val="18"/>
                <w:szCs w:val="18"/>
                <w:lang w:val="en-US"/>
              </w:rPr>
              <w:t>n for meetings and site visits of</w:t>
            </w:r>
            <w:r w:rsidRPr="006278BA">
              <w:rPr>
                <w:rFonts w:ascii="Arial" w:hAnsi="Arial" w:cs="Arial"/>
                <w:sz w:val="18"/>
                <w:szCs w:val="18"/>
                <w:lang w:val="en-US"/>
              </w:rPr>
              <w:t xml:space="preserve"> the international team members; </w:t>
            </w:r>
          </w:p>
          <w:p w:rsidR="006617BA" w:rsidRPr="006278BA" w:rsidRDefault="00E6225F" w:rsidP="00E6225F">
            <w:pPr>
              <w:pStyle w:val="ListParagraph"/>
              <w:numPr>
                <w:ilvl w:val="0"/>
                <w:numId w:val="12"/>
              </w:numPr>
              <w:ind w:left="270" w:hanging="270"/>
              <w:jc w:val="both"/>
              <w:rPr>
                <w:rFonts w:ascii="Arial" w:hAnsi="Arial" w:cs="Arial"/>
                <w:sz w:val="18"/>
                <w:szCs w:val="18"/>
                <w:lang w:val="en-US"/>
              </w:rPr>
            </w:pPr>
            <w:r w:rsidRPr="006278BA">
              <w:rPr>
                <w:rFonts w:ascii="Arial" w:hAnsi="Arial" w:cs="Arial"/>
                <w:sz w:val="18"/>
                <w:szCs w:val="18"/>
                <w:lang w:val="en-US"/>
              </w:rPr>
              <w:t>Preparation of project presentation component for the client and other pro</w:t>
            </w:r>
            <w:r w:rsidR="00BF161A" w:rsidRPr="006278BA">
              <w:rPr>
                <w:rFonts w:ascii="Arial" w:hAnsi="Arial" w:cs="Arial"/>
                <w:sz w:val="18"/>
                <w:szCs w:val="18"/>
                <w:lang w:val="en-US"/>
              </w:rPr>
              <w:t xml:space="preserve">ject stakeholders; Managing </w:t>
            </w:r>
            <w:r w:rsidRPr="006278BA">
              <w:rPr>
                <w:rFonts w:ascii="Arial" w:hAnsi="Arial" w:cs="Arial"/>
                <w:sz w:val="18"/>
                <w:szCs w:val="18"/>
                <w:lang w:val="en-US"/>
              </w:rPr>
              <w:t>distribution of general secretarial duties and operational support staff activities</w:t>
            </w:r>
            <w:r w:rsidR="006617BA" w:rsidRPr="006278BA">
              <w:rPr>
                <w:rFonts w:ascii="Arial" w:hAnsi="Arial" w:cs="Arial"/>
                <w:sz w:val="18"/>
                <w:szCs w:val="18"/>
                <w:lang w:val="en-US"/>
              </w:rPr>
              <w:t xml:space="preserve">; </w:t>
            </w:r>
          </w:p>
        </w:tc>
      </w:tr>
    </w:tbl>
    <w:p w:rsidR="006617BA" w:rsidRDefault="006617BA" w:rsidP="006617BA">
      <w:pPr>
        <w:keepNext/>
        <w:keepLines/>
        <w:ind w:left="360"/>
        <w:jc w:val="both"/>
        <w:rPr>
          <w:rFonts w:ascii="Arial" w:hAnsi="Arial" w:cs="Arial"/>
          <w:color w:val="000000"/>
          <w:sz w:val="10"/>
          <w:szCs w:val="10"/>
          <w:lang w:val="en-US"/>
        </w:rPr>
      </w:pPr>
    </w:p>
    <w:p w:rsidR="007653A3" w:rsidRPr="006278BA" w:rsidRDefault="007653A3" w:rsidP="006617BA">
      <w:pPr>
        <w:keepNext/>
        <w:keepLines/>
        <w:ind w:left="360"/>
        <w:jc w:val="both"/>
        <w:rPr>
          <w:rFonts w:ascii="Arial" w:hAnsi="Arial" w:cs="Arial"/>
          <w:color w:val="000000"/>
          <w:sz w:val="10"/>
          <w:szCs w:val="10"/>
          <w:lang w:val="en-U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15"/>
        <w:gridCol w:w="611"/>
        <w:gridCol w:w="3203"/>
        <w:gridCol w:w="1132"/>
        <w:gridCol w:w="4345"/>
      </w:tblGrid>
      <w:tr w:rsidR="006617BA" w:rsidRPr="006278BA" w:rsidTr="005D4E82">
        <w:tc>
          <w:tcPr>
            <w:tcW w:w="915" w:type="dxa"/>
            <w:shd w:val="clear" w:color="auto" w:fill="D9D9D9" w:themeFill="background1" w:themeFillShade="D9"/>
          </w:tcPr>
          <w:p w:rsidR="006617BA" w:rsidRPr="006278BA" w:rsidRDefault="006617BA" w:rsidP="005D4E82">
            <w:pPr>
              <w:jc w:val="both"/>
              <w:rPr>
                <w:rFonts w:ascii="Arial" w:hAnsi="Arial" w:cs="Arial"/>
                <w:b/>
                <w:color w:val="000000"/>
                <w:sz w:val="18"/>
                <w:szCs w:val="18"/>
                <w:lang w:val="en-US"/>
              </w:rPr>
            </w:pPr>
            <w:r w:rsidRPr="006278BA">
              <w:rPr>
                <w:rFonts w:ascii="Arial" w:hAnsi="Arial" w:cs="Arial"/>
                <w:b/>
                <w:color w:val="000000"/>
                <w:sz w:val="18"/>
                <w:szCs w:val="18"/>
                <w:lang w:val="en-US"/>
              </w:rPr>
              <w:t xml:space="preserve">Ref. </w:t>
            </w:r>
            <w:r w:rsidR="002A1F4C" w:rsidRPr="006278BA">
              <w:rPr>
                <w:rFonts w:ascii="Arial" w:hAnsi="Arial" w:cs="Arial"/>
                <w:b/>
                <w:color w:val="000000"/>
                <w:sz w:val="18"/>
                <w:szCs w:val="18"/>
                <w:lang w:val="en-US"/>
              </w:rPr>
              <w:t>8</w:t>
            </w:r>
          </w:p>
        </w:tc>
        <w:tc>
          <w:tcPr>
            <w:tcW w:w="611" w:type="dxa"/>
            <w:shd w:val="clear" w:color="auto" w:fill="D9D9D9" w:themeFill="background1" w:themeFillShade="D9"/>
          </w:tcPr>
          <w:p w:rsidR="006617BA" w:rsidRPr="006278BA" w:rsidRDefault="006617BA" w:rsidP="005D4E82">
            <w:pPr>
              <w:jc w:val="both"/>
              <w:rPr>
                <w:rFonts w:ascii="Arial" w:hAnsi="Arial" w:cs="Arial"/>
                <w:color w:val="000000"/>
                <w:sz w:val="18"/>
                <w:szCs w:val="18"/>
                <w:lang w:val="en-US"/>
              </w:rPr>
            </w:pPr>
            <w:r w:rsidRPr="006278BA">
              <w:rPr>
                <w:rFonts w:ascii="Arial" w:hAnsi="Arial" w:cs="Arial"/>
                <w:b/>
                <w:color w:val="000000"/>
                <w:sz w:val="18"/>
                <w:szCs w:val="18"/>
                <w:lang w:val="en-US"/>
              </w:rPr>
              <w:t>Date</w:t>
            </w:r>
          </w:p>
        </w:tc>
        <w:tc>
          <w:tcPr>
            <w:tcW w:w="3203" w:type="dxa"/>
            <w:shd w:val="clear" w:color="auto" w:fill="auto"/>
          </w:tcPr>
          <w:p w:rsidR="006617BA" w:rsidRPr="006278BA" w:rsidRDefault="006617BA" w:rsidP="005D4E82">
            <w:pPr>
              <w:jc w:val="both"/>
              <w:rPr>
                <w:rFonts w:ascii="Arial" w:hAnsi="Arial" w:cs="Arial"/>
                <w:color w:val="000000"/>
                <w:sz w:val="18"/>
                <w:szCs w:val="18"/>
                <w:lang w:val="en-US"/>
              </w:rPr>
            </w:pPr>
            <w:r w:rsidRPr="006278BA">
              <w:rPr>
                <w:rFonts w:ascii="Arial" w:hAnsi="Arial" w:cs="Arial"/>
                <w:sz w:val="18"/>
                <w:szCs w:val="18"/>
                <w:lang w:val="en-US"/>
              </w:rPr>
              <w:t>September 2004</w:t>
            </w:r>
            <w:r w:rsidR="00B6491B" w:rsidRPr="006278BA">
              <w:rPr>
                <w:rFonts w:ascii="Arial" w:hAnsi="Arial" w:cs="Arial"/>
                <w:sz w:val="18"/>
                <w:szCs w:val="18"/>
                <w:lang w:val="en-US"/>
              </w:rPr>
              <w:t xml:space="preserve"> </w:t>
            </w:r>
            <w:r w:rsidRPr="006278BA">
              <w:rPr>
                <w:rFonts w:ascii="Arial" w:hAnsi="Arial" w:cs="Arial"/>
                <w:sz w:val="18"/>
                <w:szCs w:val="18"/>
                <w:lang w:val="en-US"/>
              </w:rPr>
              <w:t>– November 2006</w:t>
            </w:r>
          </w:p>
        </w:tc>
        <w:tc>
          <w:tcPr>
            <w:tcW w:w="1132" w:type="dxa"/>
            <w:shd w:val="clear" w:color="auto" w:fill="D9D9D9" w:themeFill="background1" w:themeFillShade="D9"/>
          </w:tcPr>
          <w:p w:rsidR="006617BA" w:rsidRPr="006278BA" w:rsidRDefault="006617BA" w:rsidP="005D4E82">
            <w:pPr>
              <w:jc w:val="both"/>
              <w:rPr>
                <w:rFonts w:ascii="Arial" w:hAnsi="Arial" w:cs="Arial"/>
                <w:color w:val="000000"/>
                <w:sz w:val="18"/>
                <w:szCs w:val="18"/>
                <w:lang w:val="en-US"/>
              </w:rPr>
            </w:pPr>
            <w:r w:rsidRPr="006278BA">
              <w:rPr>
                <w:rFonts w:ascii="Arial" w:hAnsi="Arial" w:cs="Arial"/>
                <w:b/>
                <w:color w:val="000000"/>
                <w:sz w:val="18"/>
                <w:szCs w:val="18"/>
                <w:lang w:val="en-US"/>
              </w:rPr>
              <w:t>Location</w:t>
            </w:r>
          </w:p>
        </w:tc>
        <w:tc>
          <w:tcPr>
            <w:tcW w:w="4345" w:type="dxa"/>
            <w:shd w:val="clear" w:color="auto" w:fill="auto"/>
          </w:tcPr>
          <w:p w:rsidR="006617BA" w:rsidRPr="006278BA" w:rsidRDefault="00A85210" w:rsidP="005D4E82">
            <w:pPr>
              <w:jc w:val="both"/>
              <w:rPr>
                <w:rFonts w:ascii="Arial" w:hAnsi="Arial" w:cs="Arial"/>
                <w:color w:val="000000"/>
                <w:sz w:val="18"/>
                <w:szCs w:val="18"/>
                <w:lang w:val="en-US"/>
              </w:rPr>
            </w:pPr>
            <w:r w:rsidRPr="006278BA">
              <w:rPr>
                <w:rFonts w:ascii="Arial" w:hAnsi="Arial" w:cs="Arial"/>
                <w:color w:val="000000"/>
                <w:sz w:val="18"/>
                <w:szCs w:val="18"/>
                <w:lang w:val="en-US"/>
              </w:rPr>
              <w:t xml:space="preserve">Tirana, </w:t>
            </w:r>
            <w:r w:rsidR="006617BA" w:rsidRPr="006278BA">
              <w:rPr>
                <w:rFonts w:ascii="Arial" w:hAnsi="Arial" w:cs="Arial"/>
                <w:color w:val="000000"/>
                <w:sz w:val="18"/>
                <w:szCs w:val="18"/>
                <w:lang w:val="en-US"/>
              </w:rPr>
              <w:t xml:space="preserve">Albania </w:t>
            </w:r>
          </w:p>
        </w:tc>
      </w:tr>
      <w:tr w:rsidR="006617BA" w:rsidRPr="006278BA" w:rsidTr="005D4E82">
        <w:tc>
          <w:tcPr>
            <w:tcW w:w="1526" w:type="dxa"/>
            <w:gridSpan w:val="2"/>
            <w:shd w:val="clear" w:color="auto" w:fill="D9D9D9" w:themeFill="background1" w:themeFillShade="D9"/>
          </w:tcPr>
          <w:p w:rsidR="006617BA" w:rsidRPr="006278BA" w:rsidRDefault="006617BA" w:rsidP="005D4E82">
            <w:pPr>
              <w:jc w:val="both"/>
              <w:rPr>
                <w:rFonts w:ascii="Arial" w:hAnsi="Arial" w:cs="Arial"/>
                <w:color w:val="000000"/>
                <w:sz w:val="18"/>
                <w:szCs w:val="18"/>
                <w:lang w:val="en-US"/>
              </w:rPr>
            </w:pPr>
            <w:r w:rsidRPr="006278BA">
              <w:rPr>
                <w:rFonts w:ascii="Arial" w:hAnsi="Arial" w:cs="Arial"/>
                <w:b/>
                <w:color w:val="000000"/>
                <w:sz w:val="18"/>
                <w:szCs w:val="18"/>
                <w:lang w:val="en-US"/>
              </w:rPr>
              <w:t>Company</w:t>
            </w:r>
          </w:p>
        </w:tc>
        <w:tc>
          <w:tcPr>
            <w:tcW w:w="3203" w:type="dxa"/>
            <w:shd w:val="clear" w:color="auto" w:fill="auto"/>
          </w:tcPr>
          <w:p w:rsidR="006617BA" w:rsidRPr="006278BA" w:rsidRDefault="006617BA" w:rsidP="005D4E82">
            <w:pPr>
              <w:jc w:val="both"/>
              <w:rPr>
                <w:rFonts w:ascii="Arial" w:hAnsi="Arial" w:cs="Arial"/>
                <w:color w:val="000000"/>
                <w:sz w:val="18"/>
                <w:szCs w:val="18"/>
                <w:lang w:val="en-US"/>
              </w:rPr>
            </w:pPr>
            <w:r w:rsidRPr="006278BA">
              <w:rPr>
                <w:rFonts w:ascii="Arial" w:hAnsi="Arial" w:cs="Arial"/>
                <w:bCs/>
                <w:sz w:val="18"/>
                <w:szCs w:val="18"/>
                <w:lang w:val="en-US"/>
              </w:rPr>
              <w:t>Louis Berger S.A.S &amp;</w:t>
            </w:r>
            <w:r w:rsidR="00B6491B" w:rsidRPr="006278BA">
              <w:rPr>
                <w:rFonts w:ascii="Arial" w:hAnsi="Arial" w:cs="Arial"/>
                <w:bCs/>
                <w:sz w:val="18"/>
                <w:szCs w:val="18"/>
                <w:lang w:val="en-US"/>
              </w:rPr>
              <w:t xml:space="preserve"> </w:t>
            </w:r>
            <w:proofErr w:type="spellStart"/>
            <w:r w:rsidRPr="006278BA">
              <w:rPr>
                <w:rFonts w:ascii="Arial" w:hAnsi="Arial" w:cs="Arial"/>
                <w:sz w:val="18"/>
                <w:szCs w:val="18"/>
                <w:lang w:val="en-US"/>
              </w:rPr>
              <w:t>JacobGIBB</w:t>
            </w:r>
            <w:proofErr w:type="spellEnd"/>
            <w:r w:rsidRPr="006278BA">
              <w:rPr>
                <w:rFonts w:ascii="Arial" w:hAnsi="Arial" w:cs="Arial"/>
                <w:sz w:val="18"/>
                <w:szCs w:val="18"/>
                <w:lang w:val="en-US"/>
              </w:rPr>
              <w:t xml:space="preserve"> Joint Venture</w:t>
            </w:r>
          </w:p>
        </w:tc>
        <w:tc>
          <w:tcPr>
            <w:tcW w:w="1132" w:type="dxa"/>
            <w:shd w:val="clear" w:color="auto" w:fill="D9D9D9" w:themeFill="background1" w:themeFillShade="D9"/>
          </w:tcPr>
          <w:p w:rsidR="006617BA" w:rsidRPr="006278BA" w:rsidRDefault="006617BA" w:rsidP="005D4E82">
            <w:pPr>
              <w:jc w:val="both"/>
              <w:rPr>
                <w:rFonts w:ascii="Arial" w:hAnsi="Arial" w:cs="Arial"/>
                <w:color w:val="000000"/>
                <w:sz w:val="18"/>
                <w:szCs w:val="18"/>
                <w:lang w:val="en-US"/>
              </w:rPr>
            </w:pPr>
            <w:r w:rsidRPr="006278BA">
              <w:rPr>
                <w:rFonts w:ascii="Arial" w:hAnsi="Arial" w:cs="Arial"/>
                <w:b/>
                <w:color w:val="000000"/>
                <w:sz w:val="18"/>
                <w:szCs w:val="18"/>
                <w:lang w:val="en-US"/>
              </w:rPr>
              <w:t>Position</w:t>
            </w:r>
          </w:p>
        </w:tc>
        <w:tc>
          <w:tcPr>
            <w:tcW w:w="4345" w:type="dxa"/>
            <w:shd w:val="clear" w:color="auto" w:fill="auto"/>
          </w:tcPr>
          <w:p w:rsidR="006617BA" w:rsidRPr="006278BA" w:rsidRDefault="006617BA" w:rsidP="005D4E82">
            <w:pPr>
              <w:jc w:val="both"/>
              <w:rPr>
                <w:rFonts w:ascii="Arial" w:hAnsi="Arial" w:cs="Arial"/>
                <w:color w:val="000000"/>
                <w:sz w:val="18"/>
                <w:szCs w:val="18"/>
                <w:lang w:val="en-US"/>
              </w:rPr>
            </w:pPr>
            <w:r w:rsidRPr="006278BA">
              <w:rPr>
                <w:rFonts w:ascii="Arial" w:hAnsi="Arial" w:cs="Arial"/>
                <w:sz w:val="18"/>
                <w:szCs w:val="18"/>
                <w:lang w:val="en-US"/>
              </w:rPr>
              <w:t>Assistant Trainer and Accountant (Part Time)</w:t>
            </w:r>
          </w:p>
        </w:tc>
      </w:tr>
      <w:tr w:rsidR="006617BA" w:rsidRPr="006278BA" w:rsidTr="005D4E82">
        <w:trPr>
          <w:trHeight w:val="146"/>
        </w:trPr>
        <w:tc>
          <w:tcPr>
            <w:tcW w:w="1526" w:type="dxa"/>
            <w:gridSpan w:val="2"/>
            <w:tcBorders>
              <w:bottom w:val="single" w:sz="6" w:space="0" w:color="auto"/>
            </w:tcBorders>
            <w:shd w:val="clear" w:color="auto" w:fill="D9D9D9" w:themeFill="background1" w:themeFillShade="D9"/>
          </w:tcPr>
          <w:p w:rsidR="006617BA" w:rsidRPr="006278BA" w:rsidRDefault="006617BA" w:rsidP="005D4E82">
            <w:pPr>
              <w:widowControl w:val="0"/>
              <w:tabs>
                <w:tab w:val="left" w:pos="0"/>
                <w:tab w:val="left" w:pos="720"/>
                <w:tab w:val="left" w:pos="1440"/>
                <w:tab w:val="left" w:pos="2160"/>
                <w:tab w:val="left" w:pos="2880"/>
                <w:tab w:val="left" w:pos="3600"/>
                <w:tab w:val="left" w:pos="4320"/>
                <w:tab w:val="left" w:pos="5040"/>
              </w:tabs>
              <w:suppressAutoHyphens/>
              <w:autoSpaceDE w:val="0"/>
              <w:autoSpaceDN w:val="0"/>
              <w:adjustRightInd w:val="0"/>
              <w:ind w:left="23"/>
              <w:jc w:val="both"/>
              <w:rPr>
                <w:rFonts w:ascii="Arial" w:hAnsi="Arial" w:cs="Arial"/>
                <w:color w:val="000000"/>
                <w:sz w:val="18"/>
                <w:szCs w:val="18"/>
                <w:lang w:val="en-US"/>
              </w:rPr>
            </w:pPr>
            <w:r w:rsidRPr="006278BA">
              <w:rPr>
                <w:rFonts w:ascii="Arial" w:hAnsi="Arial" w:cs="Arial"/>
                <w:b/>
                <w:sz w:val="18"/>
                <w:szCs w:val="18"/>
                <w:lang w:val="en-US"/>
              </w:rPr>
              <w:t>Reference</w:t>
            </w:r>
            <w:r w:rsidRPr="006278BA">
              <w:rPr>
                <w:rFonts w:ascii="Arial" w:hAnsi="Arial" w:cs="Arial"/>
                <w:sz w:val="18"/>
                <w:szCs w:val="18"/>
                <w:lang w:val="en-US"/>
              </w:rPr>
              <w:t xml:space="preserve">: </w:t>
            </w:r>
          </w:p>
        </w:tc>
        <w:tc>
          <w:tcPr>
            <w:tcW w:w="8680" w:type="dxa"/>
            <w:gridSpan w:val="3"/>
            <w:tcBorders>
              <w:bottom w:val="single" w:sz="6" w:space="0" w:color="auto"/>
            </w:tcBorders>
            <w:shd w:val="clear" w:color="auto" w:fill="FFFFFF" w:themeFill="background1"/>
          </w:tcPr>
          <w:p w:rsidR="006617BA" w:rsidRPr="006278BA" w:rsidRDefault="006617BA" w:rsidP="005D4E82">
            <w:pPr>
              <w:rPr>
                <w:rFonts w:ascii="Arial" w:hAnsi="Arial" w:cs="Arial"/>
                <w:color w:val="000000"/>
                <w:sz w:val="18"/>
                <w:szCs w:val="18"/>
                <w:lang w:val="en-US"/>
              </w:rPr>
            </w:pPr>
            <w:r w:rsidRPr="006278BA">
              <w:rPr>
                <w:rFonts w:ascii="Arial" w:hAnsi="Arial" w:cs="Arial"/>
                <w:sz w:val="18"/>
                <w:szCs w:val="18"/>
                <w:lang w:val="en-US"/>
              </w:rPr>
              <w:t xml:space="preserve">Lynda Thorn, Team Leader, BA </w:t>
            </w:r>
            <w:proofErr w:type="spellStart"/>
            <w:r w:rsidRPr="006278BA">
              <w:rPr>
                <w:rFonts w:ascii="Arial" w:hAnsi="Arial" w:cs="Arial"/>
                <w:sz w:val="18"/>
                <w:szCs w:val="18"/>
                <w:lang w:val="en-US"/>
              </w:rPr>
              <w:t>Hons</w:t>
            </w:r>
            <w:proofErr w:type="spellEnd"/>
            <w:r w:rsidRPr="006278BA">
              <w:rPr>
                <w:rFonts w:ascii="Arial" w:hAnsi="Arial" w:cs="Arial"/>
                <w:sz w:val="18"/>
                <w:szCs w:val="18"/>
                <w:lang w:val="en-US"/>
              </w:rPr>
              <w:t xml:space="preserve">, Dip.TP, MRTPI. </w:t>
            </w:r>
            <w:hyperlink r:id="rId21" w:history="1">
              <w:r w:rsidRPr="006278BA">
                <w:rPr>
                  <w:rStyle w:val="Hyperlink"/>
                  <w:rFonts w:ascii="Arial" w:hAnsi="Arial" w:cs="Arial"/>
                  <w:sz w:val="18"/>
                  <w:szCs w:val="18"/>
                  <w:lang w:val="en-US"/>
                </w:rPr>
                <w:t>lyndathorn@aol.com</w:t>
              </w:r>
            </w:hyperlink>
            <w:r w:rsidRPr="006278BA">
              <w:rPr>
                <w:rFonts w:ascii="Arial" w:hAnsi="Arial" w:cs="Arial"/>
                <w:sz w:val="18"/>
                <w:szCs w:val="18"/>
                <w:lang w:val="en-US"/>
              </w:rPr>
              <w:t xml:space="preserve"> +44 179</w:t>
            </w:r>
            <w:r w:rsidR="00BF161A" w:rsidRPr="006278BA">
              <w:rPr>
                <w:rFonts w:ascii="Arial" w:hAnsi="Arial" w:cs="Arial"/>
                <w:sz w:val="18"/>
                <w:szCs w:val="18"/>
                <w:lang w:val="en-US"/>
              </w:rPr>
              <w:t xml:space="preserve"> 57</w:t>
            </w:r>
            <w:r w:rsidRPr="006278BA">
              <w:rPr>
                <w:rFonts w:ascii="Arial" w:hAnsi="Arial" w:cs="Arial"/>
                <w:sz w:val="18"/>
                <w:szCs w:val="18"/>
                <w:lang w:val="en-US"/>
              </w:rPr>
              <w:t>556618</w:t>
            </w:r>
          </w:p>
        </w:tc>
      </w:tr>
      <w:tr w:rsidR="006617BA" w:rsidRPr="006278BA" w:rsidTr="005D4E82">
        <w:trPr>
          <w:trHeight w:val="146"/>
        </w:trPr>
        <w:tc>
          <w:tcPr>
            <w:tcW w:w="10206" w:type="dxa"/>
            <w:gridSpan w:val="5"/>
            <w:tcBorders>
              <w:top w:val="single" w:sz="6" w:space="0" w:color="auto"/>
              <w:bottom w:val="single" w:sz="6" w:space="0" w:color="auto"/>
            </w:tcBorders>
            <w:shd w:val="clear" w:color="auto" w:fill="D9D9D9" w:themeFill="background1" w:themeFillShade="D9"/>
          </w:tcPr>
          <w:p w:rsidR="006617BA" w:rsidRPr="006278BA" w:rsidRDefault="006617BA" w:rsidP="005D4E82">
            <w:pPr>
              <w:widowControl w:val="0"/>
              <w:tabs>
                <w:tab w:val="left" w:pos="0"/>
                <w:tab w:val="left" w:pos="720"/>
                <w:tab w:val="left" w:pos="1440"/>
                <w:tab w:val="left" w:pos="2160"/>
                <w:tab w:val="left" w:pos="2880"/>
                <w:tab w:val="left" w:pos="3600"/>
                <w:tab w:val="left" w:pos="4320"/>
                <w:tab w:val="left" w:pos="5040"/>
              </w:tabs>
              <w:suppressAutoHyphens/>
              <w:autoSpaceDE w:val="0"/>
              <w:autoSpaceDN w:val="0"/>
              <w:adjustRightInd w:val="0"/>
              <w:ind w:left="23"/>
              <w:jc w:val="both"/>
              <w:rPr>
                <w:rFonts w:ascii="Arial" w:hAnsi="Arial" w:cs="Arial"/>
                <w:b/>
                <w:color w:val="000000"/>
                <w:sz w:val="18"/>
                <w:szCs w:val="18"/>
                <w:lang w:val="en-US"/>
              </w:rPr>
            </w:pPr>
            <w:r w:rsidRPr="006278BA">
              <w:rPr>
                <w:rFonts w:ascii="Arial" w:hAnsi="Arial" w:cs="Arial"/>
                <w:b/>
                <w:sz w:val="18"/>
                <w:szCs w:val="18"/>
                <w:lang w:val="en-US"/>
              </w:rPr>
              <w:t>Project (if appropriate)</w:t>
            </w:r>
            <w:r w:rsidRPr="006278BA">
              <w:rPr>
                <w:rFonts w:ascii="Arial" w:hAnsi="Arial" w:cs="Arial"/>
                <w:sz w:val="18"/>
                <w:szCs w:val="18"/>
                <w:lang w:val="en-US"/>
              </w:rPr>
              <w:t xml:space="preserve">: ‘Project of Environmental Legislation and Planning for Albania’ funded from European Commission. (CARDS </w:t>
            </w:r>
            <w:proofErr w:type="spellStart"/>
            <w:r w:rsidRPr="006278BA">
              <w:rPr>
                <w:rFonts w:ascii="Arial" w:hAnsi="Arial" w:cs="Arial"/>
                <w:sz w:val="18"/>
                <w:szCs w:val="18"/>
                <w:lang w:val="en-US"/>
              </w:rPr>
              <w:t>Programme</w:t>
            </w:r>
            <w:proofErr w:type="spellEnd"/>
            <w:r w:rsidRPr="006278BA">
              <w:rPr>
                <w:rFonts w:ascii="Arial" w:hAnsi="Arial" w:cs="Arial"/>
                <w:sz w:val="18"/>
                <w:szCs w:val="18"/>
                <w:lang w:val="en-US"/>
              </w:rPr>
              <w:t xml:space="preserve"> 2002).</w:t>
            </w:r>
            <w:r w:rsidRPr="006278BA">
              <w:rPr>
                <w:rFonts w:ascii="Arial" w:hAnsi="Arial" w:cs="Arial"/>
                <w:i/>
                <w:sz w:val="18"/>
                <w:szCs w:val="18"/>
                <w:lang w:val="en-US"/>
              </w:rPr>
              <w:t xml:space="preserve"> Project cost: € 2.50M</w:t>
            </w:r>
          </w:p>
        </w:tc>
      </w:tr>
      <w:tr w:rsidR="006617BA" w:rsidRPr="006278BA" w:rsidTr="005D4E82">
        <w:trPr>
          <w:trHeight w:val="262"/>
        </w:trPr>
        <w:tc>
          <w:tcPr>
            <w:tcW w:w="10206" w:type="dxa"/>
            <w:gridSpan w:val="5"/>
            <w:tcBorders>
              <w:top w:val="single" w:sz="6" w:space="0" w:color="auto"/>
            </w:tcBorders>
            <w:shd w:val="clear" w:color="auto" w:fill="auto"/>
          </w:tcPr>
          <w:p w:rsidR="006617BA" w:rsidRPr="006278BA" w:rsidRDefault="006617BA" w:rsidP="005D4E82">
            <w:pPr>
              <w:pStyle w:val="ListParagraph"/>
              <w:numPr>
                <w:ilvl w:val="0"/>
                <w:numId w:val="13"/>
              </w:numPr>
              <w:tabs>
                <w:tab w:val="left" w:pos="1710"/>
                <w:tab w:val="right" w:pos="9893"/>
              </w:tabs>
              <w:ind w:left="270" w:right="-25" w:hanging="270"/>
              <w:jc w:val="both"/>
              <w:rPr>
                <w:rFonts w:ascii="Arial" w:hAnsi="Arial" w:cs="Arial"/>
                <w:sz w:val="18"/>
                <w:szCs w:val="18"/>
                <w:lang w:val="en-US"/>
              </w:rPr>
            </w:pPr>
            <w:r w:rsidRPr="006278BA">
              <w:rPr>
                <w:rFonts w:ascii="Arial" w:hAnsi="Arial" w:cs="Arial"/>
                <w:sz w:val="18"/>
                <w:szCs w:val="18"/>
                <w:lang w:val="en-US"/>
              </w:rPr>
              <w:t xml:space="preserve">Assisting “Child to Child’ training in </w:t>
            </w:r>
            <w:proofErr w:type="spellStart"/>
            <w:r w:rsidRPr="006278BA">
              <w:rPr>
                <w:rFonts w:ascii="Arial" w:hAnsi="Arial" w:cs="Arial"/>
                <w:sz w:val="18"/>
                <w:szCs w:val="18"/>
                <w:lang w:val="en-US"/>
              </w:rPr>
              <w:t>Korca</w:t>
            </w:r>
            <w:proofErr w:type="spellEnd"/>
            <w:r w:rsidRPr="006278BA">
              <w:rPr>
                <w:rFonts w:ascii="Arial" w:hAnsi="Arial" w:cs="Arial"/>
                <w:sz w:val="18"/>
                <w:szCs w:val="18"/>
                <w:lang w:val="en-US"/>
              </w:rPr>
              <w:t xml:space="preserve"> and </w:t>
            </w:r>
            <w:proofErr w:type="spellStart"/>
            <w:r w:rsidRPr="006278BA">
              <w:rPr>
                <w:rFonts w:ascii="Arial" w:hAnsi="Arial" w:cs="Arial"/>
                <w:sz w:val="18"/>
                <w:szCs w:val="18"/>
                <w:lang w:val="en-US"/>
              </w:rPr>
              <w:t>Lezha</w:t>
            </w:r>
            <w:proofErr w:type="spellEnd"/>
            <w:r w:rsidRPr="006278BA">
              <w:rPr>
                <w:rFonts w:ascii="Arial" w:hAnsi="Arial" w:cs="Arial"/>
                <w:sz w:val="18"/>
                <w:szCs w:val="18"/>
                <w:lang w:val="en-US"/>
              </w:rPr>
              <w:t xml:space="preserve"> districts with regard to environmental awareness from children’s to the other generations;</w:t>
            </w:r>
          </w:p>
          <w:p w:rsidR="006617BA" w:rsidRPr="006278BA" w:rsidRDefault="006617BA" w:rsidP="005D4E82">
            <w:pPr>
              <w:pStyle w:val="ListParagraph"/>
              <w:numPr>
                <w:ilvl w:val="0"/>
                <w:numId w:val="13"/>
              </w:numPr>
              <w:tabs>
                <w:tab w:val="left" w:pos="1710"/>
                <w:tab w:val="right" w:pos="9893"/>
              </w:tabs>
              <w:ind w:left="270" w:right="-25" w:hanging="270"/>
              <w:jc w:val="both"/>
              <w:rPr>
                <w:rFonts w:ascii="Arial" w:hAnsi="Arial" w:cs="Arial"/>
                <w:sz w:val="18"/>
                <w:szCs w:val="18"/>
                <w:lang w:val="en-US"/>
              </w:rPr>
            </w:pPr>
            <w:r w:rsidRPr="006278BA">
              <w:rPr>
                <w:rFonts w:ascii="Arial" w:hAnsi="Arial" w:cs="Arial"/>
                <w:sz w:val="18"/>
                <w:szCs w:val="18"/>
                <w:lang w:val="en-US"/>
              </w:rPr>
              <w:t>F</w:t>
            </w:r>
            <w:r w:rsidRPr="006278BA">
              <w:rPr>
                <w:rFonts w:ascii="Arial" w:hAnsi="Arial" w:cs="Arial"/>
                <w:spacing w:val="-2"/>
                <w:sz w:val="18"/>
                <w:szCs w:val="18"/>
                <w:lang w:val="en-US"/>
              </w:rPr>
              <w:t>inalizing financial monthly, six monthly and annual reports based on day to day operations and accounts.</w:t>
            </w:r>
          </w:p>
        </w:tc>
      </w:tr>
    </w:tbl>
    <w:p w:rsidR="006617BA" w:rsidRPr="006278BA" w:rsidRDefault="006617BA" w:rsidP="006617BA">
      <w:pPr>
        <w:keepNext/>
        <w:keepLines/>
        <w:ind w:left="360"/>
        <w:jc w:val="both"/>
        <w:rPr>
          <w:rFonts w:ascii="Arial" w:hAnsi="Arial" w:cs="Arial"/>
          <w:color w:val="000000"/>
          <w:sz w:val="10"/>
          <w:szCs w:val="10"/>
          <w:lang w:val="en-U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15"/>
        <w:gridCol w:w="611"/>
        <w:gridCol w:w="3203"/>
        <w:gridCol w:w="1132"/>
        <w:gridCol w:w="4345"/>
      </w:tblGrid>
      <w:tr w:rsidR="008C34EE" w:rsidRPr="006278BA" w:rsidTr="00B362B3">
        <w:tc>
          <w:tcPr>
            <w:tcW w:w="915" w:type="dxa"/>
            <w:shd w:val="clear" w:color="auto" w:fill="D9D9D9" w:themeFill="background1" w:themeFillShade="D9"/>
          </w:tcPr>
          <w:p w:rsidR="008C34EE" w:rsidRPr="006278BA" w:rsidRDefault="008C34EE" w:rsidP="00B362B3">
            <w:pPr>
              <w:jc w:val="both"/>
              <w:rPr>
                <w:rFonts w:ascii="Arial" w:hAnsi="Arial" w:cs="Arial"/>
                <w:b/>
                <w:color w:val="000000"/>
                <w:sz w:val="18"/>
                <w:szCs w:val="18"/>
                <w:lang w:val="en-US"/>
              </w:rPr>
            </w:pPr>
            <w:r w:rsidRPr="006278BA">
              <w:rPr>
                <w:rFonts w:ascii="Arial" w:hAnsi="Arial" w:cs="Arial"/>
                <w:b/>
                <w:color w:val="000000"/>
                <w:sz w:val="18"/>
                <w:szCs w:val="18"/>
                <w:lang w:val="en-US"/>
              </w:rPr>
              <w:t xml:space="preserve">Ref. </w:t>
            </w:r>
            <w:r w:rsidR="002A1F4C" w:rsidRPr="006278BA">
              <w:rPr>
                <w:rFonts w:ascii="Arial" w:hAnsi="Arial" w:cs="Arial"/>
                <w:b/>
                <w:color w:val="000000"/>
                <w:sz w:val="18"/>
                <w:szCs w:val="18"/>
                <w:lang w:val="en-US"/>
              </w:rPr>
              <w:t>9</w:t>
            </w:r>
          </w:p>
        </w:tc>
        <w:tc>
          <w:tcPr>
            <w:tcW w:w="611" w:type="dxa"/>
            <w:shd w:val="clear" w:color="auto" w:fill="D9D9D9" w:themeFill="background1" w:themeFillShade="D9"/>
          </w:tcPr>
          <w:p w:rsidR="008C34EE" w:rsidRPr="006278BA" w:rsidRDefault="008C34EE" w:rsidP="00B362B3">
            <w:pPr>
              <w:jc w:val="both"/>
              <w:rPr>
                <w:rFonts w:ascii="Arial" w:hAnsi="Arial" w:cs="Arial"/>
                <w:color w:val="000000"/>
                <w:sz w:val="18"/>
                <w:szCs w:val="18"/>
                <w:lang w:val="en-US"/>
              </w:rPr>
            </w:pPr>
            <w:r w:rsidRPr="006278BA">
              <w:rPr>
                <w:rFonts w:ascii="Arial" w:hAnsi="Arial" w:cs="Arial"/>
                <w:b/>
                <w:color w:val="000000"/>
                <w:sz w:val="18"/>
                <w:szCs w:val="18"/>
                <w:lang w:val="en-US"/>
              </w:rPr>
              <w:t>Date</w:t>
            </w:r>
          </w:p>
        </w:tc>
        <w:tc>
          <w:tcPr>
            <w:tcW w:w="3203" w:type="dxa"/>
            <w:shd w:val="clear" w:color="auto" w:fill="auto"/>
          </w:tcPr>
          <w:p w:rsidR="008C34EE" w:rsidRPr="006278BA" w:rsidRDefault="007A51CB" w:rsidP="00EF2FEB">
            <w:pPr>
              <w:jc w:val="both"/>
              <w:rPr>
                <w:rFonts w:ascii="Arial" w:hAnsi="Arial" w:cs="Arial"/>
                <w:color w:val="000000"/>
                <w:sz w:val="18"/>
                <w:szCs w:val="18"/>
                <w:lang w:val="en-US"/>
              </w:rPr>
            </w:pPr>
            <w:r w:rsidRPr="006278BA">
              <w:rPr>
                <w:rFonts w:ascii="Arial" w:hAnsi="Arial" w:cs="Arial"/>
                <w:sz w:val="18"/>
                <w:szCs w:val="18"/>
                <w:lang w:val="en-US"/>
              </w:rPr>
              <w:t xml:space="preserve">January </w:t>
            </w:r>
            <w:r w:rsidR="008C34EE" w:rsidRPr="006278BA">
              <w:rPr>
                <w:rFonts w:ascii="Arial" w:hAnsi="Arial" w:cs="Arial"/>
                <w:sz w:val="18"/>
                <w:szCs w:val="18"/>
                <w:lang w:val="en-US"/>
              </w:rPr>
              <w:t xml:space="preserve">2005 – </w:t>
            </w:r>
            <w:r w:rsidR="00EF2FEB" w:rsidRPr="006278BA">
              <w:rPr>
                <w:rFonts w:ascii="Arial" w:hAnsi="Arial" w:cs="Arial"/>
                <w:sz w:val="18"/>
                <w:szCs w:val="18"/>
                <w:lang w:val="en-US"/>
              </w:rPr>
              <w:t>August</w:t>
            </w:r>
            <w:r w:rsidRPr="006278BA">
              <w:rPr>
                <w:rFonts w:ascii="Arial" w:hAnsi="Arial" w:cs="Arial"/>
                <w:sz w:val="18"/>
                <w:szCs w:val="18"/>
                <w:lang w:val="en-US"/>
              </w:rPr>
              <w:t xml:space="preserve"> </w:t>
            </w:r>
            <w:r w:rsidR="003F5AFF" w:rsidRPr="006278BA">
              <w:rPr>
                <w:rFonts w:ascii="Arial" w:hAnsi="Arial" w:cs="Arial"/>
                <w:sz w:val="18"/>
                <w:szCs w:val="18"/>
                <w:lang w:val="en-US"/>
              </w:rPr>
              <w:t>2005</w:t>
            </w:r>
            <w:r w:rsidR="008C34EE" w:rsidRPr="006278BA">
              <w:rPr>
                <w:rFonts w:ascii="Arial" w:hAnsi="Arial" w:cs="Arial"/>
                <w:sz w:val="18"/>
                <w:szCs w:val="18"/>
                <w:lang w:val="en-US"/>
              </w:rPr>
              <w:t xml:space="preserve">; </w:t>
            </w:r>
          </w:p>
        </w:tc>
        <w:tc>
          <w:tcPr>
            <w:tcW w:w="1132" w:type="dxa"/>
            <w:shd w:val="clear" w:color="auto" w:fill="D9D9D9" w:themeFill="background1" w:themeFillShade="D9"/>
          </w:tcPr>
          <w:p w:rsidR="008C34EE" w:rsidRPr="006278BA" w:rsidRDefault="008C34EE" w:rsidP="00B362B3">
            <w:pPr>
              <w:jc w:val="both"/>
              <w:rPr>
                <w:rFonts w:ascii="Arial" w:hAnsi="Arial" w:cs="Arial"/>
                <w:color w:val="000000"/>
                <w:sz w:val="18"/>
                <w:szCs w:val="18"/>
                <w:lang w:val="en-US"/>
              </w:rPr>
            </w:pPr>
            <w:r w:rsidRPr="006278BA">
              <w:rPr>
                <w:rFonts w:ascii="Arial" w:hAnsi="Arial" w:cs="Arial"/>
                <w:b/>
                <w:color w:val="000000"/>
                <w:sz w:val="18"/>
                <w:szCs w:val="18"/>
                <w:lang w:val="en-US"/>
              </w:rPr>
              <w:t>Location</w:t>
            </w:r>
          </w:p>
        </w:tc>
        <w:tc>
          <w:tcPr>
            <w:tcW w:w="4345" w:type="dxa"/>
            <w:shd w:val="clear" w:color="auto" w:fill="auto"/>
          </w:tcPr>
          <w:p w:rsidR="008C34EE" w:rsidRPr="006278BA" w:rsidRDefault="00A85210" w:rsidP="00B362B3">
            <w:pPr>
              <w:jc w:val="both"/>
              <w:rPr>
                <w:rFonts w:ascii="Arial" w:hAnsi="Arial" w:cs="Arial"/>
                <w:color w:val="000000"/>
                <w:sz w:val="18"/>
                <w:szCs w:val="18"/>
                <w:lang w:val="en-US"/>
              </w:rPr>
            </w:pPr>
            <w:r w:rsidRPr="006278BA">
              <w:rPr>
                <w:rFonts w:ascii="Arial" w:hAnsi="Arial" w:cs="Arial"/>
                <w:color w:val="000000"/>
                <w:sz w:val="18"/>
                <w:szCs w:val="18"/>
                <w:lang w:val="en-US"/>
              </w:rPr>
              <w:t xml:space="preserve">Tirana, </w:t>
            </w:r>
            <w:r w:rsidR="008C34EE" w:rsidRPr="006278BA">
              <w:rPr>
                <w:rFonts w:ascii="Arial" w:hAnsi="Arial" w:cs="Arial"/>
                <w:color w:val="000000"/>
                <w:sz w:val="18"/>
                <w:szCs w:val="18"/>
                <w:lang w:val="en-US"/>
              </w:rPr>
              <w:t>Albania</w:t>
            </w:r>
          </w:p>
        </w:tc>
      </w:tr>
      <w:tr w:rsidR="008C34EE" w:rsidRPr="006278BA" w:rsidTr="00B362B3">
        <w:tc>
          <w:tcPr>
            <w:tcW w:w="1526" w:type="dxa"/>
            <w:gridSpan w:val="2"/>
            <w:shd w:val="clear" w:color="auto" w:fill="D9D9D9" w:themeFill="background1" w:themeFillShade="D9"/>
          </w:tcPr>
          <w:p w:rsidR="008C34EE" w:rsidRPr="006278BA" w:rsidRDefault="008C34EE" w:rsidP="00B362B3">
            <w:pPr>
              <w:jc w:val="both"/>
              <w:rPr>
                <w:rFonts w:ascii="Arial" w:hAnsi="Arial" w:cs="Arial"/>
                <w:color w:val="000000"/>
                <w:sz w:val="18"/>
                <w:szCs w:val="18"/>
                <w:lang w:val="en-US"/>
              </w:rPr>
            </w:pPr>
            <w:r w:rsidRPr="006278BA">
              <w:rPr>
                <w:rFonts w:ascii="Arial" w:hAnsi="Arial" w:cs="Arial"/>
                <w:b/>
                <w:color w:val="000000"/>
                <w:sz w:val="18"/>
                <w:szCs w:val="18"/>
                <w:lang w:val="en-US"/>
              </w:rPr>
              <w:t>Company</w:t>
            </w:r>
          </w:p>
        </w:tc>
        <w:tc>
          <w:tcPr>
            <w:tcW w:w="3203" w:type="dxa"/>
            <w:shd w:val="clear" w:color="auto" w:fill="auto"/>
          </w:tcPr>
          <w:p w:rsidR="008C34EE" w:rsidRPr="006278BA" w:rsidRDefault="008C34EE" w:rsidP="00B362B3">
            <w:pPr>
              <w:jc w:val="both"/>
              <w:rPr>
                <w:rFonts w:ascii="Arial" w:hAnsi="Arial" w:cs="Arial"/>
                <w:color w:val="000000"/>
                <w:sz w:val="18"/>
                <w:szCs w:val="18"/>
                <w:lang w:val="en-US"/>
              </w:rPr>
            </w:pPr>
            <w:r w:rsidRPr="006278BA">
              <w:rPr>
                <w:rFonts w:ascii="Arial" w:hAnsi="Arial" w:cs="Arial"/>
                <w:color w:val="000000"/>
                <w:sz w:val="18"/>
                <w:szCs w:val="18"/>
                <w:lang w:val="en-US"/>
              </w:rPr>
              <w:t>ISOP (Institute of Public Opinion Studies)</w:t>
            </w:r>
          </w:p>
        </w:tc>
        <w:tc>
          <w:tcPr>
            <w:tcW w:w="1132" w:type="dxa"/>
            <w:shd w:val="clear" w:color="auto" w:fill="D9D9D9" w:themeFill="background1" w:themeFillShade="D9"/>
          </w:tcPr>
          <w:p w:rsidR="008C34EE" w:rsidRPr="006278BA" w:rsidRDefault="008C34EE" w:rsidP="00B362B3">
            <w:pPr>
              <w:jc w:val="both"/>
              <w:rPr>
                <w:rFonts w:ascii="Arial" w:hAnsi="Arial" w:cs="Arial"/>
                <w:color w:val="000000"/>
                <w:sz w:val="18"/>
                <w:szCs w:val="18"/>
                <w:lang w:val="en-US"/>
              </w:rPr>
            </w:pPr>
            <w:r w:rsidRPr="006278BA">
              <w:rPr>
                <w:rFonts w:ascii="Arial" w:hAnsi="Arial" w:cs="Arial"/>
                <w:b/>
                <w:color w:val="000000"/>
                <w:sz w:val="18"/>
                <w:szCs w:val="18"/>
                <w:lang w:val="en-US"/>
              </w:rPr>
              <w:t>Position</w:t>
            </w:r>
          </w:p>
        </w:tc>
        <w:tc>
          <w:tcPr>
            <w:tcW w:w="4345" w:type="dxa"/>
            <w:shd w:val="clear" w:color="auto" w:fill="auto"/>
          </w:tcPr>
          <w:p w:rsidR="008C34EE" w:rsidRPr="006278BA" w:rsidRDefault="008C34EE" w:rsidP="00B362B3">
            <w:pPr>
              <w:autoSpaceDE w:val="0"/>
              <w:autoSpaceDN w:val="0"/>
              <w:adjustRightInd w:val="0"/>
              <w:rPr>
                <w:rFonts w:ascii="Arial" w:hAnsi="Arial" w:cs="Arial"/>
                <w:color w:val="000000"/>
                <w:sz w:val="18"/>
                <w:szCs w:val="18"/>
                <w:lang w:val="en-US"/>
              </w:rPr>
            </w:pPr>
            <w:r w:rsidRPr="006278BA">
              <w:rPr>
                <w:rFonts w:ascii="Arial" w:hAnsi="Arial" w:cs="Arial"/>
                <w:bCs/>
                <w:sz w:val="18"/>
                <w:szCs w:val="18"/>
                <w:lang w:val="en-US"/>
              </w:rPr>
              <w:t>Interviewer; Administrative Manager (Part Time)</w:t>
            </w:r>
          </w:p>
        </w:tc>
      </w:tr>
      <w:tr w:rsidR="008C34EE" w:rsidRPr="006278BA" w:rsidTr="00B362B3">
        <w:trPr>
          <w:trHeight w:val="146"/>
        </w:trPr>
        <w:tc>
          <w:tcPr>
            <w:tcW w:w="1526" w:type="dxa"/>
            <w:gridSpan w:val="2"/>
            <w:tcBorders>
              <w:bottom w:val="single" w:sz="6" w:space="0" w:color="auto"/>
            </w:tcBorders>
            <w:shd w:val="clear" w:color="auto" w:fill="D9D9D9" w:themeFill="background1" w:themeFillShade="D9"/>
          </w:tcPr>
          <w:p w:rsidR="008C34EE" w:rsidRPr="006278BA" w:rsidRDefault="008C34EE" w:rsidP="00B362B3">
            <w:pPr>
              <w:widowControl w:val="0"/>
              <w:tabs>
                <w:tab w:val="left" w:pos="0"/>
                <w:tab w:val="left" w:pos="720"/>
                <w:tab w:val="left" w:pos="1440"/>
                <w:tab w:val="left" w:pos="2160"/>
                <w:tab w:val="left" w:pos="2880"/>
                <w:tab w:val="left" w:pos="3600"/>
                <w:tab w:val="left" w:pos="4320"/>
                <w:tab w:val="left" w:pos="5040"/>
              </w:tabs>
              <w:suppressAutoHyphens/>
              <w:autoSpaceDE w:val="0"/>
              <w:autoSpaceDN w:val="0"/>
              <w:adjustRightInd w:val="0"/>
              <w:ind w:left="23"/>
              <w:jc w:val="both"/>
              <w:rPr>
                <w:rFonts w:ascii="Arial" w:hAnsi="Arial" w:cs="Arial"/>
                <w:color w:val="000000"/>
                <w:sz w:val="18"/>
                <w:szCs w:val="18"/>
                <w:lang w:val="en-US"/>
              </w:rPr>
            </w:pPr>
            <w:r w:rsidRPr="006278BA">
              <w:rPr>
                <w:rFonts w:ascii="Arial" w:hAnsi="Arial" w:cs="Arial"/>
                <w:b/>
                <w:sz w:val="18"/>
                <w:szCs w:val="18"/>
                <w:lang w:val="en-US"/>
              </w:rPr>
              <w:t>Reference</w:t>
            </w:r>
            <w:r w:rsidRPr="006278BA">
              <w:rPr>
                <w:rFonts w:ascii="Arial" w:hAnsi="Arial" w:cs="Arial"/>
                <w:sz w:val="18"/>
                <w:szCs w:val="18"/>
                <w:lang w:val="en-US"/>
              </w:rPr>
              <w:t xml:space="preserve">: </w:t>
            </w:r>
          </w:p>
        </w:tc>
        <w:tc>
          <w:tcPr>
            <w:tcW w:w="8680" w:type="dxa"/>
            <w:gridSpan w:val="3"/>
            <w:tcBorders>
              <w:bottom w:val="single" w:sz="6" w:space="0" w:color="auto"/>
            </w:tcBorders>
            <w:shd w:val="clear" w:color="auto" w:fill="FFFFFF" w:themeFill="background1"/>
          </w:tcPr>
          <w:p w:rsidR="008C34EE" w:rsidRPr="006278BA" w:rsidRDefault="008C34EE" w:rsidP="00B362B3">
            <w:pPr>
              <w:widowControl w:val="0"/>
              <w:tabs>
                <w:tab w:val="left" w:pos="0"/>
                <w:tab w:val="left" w:pos="720"/>
                <w:tab w:val="left" w:pos="1440"/>
                <w:tab w:val="left" w:pos="2160"/>
                <w:tab w:val="left" w:pos="2880"/>
                <w:tab w:val="left" w:pos="3600"/>
                <w:tab w:val="left" w:pos="4320"/>
                <w:tab w:val="left" w:pos="5040"/>
              </w:tabs>
              <w:suppressAutoHyphens/>
              <w:autoSpaceDE w:val="0"/>
              <w:autoSpaceDN w:val="0"/>
              <w:adjustRightInd w:val="0"/>
              <w:ind w:left="23"/>
              <w:jc w:val="both"/>
              <w:rPr>
                <w:rFonts w:ascii="Arial" w:hAnsi="Arial" w:cs="Arial"/>
                <w:color w:val="000000"/>
                <w:sz w:val="18"/>
                <w:szCs w:val="18"/>
                <w:lang w:val="en-US"/>
              </w:rPr>
            </w:pPr>
            <w:proofErr w:type="spellStart"/>
            <w:r w:rsidRPr="006278BA">
              <w:rPr>
                <w:rFonts w:ascii="Arial" w:hAnsi="Arial" w:cs="Arial"/>
                <w:sz w:val="18"/>
                <w:szCs w:val="18"/>
                <w:lang w:val="en-US"/>
              </w:rPr>
              <w:t>Nereida</w:t>
            </w:r>
            <w:proofErr w:type="spellEnd"/>
            <w:r w:rsidRPr="006278BA">
              <w:rPr>
                <w:rFonts w:ascii="Arial" w:hAnsi="Arial" w:cs="Arial"/>
                <w:sz w:val="18"/>
                <w:szCs w:val="18"/>
                <w:lang w:val="en-US"/>
              </w:rPr>
              <w:t xml:space="preserve"> </w:t>
            </w:r>
            <w:proofErr w:type="spellStart"/>
            <w:r w:rsidRPr="006278BA">
              <w:rPr>
                <w:rFonts w:ascii="Arial" w:hAnsi="Arial" w:cs="Arial"/>
                <w:sz w:val="18"/>
                <w:szCs w:val="18"/>
                <w:lang w:val="en-US"/>
              </w:rPr>
              <w:t>Caka</w:t>
            </w:r>
            <w:proofErr w:type="spellEnd"/>
            <w:r w:rsidRPr="006278BA">
              <w:rPr>
                <w:rFonts w:ascii="Arial" w:hAnsi="Arial" w:cs="Arial"/>
                <w:sz w:val="18"/>
                <w:szCs w:val="18"/>
                <w:lang w:val="en-US"/>
              </w:rPr>
              <w:t xml:space="preserve">, Project Coordinator, ISOP; </w:t>
            </w:r>
            <w:hyperlink r:id="rId22" w:history="1">
              <w:r w:rsidRPr="006278BA">
                <w:rPr>
                  <w:rStyle w:val="Hyperlink"/>
                  <w:rFonts w:ascii="Arial" w:hAnsi="Arial" w:cs="Arial"/>
                  <w:sz w:val="18"/>
                  <w:szCs w:val="18"/>
                  <w:lang w:val="en-US"/>
                </w:rPr>
                <w:t>nereidacaka@gmail.com</w:t>
              </w:r>
            </w:hyperlink>
            <w:r w:rsidR="00E24585" w:rsidRPr="006278BA">
              <w:rPr>
                <w:rFonts w:ascii="Arial" w:hAnsi="Arial" w:cs="Arial"/>
                <w:sz w:val="18"/>
                <w:szCs w:val="18"/>
                <w:lang w:val="en-US"/>
              </w:rPr>
              <w:t xml:space="preserve"> +1(347)515-8318</w:t>
            </w:r>
          </w:p>
        </w:tc>
      </w:tr>
      <w:tr w:rsidR="008C34EE" w:rsidRPr="006278BA" w:rsidTr="00B362B3">
        <w:trPr>
          <w:trHeight w:val="146"/>
        </w:trPr>
        <w:tc>
          <w:tcPr>
            <w:tcW w:w="10206" w:type="dxa"/>
            <w:gridSpan w:val="5"/>
            <w:tcBorders>
              <w:top w:val="single" w:sz="6" w:space="0" w:color="auto"/>
              <w:bottom w:val="single" w:sz="6" w:space="0" w:color="auto"/>
            </w:tcBorders>
            <w:shd w:val="clear" w:color="auto" w:fill="D9D9D9" w:themeFill="background1" w:themeFillShade="D9"/>
          </w:tcPr>
          <w:p w:rsidR="008C34EE" w:rsidRPr="006278BA" w:rsidRDefault="008C34EE" w:rsidP="00B362B3">
            <w:pPr>
              <w:pStyle w:val="NormalRight-002"/>
              <w:numPr>
                <w:ilvl w:val="0"/>
                <w:numId w:val="0"/>
              </w:numPr>
              <w:rPr>
                <w:rFonts w:cs="Arial"/>
                <w:sz w:val="18"/>
                <w:szCs w:val="18"/>
                <w:lang w:val="en-US"/>
              </w:rPr>
            </w:pPr>
            <w:r w:rsidRPr="006278BA">
              <w:rPr>
                <w:rFonts w:cs="Arial"/>
                <w:b/>
                <w:sz w:val="18"/>
                <w:szCs w:val="18"/>
                <w:lang w:val="en-US"/>
              </w:rPr>
              <w:t>Project (if appropriate)</w:t>
            </w:r>
            <w:r w:rsidRPr="006278BA">
              <w:rPr>
                <w:rFonts w:cs="Arial"/>
                <w:sz w:val="18"/>
                <w:szCs w:val="18"/>
                <w:lang w:val="en-US"/>
              </w:rPr>
              <w:t xml:space="preserve">: ‘Public Perception about Health Care Reform sector in Albania’ funded from World Bank </w:t>
            </w:r>
          </w:p>
          <w:p w:rsidR="008C34EE" w:rsidRPr="006278BA" w:rsidRDefault="008C34EE" w:rsidP="00B362B3">
            <w:pPr>
              <w:pStyle w:val="NormalRight-002"/>
              <w:numPr>
                <w:ilvl w:val="0"/>
                <w:numId w:val="0"/>
              </w:numPr>
              <w:rPr>
                <w:rFonts w:cs="Arial"/>
                <w:b/>
                <w:color w:val="000000"/>
                <w:sz w:val="18"/>
                <w:szCs w:val="18"/>
                <w:lang w:val="en-US"/>
              </w:rPr>
            </w:pPr>
            <w:r w:rsidRPr="006278BA">
              <w:rPr>
                <w:rFonts w:cs="Arial"/>
                <w:sz w:val="18"/>
                <w:szCs w:val="18"/>
                <w:lang w:val="en-US"/>
              </w:rPr>
              <w:t xml:space="preserve">‘2005 ALBANIAN BEHAVIORAL </w:t>
            </w:r>
            <w:smartTag w:uri="urn:schemas-microsoft-com:office:smarttags" w:element="stockticker">
              <w:r w:rsidRPr="006278BA">
                <w:rPr>
                  <w:rFonts w:cs="Arial"/>
                  <w:sz w:val="18"/>
                  <w:szCs w:val="18"/>
                  <w:lang w:val="en-US"/>
                </w:rPr>
                <w:t>AND</w:t>
              </w:r>
            </w:smartTag>
            <w:r w:rsidRPr="006278BA">
              <w:rPr>
                <w:rFonts w:cs="Arial"/>
                <w:sz w:val="18"/>
                <w:szCs w:val="18"/>
                <w:lang w:val="en-US"/>
              </w:rPr>
              <w:t xml:space="preserve"> BIOLOGICAL SURVEILLANCE ABOUT HIV/AIDS’, project funded from USAID</w:t>
            </w:r>
          </w:p>
        </w:tc>
      </w:tr>
      <w:tr w:rsidR="008C34EE" w:rsidRPr="006278BA" w:rsidTr="00B362B3">
        <w:trPr>
          <w:trHeight w:val="262"/>
        </w:trPr>
        <w:tc>
          <w:tcPr>
            <w:tcW w:w="10206" w:type="dxa"/>
            <w:gridSpan w:val="5"/>
            <w:tcBorders>
              <w:top w:val="single" w:sz="6" w:space="0" w:color="auto"/>
            </w:tcBorders>
            <w:shd w:val="clear" w:color="auto" w:fill="auto"/>
          </w:tcPr>
          <w:p w:rsidR="008C34EE" w:rsidRPr="006278BA" w:rsidRDefault="008C34EE" w:rsidP="00B362B3">
            <w:pPr>
              <w:numPr>
                <w:ilvl w:val="0"/>
                <w:numId w:val="24"/>
              </w:numPr>
              <w:tabs>
                <w:tab w:val="left" w:pos="286"/>
                <w:tab w:val="right" w:pos="9893"/>
              </w:tabs>
              <w:suppressAutoHyphens/>
              <w:ind w:left="286" w:hanging="240"/>
              <w:jc w:val="both"/>
              <w:rPr>
                <w:rFonts w:ascii="Arial" w:hAnsi="Arial" w:cs="Arial"/>
                <w:sz w:val="18"/>
                <w:szCs w:val="18"/>
                <w:lang w:val="en-US"/>
              </w:rPr>
            </w:pPr>
            <w:r w:rsidRPr="006278BA">
              <w:rPr>
                <w:rFonts w:ascii="Arial" w:hAnsi="Arial" w:cs="Arial"/>
                <w:bCs/>
                <w:iCs/>
                <w:sz w:val="18"/>
                <w:szCs w:val="18"/>
                <w:lang w:val="en-US"/>
              </w:rPr>
              <w:t xml:space="preserve">As </w:t>
            </w:r>
            <w:r w:rsidRPr="006278BA">
              <w:rPr>
                <w:rFonts w:ascii="Arial" w:hAnsi="Arial" w:cs="Arial"/>
                <w:bCs/>
                <w:sz w:val="18"/>
                <w:szCs w:val="18"/>
                <w:lang w:val="en-US"/>
              </w:rPr>
              <w:t>Administrative Manager</w:t>
            </w:r>
            <w:r w:rsidRPr="006278BA">
              <w:rPr>
                <w:rFonts w:ascii="Arial" w:hAnsi="Arial" w:cs="Arial"/>
                <w:bCs/>
                <w:iCs/>
                <w:sz w:val="18"/>
                <w:szCs w:val="18"/>
                <w:lang w:val="en-US"/>
              </w:rPr>
              <w:t xml:space="preserve"> for the s</w:t>
            </w:r>
            <w:r w:rsidRPr="006278BA">
              <w:rPr>
                <w:rFonts w:ascii="Arial" w:hAnsi="Arial" w:cs="Arial"/>
                <w:sz w:val="18"/>
                <w:szCs w:val="18"/>
                <w:lang w:val="en-US"/>
              </w:rPr>
              <w:t>tudy ‘2005 ALBANIAN BEHAVIORAL AND BIOLOGICAL SURVEILLANCE ABOUT HIV/AIDS’ with th</w:t>
            </w:r>
            <w:r w:rsidRPr="006278BA">
              <w:rPr>
                <w:rFonts w:ascii="Arial" w:hAnsi="Arial" w:cs="Arial"/>
                <w:bCs/>
                <w:sz w:val="18"/>
                <w:szCs w:val="18"/>
                <w:lang w:val="en-US"/>
              </w:rPr>
              <w:t xml:space="preserve">e team of Roma population. The project aimed to study the surveillance and the level of HIV/AIDS and Sexual Transmitted Diseases with some venerable groups such as Roma populations, homosexuals, and people infected from the HIV/AIDS and STD and with the general population in Tirana. Responsibilities included administration of the field team for Roma population in </w:t>
            </w:r>
            <w:proofErr w:type="spellStart"/>
            <w:r w:rsidRPr="006278BA">
              <w:rPr>
                <w:rFonts w:ascii="Arial" w:hAnsi="Arial" w:cs="Arial"/>
                <w:bCs/>
                <w:sz w:val="18"/>
                <w:szCs w:val="18"/>
                <w:lang w:val="en-US"/>
              </w:rPr>
              <w:t>Kashar</w:t>
            </w:r>
            <w:proofErr w:type="spellEnd"/>
            <w:r w:rsidRPr="006278BA">
              <w:rPr>
                <w:rFonts w:ascii="Arial" w:hAnsi="Arial" w:cs="Arial"/>
                <w:bCs/>
                <w:sz w:val="18"/>
                <w:szCs w:val="18"/>
                <w:lang w:val="en-US"/>
              </w:rPr>
              <w:t xml:space="preserve"> area part of Tirana District.</w:t>
            </w:r>
          </w:p>
          <w:p w:rsidR="008C34EE" w:rsidRPr="006278BA" w:rsidRDefault="008C34EE" w:rsidP="00B362B3">
            <w:pPr>
              <w:pStyle w:val="ListParagraph"/>
              <w:numPr>
                <w:ilvl w:val="0"/>
                <w:numId w:val="16"/>
              </w:numPr>
              <w:tabs>
                <w:tab w:val="left" w:pos="1710"/>
                <w:tab w:val="right" w:pos="9893"/>
              </w:tabs>
              <w:ind w:left="270" w:right="-25" w:hanging="270"/>
              <w:jc w:val="both"/>
              <w:rPr>
                <w:rFonts w:ascii="Arial" w:hAnsi="Arial" w:cs="Arial"/>
                <w:sz w:val="18"/>
                <w:szCs w:val="18"/>
                <w:lang w:val="en-US"/>
              </w:rPr>
            </w:pPr>
            <w:r w:rsidRPr="006278BA">
              <w:rPr>
                <w:rFonts w:ascii="Arial" w:hAnsi="Arial" w:cs="Arial"/>
                <w:sz w:val="18"/>
                <w:szCs w:val="18"/>
                <w:lang w:val="en-US"/>
              </w:rPr>
              <w:t>As Interviewer for the Study of ‘Public Perception about Health Care Reform sector in Albania’. Opinion of the Albanian’s citizens regarding the reform initiated from the World Bank in health sector started in April 2004. P</w:t>
            </w:r>
            <w:r w:rsidRPr="006278BA">
              <w:rPr>
                <w:rFonts w:ascii="Arial" w:hAnsi="Arial" w:cs="Arial"/>
                <w:bCs/>
                <w:sz w:val="18"/>
                <w:szCs w:val="18"/>
                <w:lang w:val="en-US"/>
              </w:rPr>
              <w:t xml:space="preserve">art of a field team interviewers in Durres, </w:t>
            </w:r>
            <w:proofErr w:type="spellStart"/>
            <w:r w:rsidRPr="006278BA">
              <w:rPr>
                <w:rFonts w:ascii="Arial" w:hAnsi="Arial" w:cs="Arial"/>
                <w:bCs/>
                <w:sz w:val="18"/>
                <w:szCs w:val="18"/>
                <w:lang w:val="en-US"/>
              </w:rPr>
              <w:t>Kruja</w:t>
            </w:r>
            <w:proofErr w:type="spellEnd"/>
            <w:r w:rsidRPr="006278BA">
              <w:rPr>
                <w:rFonts w:ascii="Arial" w:hAnsi="Arial" w:cs="Arial"/>
                <w:bCs/>
                <w:sz w:val="18"/>
                <w:szCs w:val="18"/>
                <w:lang w:val="en-US"/>
              </w:rPr>
              <w:t xml:space="preserve">, </w:t>
            </w:r>
            <w:proofErr w:type="spellStart"/>
            <w:r w:rsidRPr="006278BA">
              <w:rPr>
                <w:rFonts w:ascii="Arial" w:hAnsi="Arial" w:cs="Arial"/>
                <w:bCs/>
                <w:sz w:val="18"/>
                <w:szCs w:val="18"/>
                <w:lang w:val="en-US"/>
              </w:rPr>
              <w:t>Lezha</w:t>
            </w:r>
            <w:proofErr w:type="spellEnd"/>
            <w:r w:rsidRPr="006278BA">
              <w:rPr>
                <w:rFonts w:ascii="Arial" w:hAnsi="Arial" w:cs="Arial"/>
                <w:bCs/>
                <w:sz w:val="18"/>
                <w:szCs w:val="18"/>
                <w:lang w:val="en-US"/>
              </w:rPr>
              <w:t xml:space="preserve"> and </w:t>
            </w:r>
            <w:proofErr w:type="spellStart"/>
            <w:r w:rsidRPr="006278BA">
              <w:rPr>
                <w:rFonts w:ascii="Arial" w:hAnsi="Arial" w:cs="Arial"/>
                <w:bCs/>
                <w:sz w:val="18"/>
                <w:szCs w:val="18"/>
                <w:lang w:val="en-US"/>
              </w:rPr>
              <w:t>Shkodra</w:t>
            </w:r>
            <w:proofErr w:type="spellEnd"/>
            <w:r w:rsidRPr="006278BA">
              <w:rPr>
                <w:rFonts w:ascii="Arial" w:hAnsi="Arial" w:cs="Arial"/>
                <w:bCs/>
                <w:sz w:val="18"/>
                <w:szCs w:val="18"/>
                <w:lang w:val="en-US"/>
              </w:rPr>
              <w:t xml:space="preserve"> districts (urban and rural areas);</w:t>
            </w:r>
          </w:p>
        </w:tc>
      </w:tr>
    </w:tbl>
    <w:p w:rsidR="008C34EE" w:rsidRDefault="008C34EE" w:rsidP="006617BA">
      <w:pPr>
        <w:keepNext/>
        <w:keepLines/>
        <w:ind w:left="360"/>
        <w:jc w:val="both"/>
        <w:rPr>
          <w:rFonts w:ascii="Arial" w:hAnsi="Arial" w:cs="Arial"/>
          <w:color w:val="000000"/>
          <w:sz w:val="10"/>
          <w:szCs w:val="10"/>
          <w:lang w:val="en-US"/>
        </w:rPr>
      </w:pPr>
    </w:p>
    <w:p w:rsidR="007653A3" w:rsidRPr="006278BA" w:rsidRDefault="007653A3" w:rsidP="006617BA">
      <w:pPr>
        <w:keepNext/>
        <w:keepLines/>
        <w:ind w:left="360"/>
        <w:jc w:val="both"/>
        <w:rPr>
          <w:rFonts w:ascii="Arial" w:hAnsi="Arial" w:cs="Arial"/>
          <w:color w:val="000000"/>
          <w:sz w:val="10"/>
          <w:szCs w:val="10"/>
          <w:lang w:val="en-U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15"/>
        <w:gridCol w:w="611"/>
        <w:gridCol w:w="3203"/>
        <w:gridCol w:w="1132"/>
        <w:gridCol w:w="4345"/>
      </w:tblGrid>
      <w:tr w:rsidR="006B6AB6" w:rsidRPr="006278BA" w:rsidTr="00A7739C">
        <w:tc>
          <w:tcPr>
            <w:tcW w:w="915" w:type="dxa"/>
            <w:shd w:val="clear" w:color="auto" w:fill="D9D9D9" w:themeFill="background1" w:themeFillShade="D9"/>
          </w:tcPr>
          <w:p w:rsidR="006B6AB6" w:rsidRPr="006278BA" w:rsidRDefault="006B6AB6" w:rsidP="002A1F4C">
            <w:pPr>
              <w:jc w:val="both"/>
              <w:rPr>
                <w:rFonts w:ascii="Arial" w:hAnsi="Arial" w:cs="Arial"/>
                <w:b/>
                <w:color w:val="000000"/>
                <w:sz w:val="18"/>
                <w:szCs w:val="18"/>
                <w:lang w:val="en-US"/>
              </w:rPr>
            </w:pPr>
            <w:r w:rsidRPr="006278BA">
              <w:rPr>
                <w:rFonts w:ascii="Arial" w:hAnsi="Arial" w:cs="Arial"/>
                <w:b/>
                <w:color w:val="000000"/>
                <w:sz w:val="18"/>
                <w:szCs w:val="18"/>
                <w:lang w:val="en-US"/>
              </w:rPr>
              <w:t xml:space="preserve">Ref. </w:t>
            </w:r>
            <w:r w:rsidR="002A1F4C" w:rsidRPr="006278BA">
              <w:rPr>
                <w:rFonts w:ascii="Arial" w:hAnsi="Arial" w:cs="Arial"/>
                <w:b/>
                <w:color w:val="000000"/>
                <w:sz w:val="18"/>
                <w:szCs w:val="18"/>
                <w:lang w:val="en-US"/>
              </w:rPr>
              <w:t>10</w:t>
            </w:r>
          </w:p>
        </w:tc>
        <w:tc>
          <w:tcPr>
            <w:tcW w:w="611" w:type="dxa"/>
            <w:shd w:val="clear" w:color="auto" w:fill="D9D9D9" w:themeFill="background1" w:themeFillShade="D9"/>
          </w:tcPr>
          <w:p w:rsidR="006B6AB6" w:rsidRPr="006278BA" w:rsidRDefault="006B6AB6" w:rsidP="00A7739C">
            <w:pPr>
              <w:jc w:val="both"/>
              <w:rPr>
                <w:rFonts w:ascii="Arial" w:hAnsi="Arial" w:cs="Arial"/>
                <w:color w:val="000000"/>
                <w:sz w:val="18"/>
                <w:szCs w:val="18"/>
                <w:lang w:val="en-US"/>
              </w:rPr>
            </w:pPr>
            <w:r w:rsidRPr="006278BA">
              <w:rPr>
                <w:rFonts w:ascii="Arial" w:hAnsi="Arial" w:cs="Arial"/>
                <w:b/>
                <w:color w:val="000000"/>
                <w:sz w:val="18"/>
                <w:szCs w:val="18"/>
                <w:lang w:val="en-US"/>
              </w:rPr>
              <w:t>Date</w:t>
            </w:r>
          </w:p>
        </w:tc>
        <w:tc>
          <w:tcPr>
            <w:tcW w:w="3203" w:type="dxa"/>
            <w:shd w:val="clear" w:color="auto" w:fill="auto"/>
          </w:tcPr>
          <w:p w:rsidR="006B6AB6" w:rsidRPr="006278BA" w:rsidRDefault="006B6AB6" w:rsidP="006B6AB6">
            <w:pPr>
              <w:jc w:val="both"/>
              <w:rPr>
                <w:rFonts w:ascii="Arial" w:hAnsi="Arial" w:cs="Arial"/>
                <w:color w:val="000000"/>
                <w:sz w:val="18"/>
                <w:szCs w:val="18"/>
                <w:lang w:val="en-US"/>
              </w:rPr>
            </w:pPr>
            <w:r w:rsidRPr="006278BA">
              <w:rPr>
                <w:rFonts w:ascii="Arial" w:hAnsi="Arial" w:cs="Arial"/>
                <w:color w:val="000000"/>
                <w:sz w:val="18"/>
                <w:szCs w:val="18"/>
                <w:lang w:val="en-US"/>
              </w:rPr>
              <w:t>September 2003 – January 2004</w:t>
            </w:r>
          </w:p>
        </w:tc>
        <w:tc>
          <w:tcPr>
            <w:tcW w:w="1132" w:type="dxa"/>
            <w:shd w:val="clear" w:color="auto" w:fill="D9D9D9" w:themeFill="background1" w:themeFillShade="D9"/>
          </w:tcPr>
          <w:p w:rsidR="006B6AB6" w:rsidRPr="006278BA" w:rsidRDefault="006B6AB6" w:rsidP="00A7739C">
            <w:pPr>
              <w:jc w:val="both"/>
              <w:rPr>
                <w:rFonts w:ascii="Arial" w:hAnsi="Arial" w:cs="Arial"/>
                <w:color w:val="000000"/>
                <w:sz w:val="18"/>
                <w:szCs w:val="18"/>
                <w:lang w:val="en-US"/>
              </w:rPr>
            </w:pPr>
            <w:r w:rsidRPr="006278BA">
              <w:rPr>
                <w:rFonts w:ascii="Arial" w:hAnsi="Arial" w:cs="Arial"/>
                <w:b/>
                <w:color w:val="000000"/>
                <w:sz w:val="18"/>
                <w:szCs w:val="18"/>
                <w:lang w:val="en-US"/>
              </w:rPr>
              <w:t>Location</w:t>
            </w:r>
          </w:p>
        </w:tc>
        <w:tc>
          <w:tcPr>
            <w:tcW w:w="4345" w:type="dxa"/>
            <w:shd w:val="clear" w:color="auto" w:fill="auto"/>
          </w:tcPr>
          <w:p w:rsidR="006B6AB6" w:rsidRPr="006278BA" w:rsidRDefault="00A85210" w:rsidP="00A7739C">
            <w:pPr>
              <w:jc w:val="both"/>
              <w:rPr>
                <w:rFonts w:ascii="Arial" w:hAnsi="Arial" w:cs="Arial"/>
                <w:color w:val="000000"/>
                <w:sz w:val="18"/>
                <w:szCs w:val="18"/>
                <w:lang w:val="en-US"/>
              </w:rPr>
            </w:pPr>
            <w:r w:rsidRPr="006278BA">
              <w:rPr>
                <w:rFonts w:ascii="Arial" w:hAnsi="Arial" w:cs="Arial"/>
                <w:color w:val="000000"/>
                <w:sz w:val="18"/>
                <w:szCs w:val="18"/>
                <w:lang w:val="en-US"/>
              </w:rPr>
              <w:t xml:space="preserve">Tirana, </w:t>
            </w:r>
            <w:r w:rsidR="006B6AB6" w:rsidRPr="006278BA">
              <w:rPr>
                <w:rFonts w:ascii="Arial" w:hAnsi="Arial" w:cs="Arial"/>
                <w:color w:val="000000"/>
                <w:sz w:val="18"/>
                <w:szCs w:val="18"/>
                <w:lang w:val="en-US"/>
              </w:rPr>
              <w:t xml:space="preserve">Albania </w:t>
            </w:r>
          </w:p>
        </w:tc>
      </w:tr>
      <w:tr w:rsidR="006B6AB6" w:rsidRPr="006278BA" w:rsidTr="00A7739C">
        <w:tc>
          <w:tcPr>
            <w:tcW w:w="1526" w:type="dxa"/>
            <w:gridSpan w:val="2"/>
            <w:shd w:val="clear" w:color="auto" w:fill="D9D9D9" w:themeFill="background1" w:themeFillShade="D9"/>
          </w:tcPr>
          <w:p w:rsidR="006B6AB6" w:rsidRPr="006278BA" w:rsidRDefault="006B6AB6" w:rsidP="00A7739C">
            <w:pPr>
              <w:jc w:val="both"/>
              <w:rPr>
                <w:rFonts w:ascii="Arial" w:hAnsi="Arial" w:cs="Arial"/>
                <w:color w:val="000000"/>
                <w:sz w:val="18"/>
                <w:szCs w:val="18"/>
                <w:lang w:val="en-US"/>
              </w:rPr>
            </w:pPr>
            <w:r w:rsidRPr="006278BA">
              <w:rPr>
                <w:rFonts w:ascii="Arial" w:hAnsi="Arial" w:cs="Arial"/>
                <w:b/>
                <w:color w:val="000000"/>
                <w:sz w:val="18"/>
                <w:szCs w:val="18"/>
                <w:lang w:val="en-US"/>
              </w:rPr>
              <w:t>Company</w:t>
            </w:r>
          </w:p>
        </w:tc>
        <w:tc>
          <w:tcPr>
            <w:tcW w:w="3203" w:type="dxa"/>
            <w:shd w:val="clear" w:color="auto" w:fill="auto"/>
          </w:tcPr>
          <w:p w:rsidR="006B6AB6" w:rsidRPr="006278BA" w:rsidRDefault="006B6AB6" w:rsidP="006B6AB6">
            <w:pPr>
              <w:jc w:val="both"/>
              <w:rPr>
                <w:rFonts w:ascii="Arial" w:hAnsi="Arial" w:cs="Arial"/>
                <w:color w:val="000000"/>
                <w:sz w:val="18"/>
                <w:szCs w:val="18"/>
                <w:lang w:val="en-US"/>
              </w:rPr>
            </w:pPr>
            <w:r w:rsidRPr="006278BA">
              <w:rPr>
                <w:rFonts w:ascii="Arial" w:hAnsi="Arial" w:cs="Arial"/>
                <w:b/>
                <w:sz w:val="18"/>
                <w:szCs w:val="18"/>
                <w:lang w:val="en-US"/>
              </w:rPr>
              <w:t>Mission Possible Albania</w:t>
            </w:r>
          </w:p>
        </w:tc>
        <w:tc>
          <w:tcPr>
            <w:tcW w:w="1132" w:type="dxa"/>
            <w:shd w:val="clear" w:color="auto" w:fill="D9D9D9" w:themeFill="background1" w:themeFillShade="D9"/>
          </w:tcPr>
          <w:p w:rsidR="006B6AB6" w:rsidRPr="006278BA" w:rsidRDefault="006B6AB6" w:rsidP="00A7739C">
            <w:pPr>
              <w:jc w:val="both"/>
              <w:rPr>
                <w:rFonts w:ascii="Arial" w:hAnsi="Arial" w:cs="Arial"/>
                <w:color w:val="000000"/>
                <w:sz w:val="18"/>
                <w:szCs w:val="18"/>
                <w:lang w:val="en-US"/>
              </w:rPr>
            </w:pPr>
            <w:r w:rsidRPr="006278BA">
              <w:rPr>
                <w:rFonts w:ascii="Arial" w:hAnsi="Arial" w:cs="Arial"/>
                <w:b/>
                <w:color w:val="000000"/>
                <w:sz w:val="18"/>
                <w:szCs w:val="18"/>
                <w:lang w:val="en-US"/>
              </w:rPr>
              <w:t>Position</w:t>
            </w:r>
          </w:p>
        </w:tc>
        <w:tc>
          <w:tcPr>
            <w:tcW w:w="4345" w:type="dxa"/>
            <w:shd w:val="clear" w:color="auto" w:fill="auto"/>
          </w:tcPr>
          <w:p w:rsidR="006B6AB6" w:rsidRPr="006278BA" w:rsidRDefault="00692917" w:rsidP="009E5555">
            <w:pPr>
              <w:jc w:val="both"/>
              <w:rPr>
                <w:rFonts w:ascii="Arial" w:hAnsi="Arial" w:cs="Arial"/>
                <w:color w:val="000000"/>
                <w:sz w:val="18"/>
                <w:szCs w:val="18"/>
                <w:lang w:val="en-US"/>
              </w:rPr>
            </w:pPr>
            <w:r w:rsidRPr="006278BA">
              <w:rPr>
                <w:rFonts w:ascii="Arial" w:hAnsi="Arial" w:cs="Arial"/>
                <w:sz w:val="18"/>
                <w:szCs w:val="18"/>
                <w:lang w:val="en-US"/>
              </w:rPr>
              <w:t>Office Administrator</w:t>
            </w:r>
          </w:p>
        </w:tc>
      </w:tr>
      <w:tr w:rsidR="006B6AB6" w:rsidRPr="006278BA" w:rsidTr="00A7739C">
        <w:trPr>
          <w:trHeight w:val="146"/>
        </w:trPr>
        <w:tc>
          <w:tcPr>
            <w:tcW w:w="1526" w:type="dxa"/>
            <w:gridSpan w:val="2"/>
            <w:tcBorders>
              <w:bottom w:val="single" w:sz="6" w:space="0" w:color="auto"/>
            </w:tcBorders>
            <w:shd w:val="clear" w:color="auto" w:fill="D9D9D9" w:themeFill="background1" w:themeFillShade="D9"/>
          </w:tcPr>
          <w:p w:rsidR="006B6AB6" w:rsidRPr="006278BA" w:rsidRDefault="006B6AB6" w:rsidP="00A7739C">
            <w:pPr>
              <w:widowControl w:val="0"/>
              <w:tabs>
                <w:tab w:val="left" w:pos="0"/>
                <w:tab w:val="left" w:pos="720"/>
                <w:tab w:val="left" w:pos="1440"/>
                <w:tab w:val="left" w:pos="2160"/>
                <w:tab w:val="left" w:pos="2880"/>
                <w:tab w:val="left" w:pos="3600"/>
                <w:tab w:val="left" w:pos="4320"/>
                <w:tab w:val="left" w:pos="5040"/>
              </w:tabs>
              <w:suppressAutoHyphens/>
              <w:autoSpaceDE w:val="0"/>
              <w:autoSpaceDN w:val="0"/>
              <w:adjustRightInd w:val="0"/>
              <w:ind w:left="23"/>
              <w:jc w:val="both"/>
              <w:rPr>
                <w:rFonts w:ascii="Arial" w:hAnsi="Arial" w:cs="Arial"/>
                <w:color w:val="000000"/>
                <w:sz w:val="18"/>
                <w:szCs w:val="18"/>
                <w:lang w:val="en-US"/>
              </w:rPr>
            </w:pPr>
            <w:r w:rsidRPr="006278BA">
              <w:rPr>
                <w:rFonts w:ascii="Arial" w:hAnsi="Arial" w:cs="Arial"/>
                <w:b/>
                <w:sz w:val="18"/>
                <w:szCs w:val="18"/>
                <w:lang w:val="en-US"/>
              </w:rPr>
              <w:t>Reference</w:t>
            </w:r>
            <w:r w:rsidRPr="006278BA">
              <w:rPr>
                <w:rFonts w:ascii="Arial" w:hAnsi="Arial" w:cs="Arial"/>
                <w:sz w:val="18"/>
                <w:szCs w:val="18"/>
                <w:lang w:val="en-US"/>
              </w:rPr>
              <w:t xml:space="preserve">: </w:t>
            </w:r>
          </w:p>
        </w:tc>
        <w:tc>
          <w:tcPr>
            <w:tcW w:w="8680" w:type="dxa"/>
            <w:gridSpan w:val="3"/>
            <w:tcBorders>
              <w:bottom w:val="single" w:sz="6" w:space="0" w:color="auto"/>
            </w:tcBorders>
            <w:shd w:val="clear" w:color="auto" w:fill="FFFFFF" w:themeFill="background1"/>
          </w:tcPr>
          <w:p w:rsidR="006B6AB6" w:rsidRPr="006278BA" w:rsidRDefault="006B6AB6" w:rsidP="007E1A84">
            <w:pPr>
              <w:widowControl w:val="0"/>
              <w:tabs>
                <w:tab w:val="left" w:pos="0"/>
                <w:tab w:val="left" w:pos="720"/>
                <w:tab w:val="left" w:pos="1440"/>
                <w:tab w:val="left" w:pos="2160"/>
                <w:tab w:val="left" w:pos="2880"/>
                <w:tab w:val="left" w:pos="3600"/>
                <w:tab w:val="left" w:pos="4320"/>
                <w:tab w:val="left" w:pos="5040"/>
              </w:tabs>
              <w:suppressAutoHyphens/>
              <w:autoSpaceDE w:val="0"/>
              <w:autoSpaceDN w:val="0"/>
              <w:adjustRightInd w:val="0"/>
              <w:ind w:left="23"/>
              <w:rPr>
                <w:sz w:val="18"/>
                <w:szCs w:val="18"/>
                <w:lang w:val="en-US"/>
              </w:rPr>
            </w:pPr>
            <w:proofErr w:type="spellStart"/>
            <w:r w:rsidRPr="006278BA">
              <w:rPr>
                <w:rFonts w:ascii="Arial" w:hAnsi="Arial" w:cs="Arial"/>
                <w:sz w:val="18"/>
                <w:szCs w:val="18"/>
                <w:lang w:val="en-US"/>
              </w:rPr>
              <w:t>Besa</w:t>
            </w:r>
            <w:proofErr w:type="spellEnd"/>
            <w:r w:rsidRPr="006278BA">
              <w:rPr>
                <w:rFonts w:ascii="Arial" w:hAnsi="Arial" w:cs="Arial"/>
                <w:sz w:val="18"/>
                <w:szCs w:val="18"/>
                <w:lang w:val="en-US"/>
              </w:rPr>
              <w:t xml:space="preserve"> </w:t>
            </w:r>
            <w:proofErr w:type="spellStart"/>
            <w:r w:rsidRPr="006278BA">
              <w:rPr>
                <w:rFonts w:ascii="Arial" w:hAnsi="Arial" w:cs="Arial"/>
                <w:sz w:val="18"/>
                <w:szCs w:val="18"/>
                <w:lang w:val="en-US"/>
              </w:rPr>
              <w:t>Shapllo</w:t>
            </w:r>
            <w:proofErr w:type="spellEnd"/>
            <w:r w:rsidRPr="006278BA">
              <w:rPr>
                <w:rFonts w:ascii="Arial" w:hAnsi="Arial" w:cs="Arial"/>
                <w:sz w:val="18"/>
                <w:szCs w:val="18"/>
                <w:lang w:val="en-US"/>
              </w:rPr>
              <w:t xml:space="preserve">, </w:t>
            </w:r>
            <w:r w:rsidR="007E1A84" w:rsidRPr="006278BA">
              <w:rPr>
                <w:rFonts w:ascii="Arial" w:hAnsi="Arial" w:cs="Arial"/>
                <w:sz w:val="18"/>
                <w:szCs w:val="18"/>
                <w:lang w:val="en-US"/>
              </w:rPr>
              <w:t xml:space="preserve">Country Director, </w:t>
            </w:r>
            <w:r w:rsidR="007E1A84" w:rsidRPr="006278BA">
              <w:rPr>
                <w:rStyle w:val="Strong"/>
                <w:rFonts w:ascii="Arial" w:hAnsi="Arial" w:cs="Arial"/>
                <w:color w:val="000000"/>
                <w:sz w:val="18"/>
                <w:szCs w:val="18"/>
                <w:bdr w:val="none" w:sz="0" w:space="0" w:color="auto" w:frame="1"/>
                <w:lang w:val="en-US"/>
              </w:rPr>
              <w:t> </w:t>
            </w:r>
            <w:hyperlink r:id="rId23" w:history="1">
              <w:r w:rsidR="007E1A84" w:rsidRPr="006278BA">
                <w:rPr>
                  <w:rStyle w:val="Hyperlink"/>
                  <w:rFonts w:ascii="Arial" w:hAnsi="Arial" w:cs="Arial"/>
                  <w:sz w:val="18"/>
                  <w:szCs w:val="18"/>
                  <w:bdr w:val="none" w:sz="0" w:space="0" w:color="auto" w:frame="1"/>
                  <w:lang w:val="en-US"/>
                </w:rPr>
                <w:t>info@mp.org</w:t>
              </w:r>
            </w:hyperlink>
          </w:p>
        </w:tc>
      </w:tr>
      <w:tr w:rsidR="006B6AB6" w:rsidRPr="006278BA" w:rsidTr="00A7739C">
        <w:trPr>
          <w:trHeight w:val="146"/>
        </w:trPr>
        <w:tc>
          <w:tcPr>
            <w:tcW w:w="10206" w:type="dxa"/>
            <w:gridSpan w:val="5"/>
            <w:tcBorders>
              <w:top w:val="single" w:sz="6" w:space="0" w:color="auto"/>
              <w:bottom w:val="single" w:sz="6" w:space="0" w:color="auto"/>
            </w:tcBorders>
            <w:shd w:val="clear" w:color="auto" w:fill="D9D9D9" w:themeFill="background1" w:themeFillShade="D9"/>
          </w:tcPr>
          <w:p w:rsidR="006B6AB6" w:rsidRPr="006278BA" w:rsidRDefault="006B6AB6" w:rsidP="00A94F35">
            <w:pPr>
              <w:widowControl w:val="0"/>
              <w:tabs>
                <w:tab w:val="left" w:pos="0"/>
                <w:tab w:val="left" w:pos="720"/>
                <w:tab w:val="left" w:pos="1440"/>
                <w:tab w:val="left" w:pos="2160"/>
                <w:tab w:val="left" w:pos="2880"/>
                <w:tab w:val="left" w:pos="3600"/>
                <w:tab w:val="left" w:pos="4320"/>
                <w:tab w:val="left" w:pos="5040"/>
              </w:tabs>
              <w:suppressAutoHyphens/>
              <w:autoSpaceDE w:val="0"/>
              <w:autoSpaceDN w:val="0"/>
              <w:adjustRightInd w:val="0"/>
              <w:ind w:left="23"/>
              <w:jc w:val="both"/>
              <w:rPr>
                <w:rFonts w:ascii="Arial" w:hAnsi="Arial" w:cs="Arial"/>
                <w:b/>
                <w:sz w:val="18"/>
                <w:szCs w:val="18"/>
                <w:lang w:val="en-US"/>
              </w:rPr>
            </w:pPr>
            <w:r w:rsidRPr="006278BA">
              <w:rPr>
                <w:rFonts w:ascii="Arial" w:hAnsi="Arial" w:cs="Arial"/>
                <w:b/>
                <w:sz w:val="18"/>
                <w:szCs w:val="18"/>
                <w:lang w:val="en-US"/>
              </w:rPr>
              <w:t>Project (if appropriate</w:t>
            </w:r>
            <w:r w:rsidR="007E1A84" w:rsidRPr="006278BA">
              <w:rPr>
                <w:rFonts w:ascii="Arial" w:hAnsi="Arial" w:cs="Arial"/>
                <w:b/>
                <w:sz w:val="18"/>
                <w:szCs w:val="18"/>
                <w:lang w:val="en-US"/>
              </w:rPr>
              <w:t>)</w:t>
            </w:r>
            <w:r w:rsidR="00A94F35" w:rsidRPr="006278BA">
              <w:rPr>
                <w:rFonts w:ascii="Arial" w:hAnsi="Arial" w:cs="Arial"/>
                <w:b/>
                <w:sz w:val="18"/>
                <w:szCs w:val="18"/>
                <w:lang w:val="en-US"/>
              </w:rPr>
              <w:t xml:space="preserve">: </w:t>
            </w:r>
            <w:r w:rsidR="00A94F35" w:rsidRPr="006278BA">
              <w:rPr>
                <w:rFonts w:ascii="Arial" w:hAnsi="Arial" w:cs="Arial"/>
                <w:sz w:val="18"/>
                <w:szCs w:val="18"/>
                <w:lang w:val="en-US"/>
              </w:rPr>
              <w:t xml:space="preserve">NGO </w:t>
            </w:r>
            <w:r w:rsidR="007E1A84" w:rsidRPr="006278BA">
              <w:rPr>
                <w:rFonts w:ascii="Arial" w:hAnsi="Arial" w:cs="Arial"/>
                <w:sz w:val="18"/>
                <w:szCs w:val="18"/>
                <w:lang w:val="en-US"/>
              </w:rPr>
              <w:t>focused on education and humanitarian works</w:t>
            </w:r>
          </w:p>
        </w:tc>
      </w:tr>
      <w:tr w:rsidR="006B6AB6" w:rsidRPr="006278BA" w:rsidTr="00A7739C">
        <w:trPr>
          <w:trHeight w:val="262"/>
        </w:trPr>
        <w:tc>
          <w:tcPr>
            <w:tcW w:w="10206" w:type="dxa"/>
            <w:gridSpan w:val="5"/>
            <w:tcBorders>
              <w:top w:val="single" w:sz="6" w:space="0" w:color="auto"/>
            </w:tcBorders>
            <w:shd w:val="clear" w:color="auto" w:fill="auto"/>
          </w:tcPr>
          <w:p w:rsidR="006B6AB6" w:rsidRPr="006278BA" w:rsidRDefault="00A94F35" w:rsidP="009E5555">
            <w:pPr>
              <w:pStyle w:val="Footer"/>
              <w:numPr>
                <w:ilvl w:val="0"/>
                <w:numId w:val="14"/>
              </w:numPr>
              <w:tabs>
                <w:tab w:val="clear" w:pos="4320"/>
                <w:tab w:val="clear" w:pos="8640"/>
                <w:tab w:val="center" w:pos="4536"/>
                <w:tab w:val="right" w:pos="9072"/>
              </w:tabs>
              <w:overflowPunct/>
              <w:autoSpaceDE/>
              <w:autoSpaceDN/>
              <w:adjustRightInd/>
              <w:ind w:left="270" w:hanging="270"/>
              <w:jc w:val="both"/>
              <w:textAlignment w:val="auto"/>
              <w:rPr>
                <w:rFonts w:ascii="Arial" w:hAnsi="Arial" w:cs="Arial"/>
                <w:bCs/>
                <w:iCs/>
                <w:sz w:val="18"/>
                <w:szCs w:val="18"/>
              </w:rPr>
            </w:pPr>
            <w:r w:rsidRPr="006278BA">
              <w:rPr>
                <w:rFonts w:ascii="Arial" w:hAnsi="Arial" w:cs="Arial"/>
                <w:noProof/>
                <w:sz w:val="18"/>
                <w:szCs w:val="18"/>
              </w:rPr>
              <w:t>Responsible for the administration and distribution of administrative works. Coordination of the works for the distribu</w:t>
            </w:r>
            <w:r w:rsidR="009E5555" w:rsidRPr="006278BA">
              <w:rPr>
                <w:rFonts w:ascii="Arial" w:hAnsi="Arial" w:cs="Arial"/>
                <w:noProof/>
                <w:sz w:val="18"/>
                <w:szCs w:val="18"/>
              </w:rPr>
              <w:t xml:space="preserve">tion of the children’s magazine “Miracle” produced, </w:t>
            </w:r>
            <w:r w:rsidRPr="006278BA">
              <w:rPr>
                <w:rFonts w:ascii="Arial" w:hAnsi="Arial" w:cs="Arial"/>
                <w:noProof/>
                <w:sz w:val="18"/>
                <w:szCs w:val="18"/>
              </w:rPr>
              <w:t>as well as being in charge of financial inventories and accounts</w:t>
            </w:r>
            <w:r w:rsidR="006B6AB6" w:rsidRPr="006278BA">
              <w:rPr>
                <w:rFonts w:ascii="Arial" w:hAnsi="Arial" w:cs="Arial"/>
                <w:bCs/>
                <w:iCs/>
                <w:sz w:val="18"/>
                <w:szCs w:val="18"/>
              </w:rPr>
              <w:t>.</w:t>
            </w:r>
          </w:p>
        </w:tc>
      </w:tr>
    </w:tbl>
    <w:p w:rsidR="006B6AB6" w:rsidRDefault="006B6AB6" w:rsidP="006617BA">
      <w:pPr>
        <w:keepNext/>
        <w:keepLines/>
        <w:ind w:left="360"/>
        <w:jc w:val="both"/>
        <w:rPr>
          <w:rFonts w:ascii="Arial" w:hAnsi="Arial" w:cs="Arial"/>
          <w:color w:val="000000"/>
          <w:sz w:val="10"/>
          <w:szCs w:val="10"/>
          <w:lang w:val="en-US"/>
        </w:rPr>
      </w:pPr>
    </w:p>
    <w:p w:rsidR="007653A3" w:rsidRPr="006278BA" w:rsidRDefault="007653A3" w:rsidP="006617BA">
      <w:pPr>
        <w:keepNext/>
        <w:keepLines/>
        <w:ind w:left="360"/>
        <w:jc w:val="both"/>
        <w:rPr>
          <w:rFonts w:ascii="Arial" w:hAnsi="Arial" w:cs="Arial"/>
          <w:color w:val="000000"/>
          <w:sz w:val="10"/>
          <w:szCs w:val="10"/>
          <w:lang w:val="en-U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15"/>
        <w:gridCol w:w="611"/>
        <w:gridCol w:w="3203"/>
        <w:gridCol w:w="1132"/>
        <w:gridCol w:w="4345"/>
      </w:tblGrid>
      <w:tr w:rsidR="00F1053D" w:rsidRPr="006278BA" w:rsidTr="00B362B3">
        <w:tc>
          <w:tcPr>
            <w:tcW w:w="915" w:type="dxa"/>
            <w:shd w:val="clear" w:color="auto" w:fill="D9D9D9" w:themeFill="background1" w:themeFillShade="D9"/>
          </w:tcPr>
          <w:p w:rsidR="00F1053D" w:rsidRPr="006278BA" w:rsidRDefault="00F1053D" w:rsidP="00B362B3">
            <w:pPr>
              <w:jc w:val="both"/>
              <w:rPr>
                <w:rFonts w:ascii="Arial" w:hAnsi="Arial" w:cs="Arial"/>
                <w:b/>
                <w:color w:val="000000"/>
                <w:sz w:val="18"/>
                <w:szCs w:val="18"/>
                <w:lang w:val="en-US"/>
              </w:rPr>
            </w:pPr>
            <w:r w:rsidRPr="006278BA">
              <w:rPr>
                <w:rFonts w:ascii="Arial" w:hAnsi="Arial" w:cs="Arial"/>
                <w:b/>
                <w:color w:val="000000"/>
                <w:sz w:val="18"/>
                <w:szCs w:val="18"/>
                <w:lang w:val="en-US"/>
              </w:rPr>
              <w:t xml:space="preserve">Ref. </w:t>
            </w:r>
            <w:r w:rsidR="006B6AB6" w:rsidRPr="006278BA">
              <w:rPr>
                <w:rFonts w:ascii="Arial" w:hAnsi="Arial" w:cs="Arial"/>
                <w:b/>
                <w:color w:val="000000"/>
                <w:sz w:val="18"/>
                <w:szCs w:val="18"/>
                <w:lang w:val="en-US"/>
              </w:rPr>
              <w:t>1</w:t>
            </w:r>
            <w:r w:rsidR="002A1F4C" w:rsidRPr="006278BA">
              <w:rPr>
                <w:rFonts w:ascii="Arial" w:hAnsi="Arial" w:cs="Arial"/>
                <w:b/>
                <w:color w:val="000000"/>
                <w:sz w:val="18"/>
                <w:szCs w:val="18"/>
                <w:lang w:val="en-US"/>
              </w:rPr>
              <w:t>1</w:t>
            </w:r>
          </w:p>
        </w:tc>
        <w:tc>
          <w:tcPr>
            <w:tcW w:w="611" w:type="dxa"/>
            <w:shd w:val="clear" w:color="auto" w:fill="D9D9D9" w:themeFill="background1" w:themeFillShade="D9"/>
          </w:tcPr>
          <w:p w:rsidR="00F1053D" w:rsidRPr="006278BA" w:rsidRDefault="00F1053D" w:rsidP="00B362B3">
            <w:pPr>
              <w:jc w:val="both"/>
              <w:rPr>
                <w:rFonts w:ascii="Arial" w:hAnsi="Arial" w:cs="Arial"/>
                <w:color w:val="000000"/>
                <w:sz w:val="18"/>
                <w:szCs w:val="18"/>
                <w:lang w:val="en-US"/>
              </w:rPr>
            </w:pPr>
            <w:r w:rsidRPr="006278BA">
              <w:rPr>
                <w:rFonts w:ascii="Arial" w:hAnsi="Arial" w:cs="Arial"/>
                <w:b/>
                <w:color w:val="000000"/>
                <w:sz w:val="18"/>
                <w:szCs w:val="18"/>
                <w:lang w:val="en-US"/>
              </w:rPr>
              <w:t>Date</w:t>
            </w:r>
          </w:p>
        </w:tc>
        <w:tc>
          <w:tcPr>
            <w:tcW w:w="3203" w:type="dxa"/>
            <w:shd w:val="clear" w:color="auto" w:fill="auto"/>
          </w:tcPr>
          <w:p w:rsidR="00F1053D" w:rsidRPr="006278BA" w:rsidRDefault="00F1053D" w:rsidP="00B362B3">
            <w:pPr>
              <w:jc w:val="both"/>
              <w:rPr>
                <w:rFonts w:ascii="Arial" w:hAnsi="Arial" w:cs="Arial"/>
                <w:color w:val="000000"/>
                <w:sz w:val="18"/>
                <w:szCs w:val="18"/>
                <w:lang w:val="en-US"/>
              </w:rPr>
            </w:pPr>
            <w:r w:rsidRPr="006278BA">
              <w:rPr>
                <w:rFonts w:ascii="Arial" w:hAnsi="Arial" w:cs="Arial"/>
                <w:color w:val="000000"/>
                <w:sz w:val="18"/>
                <w:szCs w:val="18"/>
                <w:lang w:val="en-US"/>
              </w:rPr>
              <w:t>September 2002 – July 2003</w:t>
            </w:r>
          </w:p>
        </w:tc>
        <w:tc>
          <w:tcPr>
            <w:tcW w:w="1132" w:type="dxa"/>
            <w:shd w:val="clear" w:color="auto" w:fill="D9D9D9" w:themeFill="background1" w:themeFillShade="D9"/>
          </w:tcPr>
          <w:p w:rsidR="00F1053D" w:rsidRPr="006278BA" w:rsidRDefault="00F1053D" w:rsidP="00B362B3">
            <w:pPr>
              <w:jc w:val="both"/>
              <w:rPr>
                <w:rFonts w:ascii="Arial" w:hAnsi="Arial" w:cs="Arial"/>
                <w:color w:val="000000"/>
                <w:sz w:val="18"/>
                <w:szCs w:val="18"/>
                <w:lang w:val="en-US"/>
              </w:rPr>
            </w:pPr>
            <w:r w:rsidRPr="006278BA">
              <w:rPr>
                <w:rFonts w:ascii="Arial" w:hAnsi="Arial" w:cs="Arial"/>
                <w:b/>
                <w:color w:val="000000"/>
                <w:sz w:val="18"/>
                <w:szCs w:val="18"/>
                <w:lang w:val="en-US"/>
              </w:rPr>
              <w:t>Location</w:t>
            </w:r>
          </w:p>
        </w:tc>
        <w:tc>
          <w:tcPr>
            <w:tcW w:w="4345" w:type="dxa"/>
            <w:shd w:val="clear" w:color="auto" w:fill="auto"/>
          </w:tcPr>
          <w:p w:rsidR="00F1053D" w:rsidRPr="006278BA" w:rsidRDefault="00A85210" w:rsidP="00B362B3">
            <w:pPr>
              <w:jc w:val="both"/>
              <w:rPr>
                <w:rFonts w:ascii="Arial" w:hAnsi="Arial" w:cs="Arial"/>
                <w:color w:val="000000"/>
                <w:sz w:val="18"/>
                <w:szCs w:val="18"/>
                <w:lang w:val="en-US"/>
              </w:rPr>
            </w:pPr>
            <w:proofErr w:type="spellStart"/>
            <w:r w:rsidRPr="006278BA">
              <w:rPr>
                <w:rFonts w:ascii="Arial" w:hAnsi="Arial" w:cs="Arial"/>
                <w:color w:val="000000"/>
                <w:sz w:val="18"/>
                <w:szCs w:val="18"/>
                <w:lang w:val="en-US"/>
              </w:rPr>
              <w:t>Lezha</w:t>
            </w:r>
            <w:proofErr w:type="spellEnd"/>
            <w:r w:rsidRPr="006278BA">
              <w:rPr>
                <w:rFonts w:ascii="Arial" w:hAnsi="Arial" w:cs="Arial"/>
                <w:color w:val="000000"/>
                <w:sz w:val="18"/>
                <w:szCs w:val="18"/>
                <w:lang w:val="en-US"/>
              </w:rPr>
              <w:t xml:space="preserve">, </w:t>
            </w:r>
            <w:proofErr w:type="spellStart"/>
            <w:r w:rsidRPr="006278BA">
              <w:rPr>
                <w:rFonts w:ascii="Arial" w:hAnsi="Arial" w:cs="Arial"/>
                <w:color w:val="000000"/>
                <w:sz w:val="18"/>
                <w:szCs w:val="18"/>
                <w:lang w:val="en-US"/>
              </w:rPr>
              <w:t>Kukes</w:t>
            </w:r>
            <w:proofErr w:type="spellEnd"/>
            <w:r w:rsidRPr="006278BA">
              <w:rPr>
                <w:rFonts w:ascii="Arial" w:hAnsi="Arial" w:cs="Arial"/>
                <w:color w:val="000000"/>
                <w:sz w:val="18"/>
                <w:szCs w:val="18"/>
                <w:lang w:val="en-US"/>
              </w:rPr>
              <w:t xml:space="preserve">, </w:t>
            </w:r>
            <w:r w:rsidR="00F1053D" w:rsidRPr="006278BA">
              <w:rPr>
                <w:rFonts w:ascii="Arial" w:hAnsi="Arial" w:cs="Arial"/>
                <w:color w:val="000000"/>
                <w:sz w:val="18"/>
                <w:szCs w:val="18"/>
                <w:lang w:val="en-US"/>
              </w:rPr>
              <w:t xml:space="preserve">Albania </w:t>
            </w:r>
          </w:p>
        </w:tc>
      </w:tr>
      <w:tr w:rsidR="00F1053D" w:rsidRPr="006278BA" w:rsidTr="00B362B3">
        <w:tc>
          <w:tcPr>
            <w:tcW w:w="1526" w:type="dxa"/>
            <w:gridSpan w:val="2"/>
            <w:shd w:val="clear" w:color="auto" w:fill="D9D9D9" w:themeFill="background1" w:themeFillShade="D9"/>
          </w:tcPr>
          <w:p w:rsidR="00F1053D" w:rsidRPr="006278BA" w:rsidRDefault="00F1053D" w:rsidP="00B362B3">
            <w:pPr>
              <w:jc w:val="both"/>
              <w:rPr>
                <w:rFonts w:ascii="Arial" w:hAnsi="Arial" w:cs="Arial"/>
                <w:color w:val="000000"/>
                <w:sz w:val="18"/>
                <w:szCs w:val="18"/>
                <w:lang w:val="en-US"/>
              </w:rPr>
            </w:pPr>
            <w:r w:rsidRPr="006278BA">
              <w:rPr>
                <w:rFonts w:ascii="Arial" w:hAnsi="Arial" w:cs="Arial"/>
                <w:b/>
                <w:color w:val="000000"/>
                <w:sz w:val="18"/>
                <w:szCs w:val="18"/>
                <w:lang w:val="en-US"/>
              </w:rPr>
              <w:t>Company</w:t>
            </w:r>
          </w:p>
        </w:tc>
        <w:tc>
          <w:tcPr>
            <w:tcW w:w="3203" w:type="dxa"/>
            <w:shd w:val="clear" w:color="auto" w:fill="auto"/>
          </w:tcPr>
          <w:p w:rsidR="00F1053D" w:rsidRPr="006278BA" w:rsidRDefault="00F1053D" w:rsidP="00B362B3">
            <w:pPr>
              <w:jc w:val="both"/>
              <w:rPr>
                <w:rFonts w:ascii="Arial" w:hAnsi="Arial" w:cs="Arial"/>
                <w:color w:val="000000"/>
                <w:sz w:val="18"/>
                <w:szCs w:val="18"/>
                <w:lang w:val="en-US"/>
              </w:rPr>
            </w:pPr>
            <w:r w:rsidRPr="006278BA">
              <w:rPr>
                <w:rFonts w:ascii="Arial" w:hAnsi="Arial" w:cs="Arial"/>
                <w:b/>
                <w:sz w:val="18"/>
                <w:szCs w:val="18"/>
                <w:lang w:val="en-US"/>
              </w:rPr>
              <w:t>Louis Berger Group</w:t>
            </w:r>
          </w:p>
        </w:tc>
        <w:tc>
          <w:tcPr>
            <w:tcW w:w="1132" w:type="dxa"/>
            <w:shd w:val="clear" w:color="auto" w:fill="D9D9D9" w:themeFill="background1" w:themeFillShade="D9"/>
          </w:tcPr>
          <w:p w:rsidR="00F1053D" w:rsidRPr="006278BA" w:rsidRDefault="00F1053D" w:rsidP="00B362B3">
            <w:pPr>
              <w:jc w:val="both"/>
              <w:rPr>
                <w:rFonts w:ascii="Arial" w:hAnsi="Arial" w:cs="Arial"/>
                <w:color w:val="000000"/>
                <w:sz w:val="18"/>
                <w:szCs w:val="18"/>
                <w:lang w:val="en-US"/>
              </w:rPr>
            </w:pPr>
            <w:r w:rsidRPr="006278BA">
              <w:rPr>
                <w:rFonts w:ascii="Arial" w:hAnsi="Arial" w:cs="Arial"/>
                <w:b/>
                <w:color w:val="000000"/>
                <w:sz w:val="18"/>
                <w:szCs w:val="18"/>
                <w:lang w:val="en-US"/>
              </w:rPr>
              <w:t>Position</w:t>
            </w:r>
          </w:p>
        </w:tc>
        <w:tc>
          <w:tcPr>
            <w:tcW w:w="4345" w:type="dxa"/>
            <w:shd w:val="clear" w:color="auto" w:fill="auto"/>
          </w:tcPr>
          <w:p w:rsidR="00F1053D" w:rsidRPr="006278BA" w:rsidRDefault="00692917" w:rsidP="00692917">
            <w:pPr>
              <w:jc w:val="both"/>
              <w:rPr>
                <w:rFonts w:ascii="Arial" w:hAnsi="Arial" w:cs="Arial"/>
                <w:color w:val="000000"/>
                <w:sz w:val="18"/>
                <w:szCs w:val="18"/>
                <w:lang w:val="en-US"/>
              </w:rPr>
            </w:pPr>
            <w:r w:rsidRPr="006278BA">
              <w:rPr>
                <w:rFonts w:ascii="Arial" w:hAnsi="Arial" w:cs="Arial"/>
                <w:sz w:val="18"/>
                <w:szCs w:val="18"/>
                <w:lang w:val="en-US"/>
              </w:rPr>
              <w:t>Office Administrator</w:t>
            </w:r>
            <w:r w:rsidR="00F1053D" w:rsidRPr="006278BA">
              <w:rPr>
                <w:rFonts w:ascii="Arial" w:hAnsi="Arial" w:cs="Arial"/>
                <w:sz w:val="18"/>
                <w:szCs w:val="18"/>
                <w:lang w:val="en-US"/>
              </w:rPr>
              <w:t xml:space="preserve"> </w:t>
            </w:r>
          </w:p>
        </w:tc>
      </w:tr>
      <w:tr w:rsidR="00F1053D" w:rsidRPr="006278BA" w:rsidTr="00B362B3">
        <w:trPr>
          <w:trHeight w:val="146"/>
        </w:trPr>
        <w:tc>
          <w:tcPr>
            <w:tcW w:w="1526" w:type="dxa"/>
            <w:gridSpan w:val="2"/>
            <w:tcBorders>
              <w:bottom w:val="single" w:sz="6" w:space="0" w:color="auto"/>
            </w:tcBorders>
            <w:shd w:val="clear" w:color="auto" w:fill="D9D9D9" w:themeFill="background1" w:themeFillShade="D9"/>
          </w:tcPr>
          <w:p w:rsidR="00F1053D" w:rsidRPr="006278BA" w:rsidRDefault="00F1053D" w:rsidP="00B362B3">
            <w:pPr>
              <w:widowControl w:val="0"/>
              <w:tabs>
                <w:tab w:val="left" w:pos="0"/>
                <w:tab w:val="left" w:pos="720"/>
                <w:tab w:val="left" w:pos="1440"/>
                <w:tab w:val="left" w:pos="2160"/>
                <w:tab w:val="left" w:pos="2880"/>
                <w:tab w:val="left" w:pos="3600"/>
                <w:tab w:val="left" w:pos="4320"/>
                <w:tab w:val="left" w:pos="5040"/>
              </w:tabs>
              <w:suppressAutoHyphens/>
              <w:autoSpaceDE w:val="0"/>
              <w:autoSpaceDN w:val="0"/>
              <w:adjustRightInd w:val="0"/>
              <w:ind w:left="23"/>
              <w:jc w:val="both"/>
              <w:rPr>
                <w:rFonts w:ascii="Arial" w:hAnsi="Arial" w:cs="Arial"/>
                <w:color w:val="000000"/>
                <w:sz w:val="18"/>
                <w:szCs w:val="18"/>
                <w:lang w:val="en-US"/>
              </w:rPr>
            </w:pPr>
            <w:r w:rsidRPr="006278BA">
              <w:rPr>
                <w:rFonts w:ascii="Arial" w:hAnsi="Arial" w:cs="Arial"/>
                <w:b/>
                <w:sz w:val="18"/>
                <w:szCs w:val="18"/>
                <w:lang w:val="en-US"/>
              </w:rPr>
              <w:t>Reference</w:t>
            </w:r>
            <w:r w:rsidRPr="006278BA">
              <w:rPr>
                <w:rFonts w:ascii="Arial" w:hAnsi="Arial" w:cs="Arial"/>
                <w:sz w:val="18"/>
                <w:szCs w:val="18"/>
                <w:lang w:val="en-US"/>
              </w:rPr>
              <w:t xml:space="preserve">: </w:t>
            </w:r>
          </w:p>
        </w:tc>
        <w:tc>
          <w:tcPr>
            <w:tcW w:w="8680" w:type="dxa"/>
            <w:gridSpan w:val="3"/>
            <w:tcBorders>
              <w:bottom w:val="single" w:sz="6" w:space="0" w:color="auto"/>
            </w:tcBorders>
            <w:shd w:val="clear" w:color="auto" w:fill="FFFFFF" w:themeFill="background1"/>
          </w:tcPr>
          <w:p w:rsidR="00F1053D" w:rsidRPr="006278BA" w:rsidRDefault="00F1053D" w:rsidP="00B362B3">
            <w:pPr>
              <w:widowControl w:val="0"/>
              <w:tabs>
                <w:tab w:val="left" w:pos="0"/>
                <w:tab w:val="left" w:pos="720"/>
                <w:tab w:val="left" w:pos="1440"/>
                <w:tab w:val="left" w:pos="2160"/>
                <w:tab w:val="left" w:pos="2880"/>
                <w:tab w:val="left" w:pos="3600"/>
                <w:tab w:val="left" w:pos="4320"/>
                <w:tab w:val="left" w:pos="5040"/>
              </w:tabs>
              <w:suppressAutoHyphens/>
              <w:autoSpaceDE w:val="0"/>
              <w:autoSpaceDN w:val="0"/>
              <w:adjustRightInd w:val="0"/>
              <w:ind w:left="23"/>
              <w:rPr>
                <w:rFonts w:ascii="Arial" w:hAnsi="Arial" w:cs="Arial"/>
                <w:color w:val="000000"/>
                <w:sz w:val="18"/>
                <w:szCs w:val="18"/>
                <w:lang w:val="en-US"/>
              </w:rPr>
            </w:pPr>
            <w:r w:rsidRPr="006278BA">
              <w:rPr>
                <w:rFonts w:ascii="Arial" w:hAnsi="Arial" w:cs="Arial"/>
                <w:sz w:val="18"/>
                <w:szCs w:val="18"/>
                <w:lang w:val="en-US"/>
              </w:rPr>
              <w:t xml:space="preserve">Armando </w:t>
            </w:r>
            <w:proofErr w:type="spellStart"/>
            <w:r w:rsidRPr="006278BA">
              <w:rPr>
                <w:rFonts w:ascii="Arial" w:hAnsi="Arial" w:cs="Arial"/>
                <w:sz w:val="18"/>
                <w:szCs w:val="18"/>
                <w:lang w:val="en-US"/>
              </w:rPr>
              <w:t>Pezzoni</w:t>
            </w:r>
            <w:proofErr w:type="spellEnd"/>
            <w:r w:rsidRPr="006278BA">
              <w:rPr>
                <w:rFonts w:ascii="Arial" w:hAnsi="Arial" w:cs="Arial"/>
                <w:sz w:val="18"/>
                <w:szCs w:val="18"/>
                <w:lang w:val="en-US"/>
              </w:rPr>
              <w:t xml:space="preserve">, Country Manager, Louis Berger Group, </w:t>
            </w:r>
            <w:hyperlink r:id="rId24" w:history="1">
              <w:r w:rsidRPr="006278BA">
                <w:rPr>
                  <w:rStyle w:val="Hyperlink"/>
                  <w:rFonts w:ascii="Arial" w:hAnsi="Arial" w:cs="Arial"/>
                  <w:sz w:val="18"/>
                  <w:szCs w:val="18"/>
                  <w:lang w:val="en-US"/>
                </w:rPr>
                <w:t>apezzoni@louisberger.com</w:t>
              </w:r>
            </w:hyperlink>
            <w:r w:rsidRPr="006278BA">
              <w:rPr>
                <w:rFonts w:ascii="Arial" w:hAnsi="Arial" w:cs="Arial"/>
                <w:sz w:val="18"/>
                <w:szCs w:val="18"/>
                <w:lang w:val="en-US"/>
              </w:rPr>
              <w:t xml:space="preserve">  +40-21-3145200/3145292</w:t>
            </w:r>
          </w:p>
        </w:tc>
      </w:tr>
      <w:tr w:rsidR="00F1053D" w:rsidRPr="006278BA" w:rsidTr="00B362B3">
        <w:trPr>
          <w:trHeight w:val="146"/>
        </w:trPr>
        <w:tc>
          <w:tcPr>
            <w:tcW w:w="10206" w:type="dxa"/>
            <w:gridSpan w:val="5"/>
            <w:tcBorders>
              <w:top w:val="single" w:sz="6" w:space="0" w:color="auto"/>
              <w:bottom w:val="single" w:sz="6" w:space="0" w:color="auto"/>
            </w:tcBorders>
            <w:shd w:val="clear" w:color="auto" w:fill="D9D9D9" w:themeFill="background1" w:themeFillShade="D9"/>
          </w:tcPr>
          <w:p w:rsidR="00F1053D" w:rsidRPr="006278BA" w:rsidRDefault="00F1053D" w:rsidP="00B362B3">
            <w:pPr>
              <w:widowControl w:val="0"/>
              <w:tabs>
                <w:tab w:val="left" w:pos="0"/>
                <w:tab w:val="left" w:pos="720"/>
                <w:tab w:val="left" w:pos="1440"/>
                <w:tab w:val="left" w:pos="2160"/>
                <w:tab w:val="left" w:pos="2880"/>
                <w:tab w:val="left" w:pos="3600"/>
                <w:tab w:val="left" w:pos="4320"/>
                <w:tab w:val="left" w:pos="5040"/>
              </w:tabs>
              <w:suppressAutoHyphens/>
              <w:autoSpaceDE w:val="0"/>
              <w:autoSpaceDN w:val="0"/>
              <w:adjustRightInd w:val="0"/>
              <w:ind w:left="23"/>
              <w:jc w:val="both"/>
              <w:rPr>
                <w:rFonts w:ascii="Arial" w:hAnsi="Arial" w:cs="Arial"/>
                <w:sz w:val="18"/>
                <w:szCs w:val="18"/>
                <w:lang w:val="en-US"/>
              </w:rPr>
            </w:pPr>
            <w:r w:rsidRPr="006278BA">
              <w:rPr>
                <w:rFonts w:ascii="Arial" w:hAnsi="Arial" w:cs="Arial"/>
                <w:b/>
                <w:sz w:val="18"/>
                <w:szCs w:val="18"/>
                <w:lang w:val="en-US"/>
              </w:rPr>
              <w:t>Project (if appropriate)</w:t>
            </w:r>
            <w:r w:rsidRPr="006278BA">
              <w:rPr>
                <w:rFonts w:ascii="Arial" w:hAnsi="Arial" w:cs="Arial"/>
                <w:sz w:val="18"/>
                <w:szCs w:val="18"/>
                <w:lang w:val="en-US"/>
              </w:rPr>
              <w:t xml:space="preserve">: Emergency Road Repair Project-ERRP (repair of North East Albania Corridor) </w:t>
            </w:r>
          </w:p>
          <w:p w:rsidR="00F1053D" w:rsidRPr="006278BA" w:rsidRDefault="00F1053D" w:rsidP="00B362B3">
            <w:pPr>
              <w:widowControl w:val="0"/>
              <w:tabs>
                <w:tab w:val="left" w:pos="0"/>
                <w:tab w:val="left" w:pos="720"/>
                <w:tab w:val="left" w:pos="1440"/>
                <w:tab w:val="left" w:pos="2160"/>
                <w:tab w:val="left" w:pos="2880"/>
                <w:tab w:val="left" w:pos="3600"/>
                <w:tab w:val="left" w:pos="4320"/>
                <w:tab w:val="left" w:pos="5040"/>
              </w:tabs>
              <w:suppressAutoHyphens/>
              <w:autoSpaceDE w:val="0"/>
              <w:autoSpaceDN w:val="0"/>
              <w:adjustRightInd w:val="0"/>
              <w:ind w:left="23"/>
              <w:jc w:val="both"/>
              <w:rPr>
                <w:rFonts w:ascii="Arial" w:hAnsi="Arial" w:cs="Arial"/>
                <w:b/>
                <w:color w:val="000000"/>
                <w:sz w:val="18"/>
                <w:szCs w:val="18"/>
                <w:lang w:val="en-US"/>
              </w:rPr>
            </w:pPr>
            <w:r w:rsidRPr="006278BA">
              <w:rPr>
                <w:rFonts w:ascii="Arial" w:hAnsi="Arial" w:cs="Arial"/>
                <w:sz w:val="18"/>
                <w:szCs w:val="18"/>
                <w:lang w:val="en-US"/>
              </w:rPr>
              <w:t>Road Maintenance Project-RMP (Rehabilitation of 3 main roads in Tirana). Projects funded from the World Bank.</w:t>
            </w:r>
          </w:p>
          <w:p w:rsidR="00F1053D" w:rsidRPr="006278BA" w:rsidRDefault="00F1053D" w:rsidP="00B362B3">
            <w:pPr>
              <w:widowControl w:val="0"/>
              <w:tabs>
                <w:tab w:val="left" w:pos="0"/>
                <w:tab w:val="left" w:pos="720"/>
                <w:tab w:val="left" w:pos="1440"/>
                <w:tab w:val="left" w:pos="2160"/>
                <w:tab w:val="left" w:pos="2880"/>
                <w:tab w:val="left" w:pos="3600"/>
                <w:tab w:val="left" w:pos="4320"/>
                <w:tab w:val="left" w:pos="5040"/>
              </w:tabs>
              <w:suppressAutoHyphens/>
              <w:autoSpaceDE w:val="0"/>
              <w:autoSpaceDN w:val="0"/>
              <w:adjustRightInd w:val="0"/>
              <w:ind w:left="23"/>
              <w:jc w:val="both"/>
              <w:rPr>
                <w:rFonts w:ascii="Arial" w:hAnsi="Arial" w:cs="Arial"/>
                <w:b/>
                <w:color w:val="000000"/>
                <w:sz w:val="18"/>
                <w:szCs w:val="18"/>
                <w:lang w:val="en-US"/>
              </w:rPr>
            </w:pPr>
            <w:r w:rsidRPr="006278BA">
              <w:rPr>
                <w:rFonts w:ascii="Arial" w:hAnsi="Arial" w:cs="Arial"/>
                <w:i/>
                <w:sz w:val="18"/>
                <w:szCs w:val="18"/>
                <w:lang w:val="en-US"/>
              </w:rPr>
              <w:t xml:space="preserve">Projects cost: ERRP is € 14.4M and RMP is € 20.85M </w:t>
            </w:r>
          </w:p>
        </w:tc>
      </w:tr>
      <w:tr w:rsidR="00F1053D" w:rsidRPr="006278BA" w:rsidTr="00B362B3">
        <w:trPr>
          <w:trHeight w:val="262"/>
        </w:trPr>
        <w:tc>
          <w:tcPr>
            <w:tcW w:w="10206" w:type="dxa"/>
            <w:gridSpan w:val="5"/>
            <w:tcBorders>
              <w:top w:val="single" w:sz="6" w:space="0" w:color="auto"/>
            </w:tcBorders>
            <w:shd w:val="clear" w:color="auto" w:fill="auto"/>
          </w:tcPr>
          <w:p w:rsidR="00F1053D" w:rsidRPr="006278BA" w:rsidRDefault="00F1053D" w:rsidP="00B362B3">
            <w:pPr>
              <w:pStyle w:val="Footer"/>
              <w:numPr>
                <w:ilvl w:val="0"/>
                <w:numId w:val="22"/>
              </w:numPr>
              <w:suppressLineNumbers/>
              <w:tabs>
                <w:tab w:val="clear" w:pos="4320"/>
                <w:tab w:val="clear" w:pos="8640"/>
                <w:tab w:val="center" w:pos="286"/>
                <w:tab w:val="right" w:pos="9072"/>
              </w:tabs>
              <w:suppressAutoHyphens/>
              <w:overflowPunct/>
              <w:autoSpaceDE/>
              <w:autoSpaceDN/>
              <w:adjustRightInd/>
              <w:ind w:left="286" w:hanging="240"/>
              <w:jc w:val="both"/>
              <w:textAlignment w:val="auto"/>
              <w:rPr>
                <w:rFonts w:ascii="Arial" w:hAnsi="Arial" w:cs="Arial"/>
                <w:sz w:val="18"/>
                <w:szCs w:val="18"/>
              </w:rPr>
            </w:pPr>
            <w:r w:rsidRPr="006278BA">
              <w:rPr>
                <w:rFonts w:ascii="Arial" w:hAnsi="Arial" w:cs="Arial"/>
                <w:sz w:val="18"/>
                <w:szCs w:val="18"/>
              </w:rPr>
              <w:t xml:space="preserve">Responsible for the collation and collection of contract documents, reports and other official information and also maintenance of administrative procedures and systems; </w:t>
            </w:r>
          </w:p>
          <w:p w:rsidR="00F1053D" w:rsidRPr="006278BA" w:rsidRDefault="00F1053D" w:rsidP="00B362B3">
            <w:pPr>
              <w:pStyle w:val="Footer"/>
              <w:numPr>
                <w:ilvl w:val="0"/>
                <w:numId w:val="22"/>
              </w:numPr>
              <w:suppressLineNumbers/>
              <w:tabs>
                <w:tab w:val="clear" w:pos="4320"/>
                <w:tab w:val="clear" w:pos="8640"/>
                <w:tab w:val="center" w:pos="286"/>
                <w:tab w:val="right" w:pos="9072"/>
              </w:tabs>
              <w:suppressAutoHyphens/>
              <w:overflowPunct/>
              <w:autoSpaceDE/>
              <w:autoSpaceDN/>
              <w:adjustRightInd/>
              <w:ind w:left="286" w:hanging="240"/>
              <w:jc w:val="both"/>
              <w:textAlignment w:val="auto"/>
              <w:rPr>
                <w:rFonts w:ascii="Arial" w:hAnsi="Arial" w:cs="Arial"/>
                <w:sz w:val="18"/>
                <w:szCs w:val="18"/>
              </w:rPr>
            </w:pPr>
            <w:r w:rsidRPr="006278BA">
              <w:rPr>
                <w:rFonts w:ascii="Arial" w:hAnsi="Arial" w:cs="Arial"/>
                <w:sz w:val="18"/>
                <w:szCs w:val="18"/>
              </w:rPr>
              <w:t xml:space="preserve">Responsible to maintain and to expand as much as possible all project components. </w:t>
            </w:r>
          </w:p>
          <w:p w:rsidR="00F1053D" w:rsidRPr="006278BA" w:rsidRDefault="00F1053D" w:rsidP="00B362B3">
            <w:pPr>
              <w:pStyle w:val="CVNormal-FirstLine"/>
              <w:numPr>
                <w:ilvl w:val="0"/>
                <w:numId w:val="22"/>
              </w:numPr>
              <w:tabs>
                <w:tab w:val="center" w:pos="286"/>
              </w:tabs>
              <w:spacing w:before="0"/>
              <w:ind w:left="286" w:hanging="240"/>
              <w:rPr>
                <w:rFonts w:ascii="Arial" w:hAnsi="Arial" w:cs="Arial"/>
                <w:sz w:val="18"/>
                <w:szCs w:val="18"/>
              </w:rPr>
            </w:pPr>
            <w:r w:rsidRPr="006278BA">
              <w:rPr>
                <w:rFonts w:ascii="Arial" w:hAnsi="Arial" w:cs="Arial"/>
                <w:sz w:val="18"/>
                <w:szCs w:val="18"/>
              </w:rPr>
              <w:t xml:space="preserve">Acting as interpreter both on site during official Site Inspections of contract execution works by sub-contractors; </w:t>
            </w:r>
          </w:p>
          <w:p w:rsidR="00F1053D" w:rsidRPr="006278BA" w:rsidRDefault="00F1053D" w:rsidP="00B362B3">
            <w:pPr>
              <w:pStyle w:val="Footer"/>
              <w:numPr>
                <w:ilvl w:val="0"/>
                <w:numId w:val="14"/>
              </w:numPr>
              <w:tabs>
                <w:tab w:val="clear" w:pos="4320"/>
                <w:tab w:val="clear" w:pos="8640"/>
                <w:tab w:val="center" w:pos="4536"/>
                <w:tab w:val="right" w:pos="9072"/>
              </w:tabs>
              <w:overflowPunct/>
              <w:autoSpaceDE/>
              <w:autoSpaceDN/>
              <w:adjustRightInd/>
              <w:ind w:left="270" w:hanging="270"/>
              <w:jc w:val="both"/>
              <w:textAlignment w:val="auto"/>
              <w:rPr>
                <w:rFonts w:ascii="Arial" w:hAnsi="Arial" w:cs="Arial"/>
                <w:bCs/>
                <w:iCs/>
                <w:sz w:val="18"/>
                <w:szCs w:val="18"/>
              </w:rPr>
            </w:pPr>
            <w:r w:rsidRPr="006278BA">
              <w:rPr>
                <w:rFonts w:ascii="Arial" w:hAnsi="Arial" w:cs="Arial"/>
                <w:bCs/>
                <w:iCs/>
                <w:sz w:val="18"/>
                <w:szCs w:val="18"/>
              </w:rPr>
              <w:t>Managing translation of correspondences, letters and other documents, from English to Albanian and vice versa.</w:t>
            </w:r>
          </w:p>
        </w:tc>
      </w:tr>
    </w:tbl>
    <w:p w:rsidR="00F1053D" w:rsidRDefault="00F1053D" w:rsidP="006617BA">
      <w:pPr>
        <w:keepNext/>
        <w:keepLines/>
        <w:ind w:left="360"/>
        <w:jc w:val="both"/>
        <w:rPr>
          <w:rFonts w:ascii="Arial" w:hAnsi="Arial" w:cs="Arial"/>
          <w:color w:val="000000"/>
          <w:sz w:val="10"/>
          <w:szCs w:val="10"/>
          <w:lang w:val="en-US"/>
        </w:rPr>
      </w:pPr>
    </w:p>
    <w:p w:rsidR="007653A3" w:rsidRPr="006278BA" w:rsidRDefault="007653A3" w:rsidP="006617BA">
      <w:pPr>
        <w:keepNext/>
        <w:keepLines/>
        <w:ind w:left="360"/>
        <w:jc w:val="both"/>
        <w:rPr>
          <w:rFonts w:ascii="Arial" w:hAnsi="Arial" w:cs="Arial"/>
          <w:color w:val="000000"/>
          <w:sz w:val="10"/>
          <w:szCs w:val="10"/>
          <w:lang w:val="en-U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15"/>
        <w:gridCol w:w="611"/>
        <w:gridCol w:w="3736"/>
        <w:gridCol w:w="966"/>
        <w:gridCol w:w="3978"/>
      </w:tblGrid>
      <w:tr w:rsidR="006617BA" w:rsidRPr="006278BA" w:rsidTr="005D4E82">
        <w:tc>
          <w:tcPr>
            <w:tcW w:w="915" w:type="dxa"/>
            <w:shd w:val="clear" w:color="auto" w:fill="D9D9D9" w:themeFill="background1" w:themeFillShade="D9"/>
          </w:tcPr>
          <w:p w:rsidR="006617BA" w:rsidRPr="006278BA" w:rsidRDefault="006617BA" w:rsidP="005D4E82">
            <w:pPr>
              <w:jc w:val="both"/>
              <w:rPr>
                <w:rFonts w:ascii="Arial" w:hAnsi="Arial" w:cs="Arial"/>
                <w:b/>
                <w:color w:val="000000"/>
                <w:sz w:val="18"/>
                <w:szCs w:val="18"/>
                <w:lang w:val="en-US"/>
              </w:rPr>
            </w:pPr>
            <w:r w:rsidRPr="006278BA">
              <w:rPr>
                <w:rFonts w:ascii="Arial" w:hAnsi="Arial" w:cs="Arial"/>
                <w:b/>
                <w:color w:val="000000"/>
                <w:sz w:val="18"/>
                <w:szCs w:val="18"/>
                <w:lang w:val="en-US"/>
              </w:rPr>
              <w:t xml:space="preserve">Ref. </w:t>
            </w:r>
            <w:r w:rsidR="008C34EE" w:rsidRPr="006278BA">
              <w:rPr>
                <w:rFonts w:ascii="Arial" w:hAnsi="Arial" w:cs="Arial"/>
                <w:b/>
                <w:color w:val="000000"/>
                <w:sz w:val="18"/>
                <w:szCs w:val="18"/>
                <w:lang w:val="en-US"/>
              </w:rPr>
              <w:t>1</w:t>
            </w:r>
            <w:r w:rsidR="002A1F4C" w:rsidRPr="006278BA">
              <w:rPr>
                <w:rFonts w:ascii="Arial" w:hAnsi="Arial" w:cs="Arial"/>
                <w:b/>
                <w:color w:val="000000"/>
                <w:sz w:val="18"/>
                <w:szCs w:val="18"/>
                <w:lang w:val="en-US"/>
              </w:rPr>
              <w:t>2</w:t>
            </w:r>
          </w:p>
        </w:tc>
        <w:tc>
          <w:tcPr>
            <w:tcW w:w="611" w:type="dxa"/>
            <w:shd w:val="clear" w:color="auto" w:fill="D9D9D9" w:themeFill="background1" w:themeFillShade="D9"/>
          </w:tcPr>
          <w:p w:rsidR="006617BA" w:rsidRPr="006278BA" w:rsidRDefault="006617BA" w:rsidP="005D4E82">
            <w:pPr>
              <w:jc w:val="both"/>
              <w:rPr>
                <w:rFonts w:ascii="Arial" w:hAnsi="Arial" w:cs="Arial"/>
                <w:color w:val="000000"/>
                <w:sz w:val="18"/>
                <w:szCs w:val="18"/>
                <w:lang w:val="en-US"/>
              </w:rPr>
            </w:pPr>
            <w:r w:rsidRPr="006278BA">
              <w:rPr>
                <w:rFonts w:ascii="Arial" w:hAnsi="Arial" w:cs="Arial"/>
                <w:b/>
                <w:color w:val="000000"/>
                <w:sz w:val="18"/>
                <w:szCs w:val="18"/>
                <w:lang w:val="en-US"/>
              </w:rPr>
              <w:t>Date</w:t>
            </w:r>
          </w:p>
        </w:tc>
        <w:tc>
          <w:tcPr>
            <w:tcW w:w="3736" w:type="dxa"/>
            <w:shd w:val="clear" w:color="auto" w:fill="auto"/>
          </w:tcPr>
          <w:p w:rsidR="006617BA" w:rsidRPr="006278BA" w:rsidRDefault="006617BA" w:rsidP="005D4E82">
            <w:pPr>
              <w:jc w:val="both"/>
              <w:rPr>
                <w:rFonts w:ascii="Arial" w:hAnsi="Arial" w:cs="Arial"/>
                <w:color w:val="000000"/>
                <w:sz w:val="18"/>
                <w:szCs w:val="18"/>
                <w:lang w:val="en-US"/>
              </w:rPr>
            </w:pPr>
            <w:r w:rsidRPr="006278BA">
              <w:rPr>
                <w:rFonts w:ascii="Arial" w:hAnsi="Arial" w:cs="Arial"/>
                <w:sz w:val="18"/>
                <w:szCs w:val="18"/>
                <w:lang w:val="en-US"/>
              </w:rPr>
              <w:t>January 2003</w:t>
            </w:r>
            <w:r w:rsidR="009259C4" w:rsidRPr="006278BA">
              <w:rPr>
                <w:rFonts w:ascii="Arial" w:hAnsi="Arial" w:cs="Arial"/>
                <w:sz w:val="18"/>
                <w:szCs w:val="18"/>
                <w:lang w:val="en-US"/>
              </w:rPr>
              <w:t xml:space="preserve"> </w:t>
            </w:r>
            <w:r w:rsidRPr="006278BA">
              <w:rPr>
                <w:rFonts w:ascii="Arial" w:hAnsi="Arial" w:cs="Arial"/>
                <w:sz w:val="18"/>
                <w:szCs w:val="18"/>
                <w:lang w:val="en-US"/>
              </w:rPr>
              <w:t>– June 2004</w:t>
            </w:r>
          </w:p>
        </w:tc>
        <w:tc>
          <w:tcPr>
            <w:tcW w:w="966" w:type="dxa"/>
            <w:shd w:val="clear" w:color="auto" w:fill="D9D9D9" w:themeFill="background1" w:themeFillShade="D9"/>
          </w:tcPr>
          <w:p w:rsidR="006617BA" w:rsidRPr="006278BA" w:rsidRDefault="006617BA" w:rsidP="005D4E82">
            <w:pPr>
              <w:jc w:val="both"/>
              <w:rPr>
                <w:rFonts w:ascii="Arial" w:hAnsi="Arial" w:cs="Arial"/>
                <w:color w:val="000000"/>
                <w:sz w:val="18"/>
                <w:szCs w:val="18"/>
                <w:lang w:val="en-US"/>
              </w:rPr>
            </w:pPr>
            <w:r w:rsidRPr="006278BA">
              <w:rPr>
                <w:rFonts w:ascii="Arial" w:hAnsi="Arial" w:cs="Arial"/>
                <w:b/>
                <w:color w:val="000000"/>
                <w:sz w:val="18"/>
                <w:szCs w:val="18"/>
                <w:lang w:val="en-US"/>
              </w:rPr>
              <w:t>Location</w:t>
            </w:r>
          </w:p>
        </w:tc>
        <w:tc>
          <w:tcPr>
            <w:tcW w:w="3978" w:type="dxa"/>
            <w:shd w:val="clear" w:color="auto" w:fill="auto"/>
          </w:tcPr>
          <w:p w:rsidR="006617BA" w:rsidRPr="006278BA" w:rsidRDefault="006617BA" w:rsidP="005D4E82">
            <w:pPr>
              <w:jc w:val="both"/>
              <w:rPr>
                <w:rFonts w:ascii="Arial" w:hAnsi="Arial" w:cs="Arial"/>
                <w:color w:val="000000"/>
                <w:sz w:val="18"/>
                <w:szCs w:val="18"/>
                <w:lang w:val="en-US"/>
              </w:rPr>
            </w:pPr>
            <w:r w:rsidRPr="006278BA">
              <w:rPr>
                <w:rFonts w:ascii="Arial" w:hAnsi="Arial" w:cs="Arial"/>
                <w:color w:val="000000"/>
                <w:sz w:val="18"/>
                <w:szCs w:val="18"/>
                <w:lang w:val="en-US"/>
              </w:rPr>
              <w:t xml:space="preserve">Tirana Albania </w:t>
            </w:r>
          </w:p>
        </w:tc>
      </w:tr>
      <w:tr w:rsidR="006617BA" w:rsidRPr="006278BA" w:rsidTr="005D4E82">
        <w:tc>
          <w:tcPr>
            <w:tcW w:w="1526" w:type="dxa"/>
            <w:gridSpan w:val="2"/>
            <w:shd w:val="clear" w:color="auto" w:fill="D9D9D9" w:themeFill="background1" w:themeFillShade="D9"/>
          </w:tcPr>
          <w:p w:rsidR="006617BA" w:rsidRPr="006278BA" w:rsidRDefault="006617BA" w:rsidP="005D4E82">
            <w:pPr>
              <w:jc w:val="both"/>
              <w:rPr>
                <w:rFonts w:ascii="Arial" w:hAnsi="Arial" w:cs="Arial"/>
                <w:color w:val="000000"/>
                <w:sz w:val="18"/>
                <w:szCs w:val="18"/>
                <w:lang w:val="en-US"/>
              </w:rPr>
            </w:pPr>
            <w:r w:rsidRPr="006278BA">
              <w:rPr>
                <w:rFonts w:ascii="Arial" w:hAnsi="Arial" w:cs="Arial"/>
                <w:b/>
                <w:color w:val="000000"/>
                <w:sz w:val="18"/>
                <w:szCs w:val="18"/>
                <w:lang w:val="en-US"/>
              </w:rPr>
              <w:t>Company</w:t>
            </w:r>
          </w:p>
        </w:tc>
        <w:tc>
          <w:tcPr>
            <w:tcW w:w="3736" w:type="dxa"/>
            <w:shd w:val="clear" w:color="auto" w:fill="auto"/>
          </w:tcPr>
          <w:p w:rsidR="006617BA" w:rsidRPr="006278BA" w:rsidRDefault="006617BA" w:rsidP="006B7CC6">
            <w:pPr>
              <w:jc w:val="both"/>
              <w:rPr>
                <w:rFonts w:ascii="Arial" w:hAnsi="Arial" w:cs="Arial"/>
                <w:color w:val="000000"/>
                <w:sz w:val="18"/>
                <w:szCs w:val="18"/>
                <w:lang w:val="en-US"/>
              </w:rPr>
            </w:pPr>
            <w:r w:rsidRPr="006278BA">
              <w:rPr>
                <w:rFonts w:ascii="Arial" w:hAnsi="Arial" w:cs="Arial"/>
                <w:sz w:val="18"/>
                <w:szCs w:val="18"/>
                <w:lang w:val="en-US"/>
              </w:rPr>
              <w:t>Gender Alliance for Development</w:t>
            </w:r>
            <w:r w:rsidR="006B7CC6" w:rsidRPr="006278BA">
              <w:rPr>
                <w:rFonts w:ascii="Arial" w:hAnsi="Arial" w:cs="Arial"/>
                <w:sz w:val="18"/>
                <w:szCs w:val="18"/>
                <w:lang w:val="en-US"/>
              </w:rPr>
              <w:t xml:space="preserve"> Center</w:t>
            </w:r>
          </w:p>
        </w:tc>
        <w:tc>
          <w:tcPr>
            <w:tcW w:w="966" w:type="dxa"/>
            <w:shd w:val="clear" w:color="auto" w:fill="D9D9D9" w:themeFill="background1" w:themeFillShade="D9"/>
          </w:tcPr>
          <w:p w:rsidR="006617BA" w:rsidRPr="006278BA" w:rsidRDefault="006617BA" w:rsidP="005D4E82">
            <w:pPr>
              <w:jc w:val="both"/>
              <w:rPr>
                <w:rFonts w:ascii="Arial" w:hAnsi="Arial" w:cs="Arial"/>
                <w:color w:val="000000"/>
                <w:sz w:val="18"/>
                <w:szCs w:val="18"/>
                <w:lang w:val="en-US"/>
              </w:rPr>
            </w:pPr>
            <w:r w:rsidRPr="006278BA">
              <w:rPr>
                <w:rFonts w:ascii="Arial" w:hAnsi="Arial" w:cs="Arial"/>
                <w:b/>
                <w:color w:val="000000"/>
                <w:sz w:val="18"/>
                <w:szCs w:val="18"/>
                <w:lang w:val="en-US"/>
              </w:rPr>
              <w:t>Position</w:t>
            </w:r>
          </w:p>
        </w:tc>
        <w:tc>
          <w:tcPr>
            <w:tcW w:w="3978" w:type="dxa"/>
            <w:shd w:val="clear" w:color="auto" w:fill="auto"/>
          </w:tcPr>
          <w:p w:rsidR="006617BA" w:rsidRPr="006278BA" w:rsidRDefault="006617BA" w:rsidP="005D4E82">
            <w:pPr>
              <w:jc w:val="both"/>
              <w:rPr>
                <w:rFonts w:ascii="Arial" w:hAnsi="Arial" w:cs="Arial"/>
                <w:color w:val="000000"/>
                <w:sz w:val="18"/>
                <w:szCs w:val="18"/>
                <w:lang w:val="en-US"/>
              </w:rPr>
            </w:pPr>
            <w:r w:rsidRPr="006278BA">
              <w:rPr>
                <w:rFonts w:ascii="Arial" w:hAnsi="Arial" w:cs="Arial"/>
                <w:color w:val="000000"/>
                <w:sz w:val="18"/>
                <w:szCs w:val="18"/>
                <w:lang w:val="en-US"/>
              </w:rPr>
              <w:t xml:space="preserve">Volunteer </w:t>
            </w:r>
          </w:p>
        </w:tc>
      </w:tr>
      <w:tr w:rsidR="006617BA" w:rsidRPr="006278BA" w:rsidTr="005D4E82">
        <w:trPr>
          <w:trHeight w:val="146"/>
        </w:trPr>
        <w:tc>
          <w:tcPr>
            <w:tcW w:w="1526" w:type="dxa"/>
            <w:gridSpan w:val="2"/>
            <w:tcBorders>
              <w:bottom w:val="single" w:sz="6" w:space="0" w:color="auto"/>
            </w:tcBorders>
            <w:shd w:val="clear" w:color="auto" w:fill="D9D9D9" w:themeFill="background1" w:themeFillShade="D9"/>
          </w:tcPr>
          <w:p w:rsidR="006617BA" w:rsidRPr="006278BA" w:rsidRDefault="006617BA" w:rsidP="005D4E82">
            <w:pPr>
              <w:widowControl w:val="0"/>
              <w:tabs>
                <w:tab w:val="left" w:pos="0"/>
                <w:tab w:val="left" w:pos="720"/>
                <w:tab w:val="left" w:pos="1440"/>
                <w:tab w:val="left" w:pos="2160"/>
                <w:tab w:val="left" w:pos="2880"/>
                <w:tab w:val="left" w:pos="3600"/>
                <w:tab w:val="left" w:pos="4320"/>
                <w:tab w:val="left" w:pos="5040"/>
              </w:tabs>
              <w:suppressAutoHyphens/>
              <w:autoSpaceDE w:val="0"/>
              <w:autoSpaceDN w:val="0"/>
              <w:adjustRightInd w:val="0"/>
              <w:ind w:left="23"/>
              <w:jc w:val="both"/>
              <w:rPr>
                <w:rFonts w:ascii="Arial" w:hAnsi="Arial" w:cs="Arial"/>
                <w:color w:val="000000"/>
                <w:sz w:val="18"/>
                <w:szCs w:val="18"/>
                <w:lang w:val="en-US"/>
              </w:rPr>
            </w:pPr>
            <w:r w:rsidRPr="006278BA">
              <w:rPr>
                <w:rFonts w:ascii="Arial" w:hAnsi="Arial" w:cs="Arial"/>
                <w:b/>
                <w:sz w:val="18"/>
                <w:szCs w:val="18"/>
                <w:lang w:val="en-US"/>
              </w:rPr>
              <w:t>Reference</w:t>
            </w:r>
            <w:r w:rsidRPr="006278BA">
              <w:rPr>
                <w:rFonts w:ascii="Arial" w:hAnsi="Arial" w:cs="Arial"/>
                <w:sz w:val="18"/>
                <w:szCs w:val="18"/>
                <w:lang w:val="en-US"/>
              </w:rPr>
              <w:t xml:space="preserve">: </w:t>
            </w:r>
          </w:p>
        </w:tc>
        <w:tc>
          <w:tcPr>
            <w:tcW w:w="8680" w:type="dxa"/>
            <w:gridSpan w:val="3"/>
            <w:tcBorders>
              <w:bottom w:val="single" w:sz="6" w:space="0" w:color="auto"/>
            </w:tcBorders>
            <w:shd w:val="clear" w:color="auto" w:fill="FFFFFF" w:themeFill="background1"/>
          </w:tcPr>
          <w:p w:rsidR="006617BA" w:rsidRPr="006278BA" w:rsidRDefault="006617BA" w:rsidP="005D4E82">
            <w:pPr>
              <w:widowControl w:val="0"/>
              <w:tabs>
                <w:tab w:val="left" w:pos="204"/>
              </w:tabs>
              <w:autoSpaceDE w:val="0"/>
              <w:autoSpaceDN w:val="0"/>
              <w:adjustRightInd w:val="0"/>
              <w:jc w:val="both"/>
              <w:rPr>
                <w:rFonts w:ascii="Arial" w:hAnsi="Arial" w:cs="Arial"/>
                <w:color w:val="000000"/>
                <w:sz w:val="18"/>
                <w:szCs w:val="18"/>
                <w:lang w:val="en-US"/>
              </w:rPr>
            </w:pPr>
            <w:proofErr w:type="spellStart"/>
            <w:r w:rsidRPr="006278BA">
              <w:rPr>
                <w:rFonts w:ascii="Arial" w:hAnsi="Arial" w:cs="Arial"/>
                <w:sz w:val="18"/>
                <w:szCs w:val="18"/>
                <w:lang w:val="en-US"/>
              </w:rPr>
              <w:t>Eglantina</w:t>
            </w:r>
            <w:proofErr w:type="spellEnd"/>
            <w:r w:rsidRPr="006278BA">
              <w:rPr>
                <w:rFonts w:ascii="Arial" w:hAnsi="Arial" w:cs="Arial"/>
                <w:sz w:val="18"/>
                <w:szCs w:val="18"/>
                <w:lang w:val="en-US"/>
              </w:rPr>
              <w:t xml:space="preserve"> </w:t>
            </w:r>
            <w:proofErr w:type="spellStart"/>
            <w:r w:rsidRPr="006278BA">
              <w:rPr>
                <w:rFonts w:ascii="Arial" w:hAnsi="Arial" w:cs="Arial"/>
                <w:sz w:val="18"/>
                <w:szCs w:val="18"/>
                <w:lang w:val="en-US"/>
              </w:rPr>
              <w:t>Gjermeni</w:t>
            </w:r>
            <w:proofErr w:type="spellEnd"/>
            <w:r w:rsidRPr="006278BA">
              <w:rPr>
                <w:rFonts w:ascii="Arial" w:hAnsi="Arial" w:cs="Arial"/>
                <w:sz w:val="18"/>
                <w:szCs w:val="18"/>
                <w:lang w:val="en-US"/>
              </w:rPr>
              <w:t xml:space="preserve">, Executive Director, </w:t>
            </w:r>
            <w:hyperlink r:id="rId25" w:history="1">
              <w:r w:rsidRPr="006278BA">
                <w:rPr>
                  <w:rStyle w:val="Hyperlink"/>
                  <w:rFonts w:ascii="Arial" w:hAnsi="Arial" w:cs="Arial"/>
                  <w:sz w:val="18"/>
                  <w:szCs w:val="18"/>
                  <w:lang w:val="en-US"/>
                </w:rPr>
                <w:t>tina@gadc-al.org</w:t>
              </w:r>
            </w:hyperlink>
            <w:r w:rsidRPr="006278BA">
              <w:rPr>
                <w:rFonts w:ascii="Arial" w:hAnsi="Arial" w:cs="Arial"/>
                <w:sz w:val="18"/>
                <w:szCs w:val="18"/>
                <w:lang w:val="en-US"/>
              </w:rPr>
              <w:tab/>
              <w:t>+355 4 255515</w:t>
            </w:r>
          </w:p>
        </w:tc>
      </w:tr>
      <w:tr w:rsidR="006617BA" w:rsidRPr="006278BA" w:rsidTr="005D4E82">
        <w:trPr>
          <w:trHeight w:val="146"/>
        </w:trPr>
        <w:tc>
          <w:tcPr>
            <w:tcW w:w="10206" w:type="dxa"/>
            <w:gridSpan w:val="5"/>
            <w:tcBorders>
              <w:top w:val="single" w:sz="6" w:space="0" w:color="auto"/>
              <w:bottom w:val="single" w:sz="6" w:space="0" w:color="auto"/>
            </w:tcBorders>
            <w:shd w:val="clear" w:color="auto" w:fill="D9D9D9" w:themeFill="background1" w:themeFillShade="D9"/>
          </w:tcPr>
          <w:p w:rsidR="006617BA" w:rsidRPr="006278BA" w:rsidRDefault="006617BA" w:rsidP="005D4E82">
            <w:pPr>
              <w:widowControl w:val="0"/>
              <w:tabs>
                <w:tab w:val="left" w:pos="0"/>
                <w:tab w:val="left" w:pos="720"/>
                <w:tab w:val="left" w:pos="1440"/>
                <w:tab w:val="left" w:pos="2160"/>
                <w:tab w:val="left" w:pos="2880"/>
                <w:tab w:val="left" w:pos="3600"/>
                <w:tab w:val="left" w:pos="4320"/>
                <w:tab w:val="left" w:pos="5040"/>
              </w:tabs>
              <w:suppressAutoHyphens/>
              <w:autoSpaceDE w:val="0"/>
              <w:autoSpaceDN w:val="0"/>
              <w:adjustRightInd w:val="0"/>
              <w:ind w:left="23"/>
              <w:jc w:val="both"/>
              <w:rPr>
                <w:rFonts w:ascii="Arial" w:hAnsi="Arial" w:cs="Arial"/>
                <w:b/>
                <w:color w:val="000000"/>
                <w:sz w:val="18"/>
                <w:szCs w:val="18"/>
                <w:lang w:val="en-US"/>
              </w:rPr>
            </w:pPr>
            <w:r w:rsidRPr="006278BA">
              <w:rPr>
                <w:rFonts w:ascii="Arial" w:hAnsi="Arial" w:cs="Arial"/>
                <w:b/>
                <w:sz w:val="18"/>
                <w:szCs w:val="18"/>
                <w:lang w:val="en-US"/>
              </w:rPr>
              <w:t>Project (if appropriate)</w:t>
            </w:r>
            <w:r w:rsidRPr="006278BA">
              <w:rPr>
                <w:rFonts w:ascii="Arial" w:hAnsi="Arial" w:cs="Arial"/>
                <w:sz w:val="18"/>
                <w:szCs w:val="18"/>
                <w:lang w:val="en-US"/>
              </w:rPr>
              <w:t>: Funded by the Netherland Government and different donors</w:t>
            </w:r>
          </w:p>
        </w:tc>
      </w:tr>
      <w:tr w:rsidR="006617BA" w:rsidRPr="006278BA" w:rsidTr="005D4E82">
        <w:trPr>
          <w:trHeight w:val="262"/>
        </w:trPr>
        <w:tc>
          <w:tcPr>
            <w:tcW w:w="10206" w:type="dxa"/>
            <w:gridSpan w:val="5"/>
            <w:tcBorders>
              <w:top w:val="single" w:sz="6" w:space="0" w:color="auto"/>
            </w:tcBorders>
            <w:shd w:val="clear" w:color="auto" w:fill="auto"/>
          </w:tcPr>
          <w:p w:rsidR="006617BA" w:rsidRPr="006278BA" w:rsidRDefault="006617BA" w:rsidP="005D4E82">
            <w:pPr>
              <w:numPr>
                <w:ilvl w:val="0"/>
                <w:numId w:val="17"/>
              </w:numPr>
              <w:tabs>
                <w:tab w:val="left" w:pos="266"/>
                <w:tab w:val="right" w:pos="9893"/>
              </w:tabs>
              <w:suppressAutoHyphens/>
              <w:ind w:left="266" w:right="120" w:hanging="240"/>
              <w:jc w:val="both"/>
              <w:rPr>
                <w:rFonts w:ascii="Arial" w:hAnsi="Arial" w:cs="Arial"/>
                <w:sz w:val="18"/>
                <w:szCs w:val="18"/>
                <w:lang w:val="en-US"/>
              </w:rPr>
            </w:pPr>
            <w:r w:rsidRPr="006278BA">
              <w:rPr>
                <w:rFonts w:ascii="Arial" w:hAnsi="Arial" w:cs="Arial"/>
                <w:sz w:val="18"/>
                <w:szCs w:val="18"/>
                <w:lang w:val="en-US"/>
              </w:rPr>
              <w:t>Assisting the project Coordinator for the “Press Monitor” Project;</w:t>
            </w:r>
          </w:p>
          <w:p w:rsidR="006617BA" w:rsidRPr="006278BA" w:rsidRDefault="006617BA" w:rsidP="005D4E82">
            <w:pPr>
              <w:pStyle w:val="ListParagraph"/>
              <w:widowControl w:val="0"/>
              <w:numPr>
                <w:ilvl w:val="0"/>
                <w:numId w:val="15"/>
              </w:numPr>
              <w:tabs>
                <w:tab w:val="left" w:pos="0"/>
              </w:tabs>
              <w:autoSpaceDE w:val="0"/>
              <w:autoSpaceDN w:val="0"/>
              <w:adjustRightInd w:val="0"/>
              <w:spacing w:line="266" w:lineRule="exact"/>
              <w:ind w:left="270" w:hanging="270"/>
              <w:jc w:val="both"/>
              <w:rPr>
                <w:rFonts w:ascii="Arial" w:hAnsi="Arial" w:cs="Arial"/>
                <w:sz w:val="18"/>
                <w:szCs w:val="18"/>
                <w:lang w:val="en-US"/>
              </w:rPr>
            </w:pPr>
            <w:r w:rsidRPr="006278BA">
              <w:rPr>
                <w:rFonts w:ascii="Arial" w:hAnsi="Arial" w:cs="Arial"/>
                <w:sz w:val="18"/>
                <w:szCs w:val="18"/>
                <w:lang w:val="en-US"/>
              </w:rPr>
              <w:t xml:space="preserve">Compiling </w:t>
            </w:r>
            <w:r w:rsidRPr="006278BA">
              <w:rPr>
                <w:rFonts w:ascii="Arial" w:hAnsi="Arial" w:cs="Arial"/>
                <w:spacing w:val="-2"/>
                <w:sz w:val="18"/>
                <w:szCs w:val="18"/>
                <w:lang w:val="en-US"/>
              </w:rPr>
              <w:t>daily information of written media related to gender issues.</w:t>
            </w:r>
          </w:p>
        </w:tc>
      </w:tr>
    </w:tbl>
    <w:p w:rsidR="006617BA" w:rsidRPr="006278BA" w:rsidRDefault="006617BA" w:rsidP="006617BA">
      <w:pPr>
        <w:keepNext/>
        <w:keepLines/>
        <w:ind w:left="360"/>
        <w:jc w:val="both"/>
        <w:rPr>
          <w:rFonts w:ascii="Arial" w:hAnsi="Arial" w:cs="Arial"/>
          <w:color w:val="FF0000"/>
          <w:sz w:val="19"/>
          <w:szCs w:val="19"/>
          <w:lang w:val="en-US"/>
        </w:rPr>
      </w:pPr>
    </w:p>
    <w:p w:rsidR="00A409A1" w:rsidRPr="006278BA" w:rsidRDefault="00FB7948" w:rsidP="00EA0A5A">
      <w:pPr>
        <w:pStyle w:val="Risultato"/>
        <w:rPr>
          <w:rFonts w:cs="Arial"/>
          <w:b/>
          <w:lang w:val="en-US"/>
        </w:rPr>
      </w:pPr>
      <w:r w:rsidRPr="006278BA">
        <w:rPr>
          <w:rFonts w:cs="Arial"/>
          <w:b/>
          <w:lang w:val="en-US"/>
        </w:rPr>
        <w:t>OTHER RELEVANT INFORMATION</w:t>
      </w:r>
    </w:p>
    <w:p w:rsidR="00665CD1" w:rsidRPr="006278BA" w:rsidRDefault="00665CD1" w:rsidP="00665CD1">
      <w:pPr>
        <w:pStyle w:val="Risultato"/>
        <w:numPr>
          <w:ilvl w:val="0"/>
          <w:numId w:val="6"/>
        </w:numPr>
        <w:ind w:left="360"/>
        <w:rPr>
          <w:rFonts w:cs="Arial"/>
          <w:sz w:val="18"/>
          <w:szCs w:val="18"/>
          <w:lang w:val="en-US"/>
        </w:rPr>
      </w:pPr>
      <w:r w:rsidRPr="006278BA">
        <w:rPr>
          <w:rFonts w:cs="Arial"/>
          <w:sz w:val="18"/>
          <w:szCs w:val="18"/>
          <w:lang w:val="en-US"/>
        </w:rPr>
        <w:t>March</w:t>
      </w:r>
      <w:r>
        <w:rPr>
          <w:rFonts w:cs="Arial"/>
          <w:sz w:val="18"/>
          <w:szCs w:val="18"/>
          <w:lang w:val="en-US"/>
        </w:rPr>
        <w:t xml:space="preserve"> – July </w:t>
      </w:r>
      <w:r w:rsidRPr="006278BA">
        <w:rPr>
          <w:rFonts w:cs="Arial"/>
          <w:sz w:val="18"/>
          <w:szCs w:val="18"/>
          <w:lang w:val="en-US"/>
        </w:rPr>
        <w:t xml:space="preserve">2019 </w:t>
      </w:r>
      <w:r>
        <w:rPr>
          <w:rFonts w:cs="Arial"/>
          <w:sz w:val="18"/>
          <w:szCs w:val="18"/>
          <w:lang w:val="en-US"/>
        </w:rPr>
        <w:t>Free Lance Licensing for “</w:t>
      </w:r>
      <w:r w:rsidRPr="00E70200">
        <w:rPr>
          <w:rFonts w:cs="Arial"/>
          <w:b/>
          <w:sz w:val="18"/>
          <w:szCs w:val="18"/>
          <w:lang w:val="en-US"/>
        </w:rPr>
        <w:t>Tour Operator</w:t>
      </w:r>
      <w:r>
        <w:rPr>
          <w:rFonts w:cs="Arial"/>
          <w:sz w:val="18"/>
          <w:szCs w:val="18"/>
          <w:lang w:val="en-US"/>
        </w:rPr>
        <w:t xml:space="preserve"> </w:t>
      </w:r>
      <w:r w:rsidRPr="006278BA">
        <w:rPr>
          <w:rFonts w:cs="Arial"/>
          <w:sz w:val="18"/>
          <w:szCs w:val="18"/>
          <w:lang w:val="en-US"/>
        </w:rPr>
        <w:t xml:space="preserve">” organized by </w:t>
      </w:r>
      <w:r>
        <w:rPr>
          <w:rFonts w:cs="Arial"/>
          <w:sz w:val="18"/>
          <w:szCs w:val="18"/>
          <w:lang w:val="en-US"/>
        </w:rPr>
        <w:t>Ministry of Tourism and Environment</w:t>
      </w:r>
      <w:r w:rsidRPr="006278BA">
        <w:rPr>
          <w:rFonts w:cs="Arial"/>
          <w:sz w:val="18"/>
          <w:szCs w:val="18"/>
          <w:lang w:val="en-US"/>
        </w:rPr>
        <w:t xml:space="preserve">, Albania </w:t>
      </w:r>
    </w:p>
    <w:p w:rsidR="00F9367C" w:rsidRPr="006278BA" w:rsidRDefault="00F9367C" w:rsidP="00263AF4">
      <w:pPr>
        <w:pStyle w:val="Risultato"/>
        <w:numPr>
          <w:ilvl w:val="0"/>
          <w:numId w:val="6"/>
        </w:numPr>
        <w:ind w:left="360"/>
        <w:rPr>
          <w:rFonts w:cs="Arial"/>
          <w:sz w:val="18"/>
          <w:szCs w:val="18"/>
          <w:lang w:val="en-US"/>
        </w:rPr>
      </w:pPr>
      <w:r w:rsidRPr="006278BA">
        <w:rPr>
          <w:rFonts w:cs="Arial"/>
          <w:sz w:val="18"/>
          <w:szCs w:val="18"/>
          <w:lang w:val="en-US"/>
        </w:rPr>
        <w:t>February – March 2019 Certificate in “</w:t>
      </w:r>
      <w:r w:rsidRPr="006278BA">
        <w:rPr>
          <w:rFonts w:cs="Arial"/>
          <w:b/>
          <w:sz w:val="18"/>
          <w:szCs w:val="18"/>
          <w:lang w:val="en-US"/>
        </w:rPr>
        <w:t>Tourism Management</w:t>
      </w:r>
      <w:r w:rsidRPr="006278BA">
        <w:rPr>
          <w:rFonts w:cs="Arial"/>
          <w:sz w:val="18"/>
          <w:szCs w:val="18"/>
          <w:lang w:val="en-US"/>
        </w:rPr>
        <w:t xml:space="preserve">” </w:t>
      </w:r>
      <w:r w:rsidR="00781F55" w:rsidRPr="006278BA">
        <w:rPr>
          <w:rFonts w:cs="Arial"/>
          <w:sz w:val="18"/>
          <w:szCs w:val="18"/>
          <w:lang w:val="en-US"/>
        </w:rPr>
        <w:t xml:space="preserve">organized </w:t>
      </w:r>
      <w:r w:rsidRPr="006278BA">
        <w:rPr>
          <w:rFonts w:cs="Arial"/>
          <w:sz w:val="18"/>
          <w:szCs w:val="18"/>
          <w:lang w:val="en-US"/>
        </w:rPr>
        <w:t xml:space="preserve">by </w:t>
      </w:r>
      <w:proofErr w:type="spellStart"/>
      <w:r w:rsidRPr="006278BA">
        <w:rPr>
          <w:rFonts w:cs="Arial"/>
          <w:sz w:val="18"/>
          <w:szCs w:val="18"/>
          <w:lang w:val="en-US"/>
        </w:rPr>
        <w:t>Elita</w:t>
      </w:r>
      <w:proofErr w:type="spellEnd"/>
      <w:r w:rsidRPr="006278BA">
        <w:rPr>
          <w:rFonts w:cs="Arial"/>
          <w:sz w:val="18"/>
          <w:szCs w:val="18"/>
          <w:lang w:val="en-US"/>
        </w:rPr>
        <w:t xml:space="preserve"> Academy, Albania </w:t>
      </w:r>
    </w:p>
    <w:p w:rsidR="00263AF4" w:rsidRPr="006278BA" w:rsidRDefault="00263AF4" w:rsidP="00263AF4">
      <w:pPr>
        <w:pStyle w:val="Risultato"/>
        <w:numPr>
          <w:ilvl w:val="0"/>
          <w:numId w:val="6"/>
        </w:numPr>
        <w:ind w:left="360"/>
        <w:rPr>
          <w:rFonts w:cs="Arial"/>
          <w:sz w:val="18"/>
          <w:szCs w:val="18"/>
          <w:lang w:val="en-US"/>
        </w:rPr>
      </w:pPr>
      <w:r w:rsidRPr="006278BA">
        <w:rPr>
          <w:rFonts w:cs="Arial"/>
          <w:sz w:val="18"/>
          <w:szCs w:val="18"/>
          <w:lang w:val="en-US"/>
        </w:rPr>
        <w:t>January  2019 Training Certificate in “</w:t>
      </w:r>
      <w:r w:rsidRPr="006278BA">
        <w:rPr>
          <w:rFonts w:cs="Arial"/>
          <w:b/>
          <w:sz w:val="18"/>
          <w:szCs w:val="18"/>
          <w:lang w:val="en-US"/>
        </w:rPr>
        <w:t>Project Management Diploma</w:t>
      </w:r>
      <w:r w:rsidRPr="006278BA">
        <w:rPr>
          <w:rFonts w:cs="Arial"/>
          <w:sz w:val="18"/>
          <w:szCs w:val="18"/>
          <w:lang w:val="en-US"/>
        </w:rPr>
        <w:t xml:space="preserve">” </w:t>
      </w:r>
      <w:r w:rsidR="00781F55" w:rsidRPr="006278BA">
        <w:rPr>
          <w:rFonts w:cs="Arial"/>
          <w:sz w:val="18"/>
          <w:szCs w:val="18"/>
          <w:lang w:val="en-US"/>
        </w:rPr>
        <w:t xml:space="preserve">organized </w:t>
      </w:r>
      <w:r w:rsidRPr="006278BA">
        <w:rPr>
          <w:rFonts w:cs="Arial"/>
          <w:sz w:val="18"/>
          <w:szCs w:val="18"/>
          <w:lang w:val="en-US"/>
        </w:rPr>
        <w:t>by Alison Online Learning Platform, Ireland</w:t>
      </w:r>
    </w:p>
    <w:p w:rsidR="00263AF4" w:rsidRPr="006278BA" w:rsidRDefault="00263AF4" w:rsidP="00263AF4">
      <w:pPr>
        <w:pStyle w:val="Risultato"/>
        <w:numPr>
          <w:ilvl w:val="0"/>
          <w:numId w:val="6"/>
        </w:numPr>
        <w:ind w:left="360"/>
        <w:rPr>
          <w:rFonts w:cs="Arial"/>
          <w:sz w:val="18"/>
          <w:szCs w:val="18"/>
          <w:lang w:val="en-US"/>
        </w:rPr>
      </w:pPr>
      <w:r w:rsidRPr="006278BA">
        <w:rPr>
          <w:rFonts w:cs="Arial"/>
          <w:sz w:val="18"/>
          <w:szCs w:val="18"/>
          <w:lang w:val="en-US"/>
        </w:rPr>
        <w:t>10 June 2016</w:t>
      </w:r>
      <w:r w:rsidR="00383C04" w:rsidRPr="006278BA">
        <w:rPr>
          <w:rFonts w:cs="Arial"/>
          <w:sz w:val="18"/>
          <w:szCs w:val="18"/>
          <w:lang w:val="en-US"/>
        </w:rPr>
        <w:t xml:space="preserve"> – 1 March 2017</w:t>
      </w:r>
      <w:r w:rsidRPr="006278BA">
        <w:rPr>
          <w:rFonts w:cs="Arial"/>
          <w:sz w:val="18"/>
          <w:szCs w:val="18"/>
          <w:lang w:val="en-US"/>
        </w:rPr>
        <w:t xml:space="preserve"> </w:t>
      </w:r>
      <w:r w:rsidR="00383C04" w:rsidRPr="006278BA">
        <w:rPr>
          <w:rFonts w:cs="Arial"/>
          <w:sz w:val="18"/>
          <w:szCs w:val="18"/>
          <w:lang w:val="en-US"/>
        </w:rPr>
        <w:t>Certificate on</w:t>
      </w:r>
      <w:r w:rsidRPr="006278BA">
        <w:rPr>
          <w:rFonts w:cs="Arial"/>
          <w:sz w:val="18"/>
          <w:szCs w:val="18"/>
          <w:lang w:val="en-US"/>
        </w:rPr>
        <w:t xml:space="preserve"> “</w:t>
      </w:r>
      <w:r w:rsidRPr="006278BA">
        <w:rPr>
          <w:rFonts w:cs="Arial"/>
          <w:b/>
          <w:sz w:val="18"/>
          <w:szCs w:val="18"/>
          <w:lang w:val="en-US"/>
        </w:rPr>
        <w:t xml:space="preserve">Women in Business </w:t>
      </w:r>
      <w:proofErr w:type="spellStart"/>
      <w:r w:rsidRPr="006278BA">
        <w:rPr>
          <w:rFonts w:cs="Arial"/>
          <w:b/>
          <w:sz w:val="18"/>
          <w:szCs w:val="18"/>
          <w:lang w:val="en-US"/>
        </w:rPr>
        <w:t>Programme</w:t>
      </w:r>
      <w:proofErr w:type="spellEnd"/>
      <w:r w:rsidRPr="006278BA">
        <w:rPr>
          <w:rFonts w:cs="Arial"/>
          <w:b/>
          <w:sz w:val="18"/>
          <w:szCs w:val="18"/>
          <w:lang w:val="en-US"/>
        </w:rPr>
        <w:t xml:space="preserve"> 2016</w:t>
      </w:r>
      <w:r w:rsidRPr="006278BA">
        <w:rPr>
          <w:rFonts w:cs="Arial"/>
          <w:sz w:val="18"/>
          <w:szCs w:val="18"/>
          <w:lang w:val="en-US"/>
        </w:rPr>
        <w:t xml:space="preserve">” organized by RTC Consulting, World Bank, and PPSE. </w:t>
      </w:r>
      <w:proofErr w:type="spellStart"/>
      <w:r w:rsidRPr="006278BA">
        <w:rPr>
          <w:rFonts w:cs="Arial"/>
          <w:sz w:val="18"/>
          <w:szCs w:val="18"/>
          <w:lang w:val="en-US"/>
        </w:rPr>
        <w:t>Ohrid</w:t>
      </w:r>
      <w:proofErr w:type="spellEnd"/>
      <w:r w:rsidRPr="006278BA">
        <w:rPr>
          <w:rFonts w:cs="Arial"/>
          <w:sz w:val="18"/>
          <w:szCs w:val="18"/>
          <w:lang w:val="en-US"/>
        </w:rPr>
        <w:t xml:space="preserve"> Macedonia</w:t>
      </w:r>
    </w:p>
    <w:p w:rsidR="00263AF4" w:rsidRPr="006278BA" w:rsidRDefault="00263AF4" w:rsidP="00263AF4">
      <w:pPr>
        <w:pStyle w:val="Risultato"/>
        <w:numPr>
          <w:ilvl w:val="0"/>
          <w:numId w:val="6"/>
        </w:numPr>
        <w:ind w:left="360"/>
        <w:rPr>
          <w:rFonts w:cs="Arial"/>
          <w:sz w:val="18"/>
          <w:szCs w:val="18"/>
          <w:lang w:val="en-US"/>
        </w:rPr>
      </w:pPr>
      <w:r w:rsidRPr="006278BA">
        <w:rPr>
          <w:rFonts w:cs="Arial"/>
          <w:sz w:val="18"/>
          <w:szCs w:val="18"/>
          <w:lang w:val="en-US"/>
        </w:rPr>
        <w:t>22 – 23 April 2016 Training Certificate for “</w:t>
      </w:r>
      <w:r w:rsidRPr="006278BA">
        <w:rPr>
          <w:rFonts w:cs="Arial"/>
          <w:b/>
          <w:sz w:val="18"/>
          <w:szCs w:val="18"/>
          <w:lang w:val="en-US"/>
        </w:rPr>
        <w:t>Claims Management and Resolution of Disputes FIDIC Contracts</w:t>
      </w:r>
      <w:r w:rsidRPr="006278BA">
        <w:rPr>
          <w:rFonts w:cs="Arial"/>
          <w:sz w:val="18"/>
          <w:szCs w:val="18"/>
          <w:lang w:val="en-US"/>
        </w:rPr>
        <w:t>” organized by Oriented Search. Tirana Albania</w:t>
      </w:r>
    </w:p>
    <w:p w:rsidR="00263AF4" w:rsidRPr="006278BA" w:rsidRDefault="00263AF4" w:rsidP="00263AF4">
      <w:pPr>
        <w:pStyle w:val="Risultato"/>
        <w:numPr>
          <w:ilvl w:val="0"/>
          <w:numId w:val="6"/>
        </w:numPr>
        <w:ind w:left="360"/>
        <w:rPr>
          <w:rFonts w:cs="Arial"/>
          <w:sz w:val="18"/>
          <w:szCs w:val="18"/>
          <w:lang w:val="en-US"/>
        </w:rPr>
      </w:pPr>
      <w:r w:rsidRPr="006278BA">
        <w:rPr>
          <w:rFonts w:cs="Arial"/>
          <w:sz w:val="18"/>
          <w:szCs w:val="18"/>
          <w:lang w:val="en-US"/>
        </w:rPr>
        <w:t>16 October 2015 Training Certificate for “</w:t>
      </w:r>
      <w:r w:rsidRPr="006278BA">
        <w:rPr>
          <w:rFonts w:cs="Arial"/>
          <w:b/>
          <w:sz w:val="18"/>
          <w:szCs w:val="18"/>
          <w:lang w:val="en-US"/>
        </w:rPr>
        <w:t>CTR235 Claims Recognition, Analysis and Resolution</w:t>
      </w:r>
      <w:r w:rsidRPr="006278BA">
        <w:rPr>
          <w:rFonts w:cs="Arial"/>
          <w:sz w:val="18"/>
          <w:szCs w:val="18"/>
          <w:lang w:val="en-US"/>
        </w:rPr>
        <w:t>” organized by Bechtel International, London UK</w:t>
      </w:r>
    </w:p>
    <w:p w:rsidR="00263AF4" w:rsidRPr="006278BA" w:rsidRDefault="00263AF4" w:rsidP="00263AF4">
      <w:pPr>
        <w:pStyle w:val="Risultato"/>
        <w:numPr>
          <w:ilvl w:val="0"/>
          <w:numId w:val="6"/>
        </w:numPr>
        <w:ind w:left="360"/>
        <w:rPr>
          <w:rFonts w:cs="Arial"/>
          <w:sz w:val="18"/>
          <w:szCs w:val="18"/>
          <w:lang w:val="en-US"/>
        </w:rPr>
      </w:pPr>
      <w:r w:rsidRPr="006278BA">
        <w:rPr>
          <w:rFonts w:cs="Arial"/>
          <w:sz w:val="18"/>
          <w:szCs w:val="18"/>
          <w:lang w:val="en-US"/>
        </w:rPr>
        <w:t>12 – 15 Oct 2015 Training Certificate on “</w:t>
      </w:r>
      <w:r w:rsidRPr="006278BA">
        <w:rPr>
          <w:rFonts w:cs="Arial"/>
          <w:b/>
          <w:sz w:val="18"/>
          <w:szCs w:val="18"/>
          <w:lang w:val="en-US"/>
        </w:rPr>
        <w:t>Advanced Prime Contract Management, Contract/Subcontract Formation, Contract/Subcontract Management,</w:t>
      </w:r>
      <w:r w:rsidRPr="006278BA">
        <w:rPr>
          <w:rFonts w:cs="Arial"/>
          <w:sz w:val="18"/>
          <w:szCs w:val="18"/>
          <w:lang w:val="en-US"/>
        </w:rPr>
        <w:t>” organized by Bechtel International, London UK</w:t>
      </w:r>
    </w:p>
    <w:p w:rsidR="00263AF4" w:rsidRPr="006278BA" w:rsidRDefault="00263AF4" w:rsidP="00263AF4">
      <w:pPr>
        <w:pStyle w:val="Risultato"/>
        <w:numPr>
          <w:ilvl w:val="0"/>
          <w:numId w:val="6"/>
        </w:numPr>
        <w:ind w:left="360"/>
        <w:rPr>
          <w:rFonts w:cs="Arial"/>
          <w:sz w:val="18"/>
          <w:szCs w:val="18"/>
          <w:lang w:val="en-US"/>
        </w:rPr>
      </w:pPr>
      <w:r w:rsidRPr="006278BA">
        <w:rPr>
          <w:rFonts w:cs="Arial"/>
          <w:sz w:val="18"/>
          <w:szCs w:val="18"/>
          <w:lang w:val="en-US"/>
        </w:rPr>
        <w:t>3 – 4 October 2015 Training Certificate for “</w:t>
      </w:r>
      <w:r w:rsidRPr="006278BA">
        <w:rPr>
          <w:rFonts w:cs="Arial"/>
          <w:b/>
          <w:sz w:val="18"/>
          <w:szCs w:val="18"/>
          <w:lang w:val="en-US"/>
        </w:rPr>
        <w:t>Practical Use of the FIDIC Conditions of Contracts</w:t>
      </w:r>
      <w:r w:rsidRPr="006278BA">
        <w:rPr>
          <w:rFonts w:cs="Arial"/>
          <w:sz w:val="18"/>
          <w:szCs w:val="18"/>
          <w:lang w:val="en-US"/>
        </w:rPr>
        <w:t>” organized by Oriented Search. Albania</w:t>
      </w:r>
    </w:p>
    <w:p w:rsidR="00263AF4" w:rsidRPr="006278BA" w:rsidRDefault="00263AF4" w:rsidP="00263AF4">
      <w:pPr>
        <w:pStyle w:val="Risultato"/>
        <w:numPr>
          <w:ilvl w:val="0"/>
          <w:numId w:val="6"/>
        </w:numPr>
        <w:ind w:left="360"/>
        <w:rPr>
          <w:rFonts w:cs="Arial"/>
          <w:sz w:val="18"/>
          <w:szCs w:val="18"/>
          <w:lang w:val="en-US"/>
        </w:rPr>
      </w:pPr>
      <w:r w:rsidRPr="006278BA">
        <w:rPr>
          <w:rFonts w:cs="Arial"/>
          <w:sz w:val="18"/>
          <w:szCs w:val="18"/>
          <w:lang w:val="en-US"/>
        </w:rPr>
        <w:t>16 – 17 May 2013 Training Certificate for “</w:t>
      </w:r>
      <w:r w:rsidRPr="006278BA">
        <w:rPr>
          <w:rFonts w:cs="Arial"/>
          <w:b/>
          <w:sz w:val="18"/>
          <w:szCs w:val="18"/>
          <w:lang w:val="en-US"/>
        </w:rPr>
        <w:t xml:space="preserve">Tier I – Project Management” </w:t>
      </w:r>
      <w:r w:rsidRPr="006278BA">
        <w:rPr>
          <w:rFonts w:cs="Arial"/>
          <w:sz w:val="18"/>
          <w:szCs w:val="18"/>
          <w:lang w:val="en-US"/>
        </w:rPr>
        <w:t xml:space="preserve">organized by Bechtel International and Kosovo Ministry of Infrastructure. </w:t>
      </w:r>
      <w:proofErr w:type="spellStart"/>
      <w:r w:rsidRPr="006278BA">
        <w:rPr>
          <w:rFonts w:cs="Arial"/>
          <w:sz w:val="18"/>
          <w:szCs w:val="18"/>
          <w:lang w:val="en-US"/>
        </w:rPr>
        <w:t>Prishtina</w:t>
      </w:r>
      <w:proofErr w:type="spellEnd"/>
      <w:r w:rsidRPr="006278BA">
        <w:rPr>
          <w:rFonts w:cs="Arial"/>
          <w:sz w:val="18"/>
          <w:szCs w:val="18"/>
          <w:lang w:val="en-US"/>
        </w:rPr>
        <w:t xml:space="preserve"> Kosovo</w:t>
      </w:r>
    </w:p>
    <w:p w:rsidR="00263AF4" w:rsidRPr="006278BA" w:rsidRDefault="00263AF4" w:rsidP="00263AF4">
      <w:pPr>
        <w:pStyle w:val="Risultato"/>
        <w:numPr>
          <w:ilvl w:val="0"/>
          <w:numId w:val="6"/>
        </w:numPr>
        <w:ind w:left="360"/>
        <w:rPr>
          <w:rFonts w:cs="Arial"/>
          <w:sz w:val="18"/>
          <w:szCs w:val="18"/>
          <w:lang w:val="en-US"/>
        </w:rPr>
      </w:pPr>
      <w:r w:rsidRPr="006278BA">
        <w:rPr>
          <w:rFonts w:cs="Arial"/>
          <w:sz w:val="18"/>
          <w:szCs w:val="18"/>
          <w:lang w:val="en-US"/>
        </w:rPr>
        <w:t>4 – 6 June 2012 Training Certificate for “</w:t>
      </w:r>
      <w:r w:rsidRPr="006278BA">
        <w:rPr>
          <w:rFonts w:cs="Arial"/>
          <w:b/>
          <w:sz w:val="18"/>
          <w:szCs w:val="18"/>
          <w:lang w:val="en-US"/>
        </w:rPr>
        <w:t xml:space="preserve">Internal Auditor ISO9001: 2008” </w:t>
      </w:r>
      <w:r w:rsidRPr="006278BA">
        <w:rPr>
          <w:rFonts w:cs="Arial"/>
          <w:sz w:val="18"/>
          <w:szCs w:val="18"/>
          <w:lang w:val="en-US"/>
        </w:rPr>
        <w:t xml:space="preserve">organized from </w:t>
      </w:r>
      <w:proofErr w:type="spellStart"/>
      <w:r w:rsidRPr="006278BA">
        <w:rPr>
          <w:rFonts w:cs="Arial"/>
          <w:sz w:val="18"/>
          <w:szCs w:val="18"/>
          <w:lang w:val="en-US"/>
        </w:rPr>
        <w:t>Mova</w:t>
      </w:r>
      <w:proofErr w:type="spellEnd"/>
      <w:r w:rsidRPr="006278BA">
        <w:rPr>
          <w:rFonts w:cs="Arial"/>
          <w:sz w:val="18"/>
          <w:szCs w:val="18"/>
          <w:lang w:val="en-US"/>
        </w:rPr>
        <w:t xml:space="preserve"> Company.  Kosovo. </w:t>
      </w:r>
    </w:p>
    <w:p w:rsidR="00263AF4" w:rsidRPr="006278BA" w:rsidRDefault="00263AF4" w:rsidP="00263AF4">
      <w:pPr>
        <w:pStyle w:val="Risultato"/>
        <w:numPr>
          <w:ilvl w:val="0"/>
          <w:numId w:val="6"/>
        </w:numPr>
        <w:ind w:left="360"/>
        <w:rPr>
          <w:rFonts w:cs="Arial"/>
          <w:sz w:val="18"/>
          <w:szCs w:val="18"/>
          <w:lang w:val="en-US"/>
        </w:rPr>
      </w:pPr>
      <w:r w:rsidRPr="006278BA">
        <w:rPr>
          <w:rFonts w:cs="Arial"/>
          <w:sz w:val="18"/>
          <w:szCs w:val="18"/>
          <w:lang w:val="en-US"/>
        </w:rPr>
        <w:t>December 2011 – April 2012, Training Certificate for “</w:t>
      </w:r>
      <w:r w:rsidRPr="006278BA">
        <w:rPr>
          <w:rFonts w:cs="Arial"/>
          <w:b/>
          <w:sz w:val="18"/>
          <w:szCs w:val="18"/>
          <w:lang w:val="en-US"/>
        </w:rPr>
        <w:t>NEBOSH</w:t>
      </w:r>
      <w:r w:rsidRPr="006278BA">
        <w:rPr>
          <w:rFonts w:cs="Arial"/>
          <w:sz w:val="18"/>
          <w:szCs w:val="18"/>
          <w:lang w:val="en-US"/>
        </w:rPr>
        <w:t xml:space="preserve">” Construction Health and safety practical application organized by RRC Training UK. Kosovo. </w:t>
      </w:r>
    </w:p>
    <w:p w:rsidR="00263AF4" w:rsidRPr="006278BA" w:rsidRDefault="00263AF4" w:rsidP="00263AF4">
      <w:pPr>
        <w:pStyle w:val="Risultato"/>
        <w:numPr>
          <w:ilvl w:val="0"/>
          <w:numId w:val="7"/>
        </w:numPr>
        <w:ind w:left="360"/>
        <w:rPr>
          <w:rFonts w:cs="Arial"/>
          <w:sz w:val="18"/>
          <w:szCs w:val="18"/>
          <w:lang w:val="en-US"/>
        </w:rPr>
      </w:pPr>
      <w:r w:rsidRPr="006278BA">
        <w:rPr>
          <w:rFonts w:cs="Arial"/>
          <w:sz w:val="18"/>
          <w:szCs w:val="18"/>
          <w:lang w:val="en-US"/>
        </w:rPr>
        <w:t>10-14 March 2010, participant at “</w:t>
      </w:r>
      <w:r w:rsidRPr="006278BA">
        <w:rPr>
          <w:rFonts w:cs="Arial"/>
          <w:b/>
          <w:sz w:val="18"/>
          <w:szCs w:val="18"/>
          <w:lang w:val="en-US"/>
        </w:rPr>
        <w:t xml:space="preserve">Six Sigma Training SSB105 </w:t>
      </w:r>
      <w:r w:rsidRPr="006278BA">
        <w:rPr>
          <w:rFonts w:cs="Arial"/>
          <w:sz w:val="18"/>
          <w:szCs w:val="18"/>
          <w:lang w:val="en-US"/>
        </w:rPr>
        <w:t xml:space="preserve">” organized by Bechtel </w:t>
      </w:r>
      <w:proofErr w:type="spellStart"/>
      <w:r w:rsidRPr="006278BA">
        <w:rPr>
          <w:rFonts w:cs="Arial"/>
          <w:sz w:val="18"/>
          <w:szCs w:val="18"/>
          <w:lang w:val="en-US"/>
        </w:rPr>
        <w:t>Enka</w:t>
      </w:r>
      <w:proofErr w:type="spellEnd"/>
      <w:r w:rsidRPr="006278BA">
        <w:rPr>
          <w:rFonts w:cs="Arial"/>
          <w:sz w:val="18"/>
          <w:szCs w:val="18"/>
          <w:lang w:val="en-US"/>
        </w:rPr>
        <w:t>-GP. Venue Kosovo</w:t>
      </w:r>
    </w:p>
    <w:p w:rsidR="00263AF4" w:rsidRPr="006278BA" w:rsidRDefault="00263AF4" w:rsidP="00263AF4">
      <w:pPr>
        <w:pStyle w:val="Risultato"/>
        <w:numPr>
          <w:ilvl w:val="0"/>
          <w:numId w:val="7"/>
        </w:numPr>
        <w:ind w:left="360"/>
        <w:rPr>
          <w:rFonts w:cs="Arial"/>
          <w:sz w:val="18"/>
          <w:szCs w:val="18"/>
          <w:lang w:val="en-US"/>
        </w:rPr>
      </w:pPr>
      <w:r w:rsidRPr="006278BA">
        <w:rPr>
          <w:rFonts w:cs="Arial"/>
          <w:sz w:val="18"/>
          <w:szCs w:val="18"/>
          <w:lang w:val="en-US"/>
        </w:rPr>
        <w:t>Apr 9 – 10, 2008 participant of “</w:t>
      </w:r>
      <w:r w:rsidRPr="006278BA">
        <w:rPr>
          <w:rFonts w:cs="Arial"/>
          <w:b/>
          <w:sz w:val="18"/>
          <w:szCs w:val="18"/>
          <w:lang w:val="en-US"/>
        </w:rPr>
        <w:t>Claims &amp; Commercial Awareness Training</w:t>
      </w:r>
      <w:r w:rsidRPr="006278BA">
        <w:rPr>
          <w:rFonts w:cs="Arial"/>
          <w:sz w:val="18"/>
          <w:szCs w:val="18"/>
          <w:lang w:val="en-US"/>
        </w:rPr>
        <w:t xml:space="preserve">” organized by Bechtel </w:t>
      </w:r>
      <w:proofErr w:type="spellStart"/>
      <w:r w:rsidRPr="006278BA">
        <w:rPr>
          <w:rFonts w:cs="Arial"/>
          <w:sz w:val="18"/>
          <w:szCs w:val="18"/>
          <w:lang w:val="en-US"/>
        </w:rPr>
        <w:t>Enka</w:t>
      </w:r>
      <w:proofErr w:type="spellEnd"/>
      <w:r w:rsidRPr="006278BA">
        <w:rPr>
          <w:rFonts w:cs="Arial"/>
          <w:sz w:val="18"/>
          <w:szCs w:val="18"/>
          <w:lang w:val="en-US"/>
        </w:rPr>
        <w:t xml:space="preserve"> JV. Albania  </w:t>
      </w:r>
    </w:p>
    <w:p w:rsidR="007653A3" w:rsidRDefault="007653A3" w:rsidP="00263AF4">
      <w:pPr>
        <w:pStyle w:val="Risultato"/>
        <w:numPr>
          <w:ilvl w:val="0"/>
          <w:numId w:val="7"/>
        </w:numPr>
        <w:ind w:left="360"/>
        <w:rPr>
          <w:rFonts w:cs="Arial"/>
          <w:sz w:val="18"/>
          <w:szCs w:val="18"/>
          <w:lang w:val="en-US"/>
        </w:rPr>
      </w:pPr>
    </w:p>
    <w:p w:rsidR="007653A3" w:rsidRDefault="007653A3" w:rsidP="007653A3">
      <w:pPr>
        <w:pStyle w:val="Risultato"/>
        <w:numPr>
          <w:ilvl w:val="0"/>
          <w:numId w:val="0"/>
        </w:numPr>
        <w:ind w:left="360"/>
        <w:rPr>
          <w:rFonts w:cs="Arial"/>
          <w:sz w:val="18"/>
          <w:szCs w:val="18"/>
          <w:lang w:val="en-US"/>
        </w:rPr>
      </w:pPr>
    </w:p>
    <w:p w:rsidR="007653A3" w:rsidRDefault="007653A3" w:rsidP="007653A3">
      <w:pPr>
        <w:pStyle w:val="Risultato"/>
        <w:numPr>
          <w:ilvl w:val="0"/>
          <w:numId w:val="0"/>
        </w:numPr>
        <w:ind w:left="360"/>
        <w:rPr>
          <w:rFonts w:cs="Arial"/>
          <w:sz w:val="18"/>
          <w:szCs w:val="18"/>
          <w:lang w:val="en-US"/>
        </w:rPr>
      </w:pPr>
    </w:p>
    <w:p w:rsidR="00263AF4" w:rsidRPr="006278BA" w:rsidRDefault="00263AF4" w:rsidP="00263AF4">
      <w:pPr>
        <w:pStyle w:val="Risultato"/>
        <w:numPr>
          <w:ilvl w:val="0"/>
          <w:numId w:val="7"/>
        </w:numPr>
        <w:ind w:left="360"/>
        <w:rPr>
          <w:rFonts w:cs="Arial"/>
          <w:sz w:val="18"/>
          <w:szCs w:val="18"/>
          <w:lang w:val="en-US"/>
        </w:rPr>
      </w:pPr>
      <w:r w:rsidRPr="006278BA">
        <w:rPr>
          <w:rFonts w:cs="Arial"/>
          <w:sz w:val="18"/>
          <w:szCs w:val="18"/>
          <w:lang w:val="en-US"/>
        </w:rPr>
        <w:t xml:space="preserve">August 19 – 26, 2007 Certificate at the Second International Youth Event on </w:t>
      </w:r>
      <w:r w:rsidRPr="006278BA">
        <w:rPr>
          <w:rFonts w:cs="Arial"/>
          <w:b/>
          <w:sz w:val="18"/>
          <w:szCs w:val="18"/>
          <w:lang w:val="en-US"/>
        </w:rPr>
        <w:t>“</w:t>
      </w:r>
      <w:proofErr w:type="spellStart"/>
      <w:r w:rsidRPr="006278BA">
        <w:rPr>
          <w:rFonts w:cs="Arial"/>
          <w:b/>
          <w:sz w:val="18"/>
          <w:szCs w:val="18"/>
          <w:lang w:val="en-US"/>
        </w:rPr>
        <w:t>EYouWins</w:t>
      </w:r>
      <w:proofErr w:type="spellEnd"/>
      <w:r w:rsidRPr="006278BA">
        <w:rPr>
          <w:rFonts w:cs="Arial"/>
          <w:b/>
          <w:sz w:val="18"/>
          <w:szCs w:val="18"/>
          <w:lang w:val="en-US"/>
        </w:rPr>
        <w:t>, Europe Without Borders”</w:t>
      </w:r>
      <w:r w:rsidRPr="006278BA">
        <w:rPr>
          <w:rFonts w:cs="Arial"/>
          <w:sz w:val="18"/>
          <w:szCs w:val="18"/>
          <w:lang w:val="en-US"/>
        </w:rPr>
        <w:t>, organized by University of Novi Sad Jointly with Creative Educational Center. Novi Sad, Serbia.</w:t>
      </w:r>
    </w:p>
    <w:p w:rsidR="00263AF4" w:rsidRPr="006278BA" w:rsidRDefault="00263AF4" w:rsidP="00263AF4">
      <w:pPr>
        <w:pStyle w:val="Risultato"/>
        <w:numPr>
          <w:ilvl w:val="0"/>
          <w:numId w:val="7"/>
        </w:numPr>
        <w:ind w:left="360"/>
        <w:rPr>
          <w:rFonts w:cs="Arial"/>
          <w:sz w:val="18"/>
          <w:szCs w:val="18"/>
          <w:lang w:val="en-US"/>
        </w:rPr>
      </w:pPr>
      <w:r w:rsidRPr="006278BA">
        <w:rPr>
          <w:rFonts w:cs="Arial"/>
          <w:sz w:val="18"/>
          <w:szCs w:val="18"/>
          <w:lang w:val="en-US"/>
        </w:rPr>
        <w:t xml:space="preserve">May 26 – June 2, 2007, Certificate on </w:t>
      </w:r>
      <w:r w:rsidRPr="006278BA">
        <w:rPr>
          <w:rFonts w:cs="Arial"/>
          <w:b/>
          <w:sz w:val="18"/>
          <w:szCs w:val="18"/>
          <w:lang w:val="en-US"/>
        </w:rPr>
        <w:t>“War Crimes Genocide and Memories”</w:t>
      </w:r>
      <w:r w:rsidRPr="006278BA">
        <w:rPr>
          <w:rFonts w:cs="Arial"/>
          <w:sz w:val="18"/>
          <w:szCs w:val="18"/>
          <w:lang w:val="en-US"/>
        </w:rPr>
        <w:t xml:space="preserve"> course organized by Inter University Center Dubrovnik, Croatia.  </w:t>
      </w:r>
    </w:p>
    <w:p w:rsidR="00263AF4" w:rsidRPr="006278BA" w:rsidRDefault="00263AF4" w:rsidP="00263AF4">
      <w:pPr>
        <w:pStyle w:val="Risultato"/>
        <w:numPr>
          <w:ilvl w:val="0"/>
          <w:numId w:val="7"/>
        </w:numPr>
        <w:ind w:left="360"/>
        <w:rPr>
          <w:rFonts w:cs="Arial"/>
          <w:sz w:val="18"/>
          <w:szCs w:val="18"/>
          <w:lang w:val="en-US"/>
        </w:rPr>
      </w:pPr>
      <w:r w:rsidRPr="006278BA">
        <w:rPr>
          <w:rFonts w:cs="Arial"/>
          <w:sz w:val="18"/>
          <w:szCs w:val="18"/>
          <w:lang w:val="en-US"/>
        </w:rPr>
        <w:t>August 23 – 2 September 2006 Certificate at the fifth Summer University of “</w:t>
      </w:r>
      <w:r w:rsidRPr="006278BA">
        <w:rPr>
          <w:rFonts w:cs="Arial"/>
          <w:b/>
          <w:sz w:val="18"/>
          <w:szCs w:val="18"/>
          <w:lang w:val="en-US"/>
        </w:rPr>
        <w:t>Democracy and Participation</w:t>
      </w:r>
      <w:r w:rsidRPr="006278BA">
        <w:rPr>
          <w:rFonts w:cs="Arial"/>
          <w:sz w:val="18"/>
          <w:szCs w:val="18"/>
          <w:lang w:val="en-US"/>
        </w:rPr>
        <w:t xml:space="preserve">” organized by CEI and Council of Europe. </w:t>
      </w:r>
      <w:proofErr w:type="spellStart"/>
      <w:r w:rsidRPr="006278BA">
        <w:rPr>
          <w:rFonts w:cs="Arial"/>
          <w:sz w:val="18"/>
          <w:szCs w:val="18"/>
          <w:lang w:val="en-US"/>
        </w:rPr>
        <w:t>Vlora</w:t>
      </w:r>
      <w:proofErr w:type="spellEnd"/>
      <w:r w:rsidRPr="006278BA">
        <w:rPr>
          <w:rFonts w:cs="Arial"/>
          <w:sz w:val="18"/>
          <w:szCs w:val="18"/>
          <w:lang w:val="en-US"/>
        </w:rPr>
        <w:t xml:space="preserve">, Albania  </w:t>
      </w:r>
    </w:p>
    <w:p w:rsidR="00263AF4" w:rsidRPr="006278BA" w:rsidRDefault="00263AF4" w:rsidP="00263AF4">
      <w:pPr>
        <w:pStyle w:val="Risultato"/>
        <w:numPr>
          <w:ilvl w:val="0"/>
          <w:numId w:val="7"/>
        </w:numPr>
        <w:ind w:left="360"/>
        <w:rPr>
          <w:rFonts w:cs="Arial"/>
          <w:sz w:val="18"/>
          <w:szCs w:val="18"/>
          <w:lang w:val="en-US"/>
        </w:rPr>
      </w:pPr>
      <w:r w:rsidRPr="006278BA">
        <w:rPr>
          <w:rFonts w:cs="Arial"/>
          <w:sz w:val="18"/>
          <w:szCs w:val="18"/>
          <w:lang w:val="en-US"/>
        </w:rPr>
        <w:t>June 4 – 18, 2006 Certificate at the sixth Summer School of “</w:t>
      </w:r>
      <w:r w:rsidRPr="006278BA">
        <w:rPr>
          <w:rFonts w:cs="Arial"/>
          <w:b/>
          <w:sz w:val="18"/>
          <w:szCs w:val="18"/>
          <w:lang w:val="en-US"/>
        </w:rPr>
        <w:t>Human Rights for Future Decision Makers</w:t>
      </w:r>
      <w:r w:rsidRPr="006278BA">
        <w:rPr>
          <w:rFonts w:cs="Arial"/>
          <w:sz w:val="18"/>
          <w:szCs w:val="18"/>
          <w:lang w:val="en-US"/>
        </w:rPr>
        <w:t xml:space="preserve">” organized by the Balkan Human Rights Network. Dubrovnik, Croatia </w:t>
      </w:r>
    </w:p>
    <w:p w:rsidR="00263AF4" w:rsidRPr="006278BA" w:rsidRDefault="00263AF4" w:rsidP="00263AF4">
      <w:pPr>
        <w:pStyle w:val="Risultato"/>
        <w:numPr>
          <w:ilvl w:val="0"/>
          <w:numId w:val="7"/>
        </w:numPr>
        <w:ind w:left="360"/>
        <w:rPr>
          <w:rFonts w:cs="Arial"/>
          <w:sz w:val="18"/>
          <w:szCs w:val="18"/>
          <w:lang w:val="en-US"/>
        </w:rPr>
      </w:pPr>
      <w:r w:rsidRPr="006278BA">
        <w:rPr>
          <w:rFonts w:cs="Arial"/>
          <w:sz w:val="18"/>
          <w:szCs w:val="18"/>
          <w:lang w:val="en-US"/>
        </w:rPr>
        <w:t>April 28 – 30, 2004 Certificate at the training of “</w:t>
      </w:r>
      <w:r w:rsidRPr="006278BA">
        <w:rPr>
          <w:rFonts w:cs="Arial"/>
          <w:b/>
          <w:sz w:val="18"/>
          <w:szCs w:val="18"/>
          <w:lang w:val="en-US"/>
        </w:rPr>
        <w:t>Legal Framework of Project Cycle</w:t>
      </w:r>
      <w:r w:rsidRPr="006278BA">
        <w:rPr>
          <w:rFonts w:cs="Arial"/>
          <w:sz w:val="18"/>
          <w:szCs w:val="18"/>
          <w:lang w:val="en-US"/>
        </w:rPr>
        <w:t>” organized by Women Center. Tirana, Albania</w:t>
      </w:r>
    </w:p>
    <w:p w:rsidR="00263AF4" w:rsidRPr="006278BA" w:rsidRDefault="00263AF4" w:rsidP="00263AF4">
      <w:pPr>
        <w:pStyle w:val="Risultato"/>
        <w:numPr>
          <w:ilvl w:val="0"/>
          <w:numId w:val="7"/>
        </w:numPr>
        <w:ind w:left="360"/>
        <w:rPr>
          <w:rFonts w:cs="Arial"/>
          <w:sz w:val="18"/>
          <w:szCs w:val="18"/>
          <w:lang w:val="en-US"/>
        </w:rPr>
      </w:pPr>
      <w:r w:rsidRPr="006278BA">
        <w:rPr>
          <w:rFonts w:cs="Arial"/>
          <w:sz w:val="18"/>
          <w:szCs w:val="18"/>
          <w:lang w:val="en-US"/>
        </w:rPr>
        <w:t>June 17-19, 2003 Certificate at the training of “</w:t>
      </w:r>
      <w:r w:rsidRPr="006278BA">
        <w:rPr>
          <w:rFonts w:cs="Arial"/>
          <w:b/>
          <w:sz w:val="18"/>
          <w:szCs w:val="18"/>
          <w:lang w:val="en-US"/>
        </w:rPr>
        <w:t>Women in Leadership</w:t>
      </w:r>
      <w:r w:rsidRPr="006278BA">
        <w:rPr>
          <w:rFonts w:cs="Arial"/>
          <w:sz w:val="18"/>
          <w:szCs w:val="18"/>
          <w:lang w:val="en-US"/>
        </w:rPr>
        <w:t>” organized by UNDP. Tirana, Albania</w:t>
      </w:r>
    </w:p>
    <w:p w:rsidR="00263AF4" w:rsidRPr="006278BA" w:rsidRDefault="00263AF4" w:rsidP="00263AF4">
      <w:pPr>
        <w:pStyle w:val="Risultato"/>
        <w:numPr>
          <w:ilvl w:val="0"/>
          <w:numId w:val="7"/>
        </w:numPr>
        <w:ind w:left="360"/>
        <w:rPr>
          <w:rFonts w:cs="Arial"/>
          <w:sz w:val="18"/>
          <w:szCs w:val="18"/>
          <w:lang w:val="en-US"/>
        </w:rPr>
      </w:pPr>
      <w:r w:rsidRPr="006278BA">
        <w:rPr>
          <w:rFonts w:cs="Arial"/>
          <w:sz w:val="18"/>
          <w:szCs w:val="18"/>
          <w:lang w:val="en-US"/>
        </w:rPr>
        <w:t>June 2-6, 2003 Certificate at the training of “</w:t>
      </w:r>
      <w:r w:rsidRPr="006278BA">
        <w:rPr>
          <w:rFonts w:cs="Arial"/>
          <w:b/>
          <w:sz w:val="18"/>
          <w:szCs w:val="18"/>
          <w:lang w:val="en-US"/>
        </w:rPr>
        <w:t>Children development and mental health disability</w:t>
      </w:r>
      <w:r w:rsidRPr="006278BA">
        <w:rPr>
          <w:rFonts w:cs="Arial"/>
          <w:sz w:val="18"/>
          <w:szCs w:val="18"/>
          <w:lang w:val="en-US"/>
        </w:rPr>
        <w:t>” organized by Focus Center – Help for Children’s Association. Tirana, Albania</w:t>
      </w:r>
    </w:p>
    <w:p w:rsidR="00F1025D" w:rsidRPr="006278BA" w:rsidRDefault="00263AF4" w:rsidP="000030AC">
      <w:pPr>
        <w:pStyle w:val="Risultato"/>
        <w:numPr>
          <w:ilvl w:val="0"/>
          <w:numId w:val="0"/>
        </w:numPr>
        <w:ind w:left="360"/>
        <w:rPr>
          <w:rFonts w:cs="Arial"/>
          <w:sz w:val="18"/>
          <w:szCs w:val="18"/>
          <w:lang w:val="en-US"/>
        </w:rPr>
      </w:pPr>
      <w:r w:rsidRPr="006278BA">
        <w:rPr>
          <w:rFonts w:cs="Arial"/>
          <w:sz w:val="18"/>
          <w:szCs w:val="18"/>
          <w:lang w:val="en-US"/>
        </w:rPr>
        <w:t xml:space="preserve">Experienced Driving, B License Category </w:t>
      </w:r>
    </w:p>
    <w:sectPr w:rsidR="00F1025D" w:rsidRPr="006278BA" w:rsidSect="00080CA6">
      <w:headerReference w:type="default" r:id="rId26"/>
      <w:pgSz w:w="11906" w:h="16838" w:code="9"/>
      <w:pgMar w:top="720" w:right="851" w:bottom="720"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825" w:rsidRDefault="00D10825" w:rsidP="0047202D">
      <w:r>
        <w:separator/>
      </w:r>
    </w:p>
  </w:endnote>
  <w:endnote w:type="continuationSeparator" w:id="0">
    <w:p w:rsidR="00D10825" w:rsidRDefault="00D10825" w:rsidP="00472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Optima">
    <w:altName w:val="Bell MT"/>
    <w:charset w:val="00"/>
    <w:family w:val="auto"/>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825" w:rsidRDefault="00D10825" w:rsidP="0047202D">
      <w:r>
        <w:separator/>
      </w:r>
    </w:p>
  </w:footnote>
  <w:footnote w:type="continuationSeparator" w:id="0">
    <w:p w:rsidR="00D10825" w:rsidRDefault="00D10825" w:rsidP="00472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1A7" w:rsidRDefault="00FD12FA" w:rsidP="00BF24AD">
    <w:pPr>
      <w:jc w:val="right"/>
    </w:pPr>
    <w:r>
      <w:rPr>
        <w:rFonts w:ascii="Arial" w:hAnsi="Arial" w:cs="Arial"/>
        <w:b/>
        <w:caps/>
        <w:spacing w:val="-2"/>
        <w:sz w:val="19"/>
        <w:szCs w:val="19"/>
      </w:rPr>
      <w:t>CV- Mimoza</w:t>
    </w:r>
    <w:r w:rsidR="003111A7">
      <w:rPr>
        <w:rFonts w:ascii="Arial" w:hAnsi="Arial" w:cs="Arial"/>
        <w:b/>
        <w:caps/>
        <w:spacing w:val="-2"/>
        <w:sz w:val="19"/>
        <w:szCs w:val="19"/>
      </w:rPr>
      <w:t xml:space="preserve"> Gega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467B"/>
    <w:multiLevelType w:val="hybridMultilevel"/>
    <w:tmpl w:val="5C4A12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F2E54"/>
    <w:multiLevelType w:val="hybridMultilevel"/>
    <w:tmpl w:val="F78E87B8"/>
    <w:lvl w:ilvl="0" w:tplc="FFFFFFFF">
      <w:start w:val="8"/>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995"/>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E4C04E5"/>
    <w:multiLevelType w:val="hybridMultilevel"/>
    <w:tmpl w:val="E0C8E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50A03"/>
    <w:multiLevelType w:val="hybridMultilevel"/>
    <w:tmpl w:val="810E5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5C34D9"/>
    <w:multiLevelType w:val="multilevel"/>
    <w:tmpl w:val="8DE2B8E8"/>
    <w:lvl w:ilvl="0">
      <w:start w:val="1"/>
      <w:numFmt w:val="decimal"/>
      <w:pStyle w:val="Risultato"/>
      <w:lvlText w:val="%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3A591FAD"/>
    <w:multiLevelType w:val="hybridMultilevel"/>
    <w:tmpl w:val="D65639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CF5734"/>
    <w:multiLevelType w:val="hybridMultilevel"/>
    <w:tmpl w:val="810E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3D543E"/>
    <w:multiLevelType w:val="hybridMultilevel"/>
    <w:tmpl w:val="30DE0D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F6421C"/>
    <w:multiLevelType w:val="hybridMultilevel"/>
    <w:tmpl w:val="C73CBFF0"/>
    <w:lvl w:ilvl="0" w:tplc="04090001">
      <w:start w:val="1"/>
      <w:numFmt w:val="bullet"/>
      <w:lvlText w:val=""/>
      <w:lvlJc w:val="left"/>
      <w:pPr>
        <w:tabs>
          <w:tab w:val="num" w:pos="1080"/>
        </w:tabs>
        <w:ind w:left="1080" w:hanging="792"/>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75850D4"/>
    <w:multiLevelType w:val="hybridMultilevel"/>
    <w:tmpl w:val="38E4C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9130B5"/>
    <w:multiLevelType w:val="hybridMultilevel"/>
    <w:tmpl w:val="A17826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163A31"/>
    <w:multiLevelType w:val="hybridMultilevel"/>
    <w:tmpl w:val="713EE8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2D7F02"/>
    <w:multiLevelType w:val="hybridMultilevel"/>
    <w:tmpl w:val="78F0F6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BD21D9"/>
    <w:multiLevelType w:val="hybridMultilevel"/>
    <w:tmpl w:val="AD9CBC4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525C6A"/>
    <w:multiLevelType w:val="hybridMultilevel"/>
    <w:tmpl w:val="528422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524748"/>
    <w:multiLevelType w:val="hybridMultilevel"/>
    <w:tmpl w:val="A7CCE910"/>
    <w:lvl w:ilvl="0" w:tplc="04090005">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29550B"/>
    <w:multiLevelType w:val="hybridMultilevel"/>
    <w:tmpl w:val="7890BC00"/>
    <w:lvl w:ilvl="0" w:tplc="024A5300">
      <w:start w:val="1"/>
      <w:numFmt w:val="bullet"/>
      <w:pStyle w:val="NormalRight-00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E3537F"/>
    <w:multiLevelType w:val="hybridMultilevel"/>
    <w:tmpl w:val="70886E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7E02CC"/>
    <w:multiLevelType w:val="hybridMultilevel"/>
    <w:tmpl w:val="0C14AC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5E760E"/>
    <w:multiLevelType w:val="hybridMultilevel"/>
    <w:tmpl w:val="B1E06434"/>
    <w:lvl w:ilvl="0" w:tplc="04090005">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FE576B"/>
    <w:multiLevelType w:val="hybridMultilevel"/>
    <w:tmpl w:val="8C982D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280951"/>
    <w:multiLevelType w:val="hybridMultilevel"/>
    <w:tmpl w:val="3BF0DC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0E2542"/>
    <w:multiLevelType w:val="hybridMultilevel"/>
    <w:tmpl w:val="33C6AE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A94D03"/>
    <w:multiLevelType w:val="hybridMultilevel"/>
    <w:tmpl w:val="68D88B70"/>
    <w:lvl w:ilvl="0" w:tplc="AB9274F0">
      <w:start w:val="1"/>
      <w:numFmt w:val="bullet"/>
      <w:pStyle w:val="Formatvorlage4"/>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76223CF2"/>
    <w:multiLevelType w:val="hybridMultilevel"/>
    <w:tmpl w:val="91E200AA"/>
    <w:lvl w:ilvl="0" w:tplc="8398F18C">
      <w:start w:val="15"/>
      <w:numFmt w:val="decimal"/>
      <w:lvlText w:val="%1."/>
      <w:lvlJc w:val="left"/>
      <w:pPr>
        <w:tabs>
          <w:tab w:val="num" w:pos="360"/>
        </w:tabs>
        <w:ind w:left="360" w:hanging="360"/>
      </w:pPr>
      <w:rPr>
        <w:rFonts w:hint="default"/>
      </w:rPr>
    </w:lvl>
    <w:lvl w:ilvl="1" w:tplc="04070005">
      <w:start w:val="1"/>
      <w:numFmt w:val="bullet"/>
      <w:lvlText w:val=""/>
      <w:lvlJc w:val="left"/>
      <w:pPr>
        <w:tabs>
          <w:tab w:val="num" w:pos="1080"/>
        </w:tabs>
        <w:ind w:left="1080" w:hanging="360"/>
      </w:pPr>
      <w:rPr>
        <w:rFonts w:ascii="Wingdings" w:hAnsi="Wingdings" w:hint="default"/>
      </w:rPr>
    </w:lvl>
    <w:lvl w:ilvl="2" w:tplc="0C07001B">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25">
    <w:nsid w:val="76417E98"/>
    <w:multiLevelType w:val="hybridMultilevel"/>
    <w:tmpl w:val="A19415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9C1278"/>
    <w:multiLevelType w:val="hybridMultilevel"/>
    <w:tmpl w:val="8C307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C00D6B"/>
    <w:multiLevelType w:val="hybridMultilevel"/>
    <w:tmpl w:val="E618C7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C44C7C"/>
    <w:multiLevelType w:val="hybridMultilevel"/>
    <w:tmpl w:val="EB188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4"/>
  </w:num>
  <w:num w:numId="4">
    <w:abstractNumId w:val="23"/>
  </w:num>
  <w:num w:numId="5">
    <w:abstractNumId w:val="16"/>
  </w:num>
  <w:num w:numId="6">
    <w:abstractNumId w:val="0"/>
  </w:num>
  <w:num w:numId="7">
    <w:abstractNumId w:val="13"/>
  </w:num>
  <w:num w:numId="8">
    <w:abstractNumId w:val="20"/>
  </w:num>
  <w:num w:numId="9">
    <w:abstractNumId w:val="22"/>
  </w:num>
  <w:num w:numId="10">
    <w:abstractNumId w:val="11"/>
  </w:num>
  <w:num w:numId="11">
    <w:abstractNumId w:val="18"/>
  </w:num>
  <w:num w:numId="12">
    <w:abstractNumId w:val="21"/>
  </w:num>
  <w:num w:numId="13">
    <w:abstractNumId w:val="26"/>
  </w:num>
  <w:num w:numId="14">
    <w:abstractNumId w:val="5"/>
  </w:num>
  <w:num w:numId="15">
    <w:abstractNumId w:val="7"/>
  </w:num>
  <w:num w:numId="16">
    <w:abstractNumId w:val="28"/>
  </w:num>
  <w:num w:numId="17">
    <w:abstractNumId w:val="15"/>
  </w:num>
  <w:num w:numId="18">
    <w:abstractNumId w:val="3"/>
  </w:num>
  <w:num w:numId="19">
    <w:abstractNumId w:val="19"/>
  </w:num>
  <w:num w:numId="20">
    <w:abstractNumId w:val="25"/>
  </w:num>
  <w:num w:numId="21">
    <w:abstractNumId w:val="17"/>
  </w:num>
  <w:num w:numId="22">
    <w:abstractNumId w:val="10"/>
  </w:num>
  <w:num w:numId="23">
    <w:abstractNumId w:val="12"/>
  </w:num>
  <w:num w:numId="24">
    <w:abstractNumId w:val="27"/>
  </w:num>
  <w:num w:numId="25">
    <w:abstractNumId w:val="9"/>
  </w:num>
  <w:num w:numId="26">
    <w:abstractNumId w:val="2"/>
  </w:num>
  <w:num w:numId="27">
    <w:abstractNumId w:val="6"/>
  </w:num>
  <w:num w:numId="28">
    <w:abstractNumId w:val="14"/>
  </w:num>
  <w:num w:numId="29">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261D6"/>
    <w:rsid w:val="000028B5"/>
    <w:rsid w:val="00002C64"/>
    <w:rsid w:val="00005DCE"/>
    <w:rsid w:val="00011693"/>
    <w:rsid w:val="00011736"/>
    <w:rsid w:val="00011C71"/>
    <w:rsid w:val="000123F4"/>
    <w:rsid w:val="0001423F"/>
    <w:rsid w:val="00017574"/>
    <w:rsid w:val="00017CD3"/>
    <w:rsid w:val="00022908"/>
    <w:rsid w:val="0003411A"/>
    <w:rsid w:val="0003535A"/>
    <w:rsid w:val="00042DA0"/>
    <w:rsid w:val="00045C12"/>
    <w:rsid w:val="00046855"/>
    <w:rsid w:val="00046A15"/>
    <w:rsid w:val="00052001"/>
    <w:rsid w:val="00052F28"/>
    <w:rsid w:val="00053DF4"/>
    <w:rsid w:val="00055061"/>
    <w:rsid w:val="00080CA6"/>
    <w:rsid w:val="0008167D"/>
    <w:rsid w:val="00083B34"/>
    <w:rsid w:val="00086ACC"/>
    <w:rsid w:val="000924E0"/>
    <w:rsid w:val="000942F3"/>
    <w:rsid w:val="00095720"/>
    <w:rsid w:val="000A0E69"/>
    <w:rsid w:val="000A13B5"/>
    <w:rsid w:val="000A2A8E"/>
    <w:rsid w:val="000A4188"/>
    <w:rsid w:val="000B178D"/>
    <w:rsid w:val="000B2AF3"/>
    <w:rsid w:val="000B5ED0"/>
    <w:rsid w:val="000B67AD"/>
    <w:rsid w:val="000B6FB3"/>
    <w:rsid w:val="000C0AE8"/>
    <w:rsid w:val="000C218E"/>
    <w:rsid w:val="000C2CD4"/>
    <w:rsid w:val="000C3B8E"/>
    <w:rsid w:val="000C467B"/>
    <w:rsid w:val="000C4B1F"/>
    <w:rsid w:val="000C59EC"/>
    <w:rsid w:val="000C6EC5"/>
    <w:rsid w:val="000D2341"/>
    <w:rsid w:val="000D5A99"/>
    <w:rsid w:val="000D7558"/>
    <w:rsid w:val="000F6587"/>
    <w:rsid w:val="000F7863"/>
    <w:rsid w:val="00106FEF"/>
    <w:rsid w:val="001070FB"/>
    <w:rsid w:val="0011402B"/>
    <w:rsid w:val="00116BD1"/>
    <w:rsid w:val="00120C06"/>
    <w:rsid w:val="001228D9"/>
    <w:rsid w:val="00142F03"/>
    <w:rsid w:val="00154A02"/>
    <w:rsid w:val="001603F5"/>
    <w:rsid w:val="001607DF"/>
    <w:rsid w:val="001611B0"/>
    <w:rsid w:val="00162197"/>
    <w:rsid w:val="00163F49"/>
    <w:rsid w:val="00164C3F"/>
    <w:rsid w:val="00173F70"/>
    <w:rsid w:val="00174CB0"/>
    <w:rsid w:val="00176A06"/>
    <w:rsid w:val="00180121"/>
    <w:rsid w:val="001802E4"/>
    <w:rsid w:val="001805D1"/>
    <w:rsid w:val="0018107D"/>
    <w:rsid w:val="00182C6B"/>
    <w:rsid w:val="00182E64"/>
    <w:rsid w:val="00183FF5"/>
    <w:rsid w:val="00184527"/>
    <w:rsid w:val="0018588F"/>
    <w:rsid w:val="0019192B"/>
    <w:rsid w:val="00191C21"/>
    <w:rsid w:val="00195E15"/>
    <w:rsid w:val="001A0F20"/>
    <w:rsid w:val="001B1CA0"/>
    <w:rsid w:val="001B426A"/>
    <w:rsid w:val="001C07B4"/>
    <w:rsid w:val="001C1AF5"/>
    <w:rsid w:val="001C1D8E"/>
    <w:rsid w:val="001C31D5"/>
    <w:rsid w:val="001C4575"/>
    <w:rsid w:val="001D4D41"/>
    <w:rsid w:val="001D5E21"/>
    <w:rsid w:val="001E1EED"/>
    <w:rsid w:val="001E34B2"/>
    <w:rsid w:val="001E7AC3"/>
    <w:rsid w:val="001F129E"/>
    <w:rsid w:val="001F6213"/>
    <w:rsid w:val="0020006E"/>
    <w:rsid w:val="002026A1"/>
    <w:rsid w:val="002041C2"/>
    <w:rsid w:val="002045DD"/>
    <w:rsid w:val="00207848"/>
    <w:rsid w:val="00211D35"/>
    <w:rsid w:val="00212483"/>
    <w:rsid w:val="002130A3"/>
    <w:rsid w:val="0021670E"/>
    <w:rsid w:val="0021782D"/>
    <w:rsid w:val="002211E7"/>
    <w:rsid w:val="002217F6"/>
    <w:rsid w:val="002218D8"/>
    <w:rsid w:val="00221D26"/>
    <w:rsid w:val="00224122"/>
    <w:rsid w:val="002272A2"/>
    <w:rsid w:val="0023202C"/>
    <w:rsid w:val="00233B26"/>
    <w:rsid w:val="002507C9"/>
    <w:rsid w:val="00252748"/>
    <w:rsid w:val="00253F96"/>
    <w:rsid w:val="00255ABF"/>
    <w:rsid w:val="002568F0"/>
    <w:rsid w:val="00260BB1"/>
    <w:rsid w:val="00263A6E"/>
    <w:rsid w:val="00263AF4"/>
    <w:rsid w:val="002665FF"/>
    <w:rsid w:val="0027317C"/>
    <w:rsid w:val="00274F15"/>
    <w:rsid w:val="00276354"/>
    <w:rsid w:val="00276D5E"/>
    <w:rsid w:val="002812D6"/>
    <w:rsid w:val="0028202F"/>
    <w:rsid w:val="002856D9"/>
    <w:rsid w:val="002A1F4C"/>
    <w:rsid w:val="002A4B38"/>
    <w:rsid w:val="002B2DC1"/>
    <w:rsid w:val="002B4EDD"/>
    <w:rsid w:val="002B5394"/>
    <w:rsid w:val="002B6293"/>
    <w:rsid w:val="002B6666"/>
    <w:rsid w:val="002B6D3E"/>
    <w:rsid w:val="002C1F82"/>
    <w:rsid w:val="002C342D"/>
    <w:rsid w:val="002C5B34"/>
    <w:rsid w:val="002D3A6C"/>
    <w:rsid w:val="002D6BA3"/>
    <w:rsid w:val="002E4C70"/>
    <w:rsid w:val="002E7719"/>
    <w:rsid w:val="002F34C3"/>
    <w:rsid w:val="002F6E8C"/>
    <w:rsid w:val="00301455"/>
    <w:rsid w:val="0030518E"/>
    <w:rsid w:val="00305812"/>
    <w:rsid w:val="0031016D"/>
    <w:rsid w:val="003111A7"/>
    <w:rsid w:val="003131EC"/>
    <w:rsid w:val="00315DC7"/>
    <w:rsid w:val="00321527"/>
    <w:rsid w:val="00330F39"/>
    <w:rsid w:val="003329BB"/>
    <w:rsid w:val="00332F5A"/>
    <w:rsid w:val="003335DB"/>
    <w:rsid w:val="00337520"/>
    <w:rsid w:val="003418D1"/>
    <w:rsid w:val="0034531F"/>
    <w:rsid w:val="00346CE0"/>
    <w:rsid w:val="003529C1"/>
    <w:rsid w:val="003636F9"/>
    <w:rsid w:val="00366338"/>
    <w:rsid w:val="00366A5D"/>
    <w:rsid w:val="00370FEC"/>
    <w:rsid w:val="00373124"/>
    <w:rsid w:val="0037437E"/>
    <w:rsid w:val="00383C04"/>
    <w:rsid w:val="00387A3C"/>
    <w:rsid w:val="003911B4"/>
    <w:rsid w:val="003921C4"/>
    <w:rsid w:val="00396F90"/>
    <w:rsid w:val="003C593F"/>
    <w:rsid w:val="003D12F4"/>
    <w:rsid w:val="003D353C"/>
    <w:rsid w:val="003D6EA2"/>
    <w:rsid w:val="003E4AB1"/>
    <w:rsid w:val="003E6259"/>
    <w:rsid w:val="003F49AB"/>
    <w:rsid w:val="003F5AFF"/>
    <w:rsid w:val="00400C4D"/>
    <w:rsid w:val="004036AF"/>
    <w:rsid w:val="00404C10"/>
    <w:rsid w:val="00404D32"/>
    <w:rsid w:val="00407D57"/>
    <w:rsid w:val="004103BE"/>
    <w:rsid w:val="00422BF9"/>
    <w:rsid w:val="00431ED7"/>
    <w:rsid w:val="00435031"/>
    <w:rsid w:val="00436170"/>
    <w:rsid w:val="004427A3"/>
    <w:rsid w:val="00450F1E"/>
    <w:rsid w:val="0045405F"/>
    <w:rsid w:val="00454857"/>
    <w:rsid w:val="004604C0"/>
    <w:rsid w:val="004641F8"/>
    <w:rsid w:val="00465CB4"/>
    <w:rsid w:val="00467D27"/>
    <w:rsid w:val="0047202D"/>
    <w:rsid w:val="00476BE6"/>
    <w:rsid w:val="0048266C"/>
    <w:rsid w:val="004874E8"/>
    <w:rsid w:val="0049069C"/>
    <w:rsid w:val="004930BB"/>
    <w:rsid w:val="004963B1"/>
    <w:rsid w:val="004A4142"/>
    <w:rsid w:val="004A58D4"/>
    <w:rsid w:val="004C0795"/>
    <w:rsid w:val="004C3D96"/>
    <w:rsid w:val="004C6030"/>
    <w:rsid w:val="004D1837"/>
    <w:rsid w:val="004D6DC5"/>
    <w:rsid w:val="004D79C9"/>
    <w:rsid w:val="004E1452"/>
    <w:rsid w:val="004E4DF2"/>
    <w:rsid w:val="004E61D9"/>
    <w:rsid w:val="004F2F9C"/>
    <w:rsid w:val="004F5A11"/>
    <w:rsid w:val="004F7244"/>
    <w:rsid w:val="005001F7"/>
    <w:rsid w:val="00501CC7"/>
    <w:rsid w:val="00512C9C"/>
    <w:rsid w:val="00514244"/>
    <w:rsid w:val="00521982"/>
    <w:rsid w:val="005229B8"/>
    <w:rsid w:val="0052625E"/>
    <w:rsid w:val="0053409D"/>
    <w:rsid w:val="0053484C"/>
    <w:rsid w:val="00537379"/>
    <w:rsid w:val="005400A6"/>
    <w:rsid w:val="0054311D"/>
    <w:rsid w:val="005457C1"/>
    <w:rsid w:val="0054718A"/>
    <w:rsid w:val="00547988"/>
    <w:rsid w:val="00555573"/>
    <w:rsid w:val="0056243B"/>
    <w:rsid w:val="00562BB3"/>
    <w:rsid w:val="00576877"/>
    <w:rsid w:val="00582094"/>
    <w:rsid w:val="00582DA2"/>
    <w:rsid w:val="00587650"/>
    <w:rsid w:val="005937D3"/>
    <w:rsid w:val="00594878"/>
    <w:rsid w:val="005A2545"/>
    <w:rsid w:val="005A34A9"/>
    <w:rsid w:val="005A5BD7"/>
    <w:rsid w:val="005B05EE"/>
    <w:rsid w:val="005B56BB"/>
    <w:rsid w:val="005B7EB3"/>
    <w:rsid w:val="005C21BF"/>
    <w:rsid w:val="005C5410"/>
    <w:rsid w:val="005D1CCA"/>
    <w:rsid w:val="005D38DF"/>
    <w:rsid w:val="005E01F7"/>
    <w:rsid w:val="005E31B0"/>
    <w:rsid w:val="005F1117"/>
    <w:rsid w:val="005F25A2"/>
    <w:rsid w:val="005F375E"/>
    <w:rsid w:val="005F3D6B"/>
    <w:rsid w:val="005F434F"/>
    <w:rsid w:val="005F4E75"/>
    <w:rsid w:val="005F5480"/>
    <w:rsid w:val="006019A7"/>
    <w:rsid w:val="00602D14"/>
    <w:rsid w:val="006037FD"/>
    <w:rsid w:val="00604B82"/>
    <w:rsid w:val="00607AD8"/>
    <w:rsid w:val="00607C63"/>
    <w:rsid w:val="006148AA"/>
    <w:rsid w:val="0062322D"/>
    <w:rsid w:val="0062355E"/>
    <w:rsid w:val="00624017"/>
    <w:rsid w:val="006266DE"/>
    <w:rsid w:val="006278BA"/>
    <w:rsid w:val="00632BE6"/>
    <w:rsid w:val="00632EF2"/>
    <w:rsid w:val="00637005"/>
    <w:rsid w:val="0064346C"/>
    <w:rsid w:val="006515E4"/>
    <w:rsid w:val="006539C1"/>
    <w:rsid w:val="006602AB"/>
    <w:rsid w:val="006608F9"/>
    <w:rsid w:val="006617BA"/>
    <w:rsid w:val="00662882"/>
    <w:rsid w:val="00665CD1"/>
    <w:rsid w:val="00670B56"/>
    <w:rsid w:val="0067498C"/>
    <w:rsid w:val="00675640"/>
    <w:rsid w:val="006804FE"/>
    <w:rsid w:val="006903FA"/>
    <w:rsid w:val="00692917"/>
    <w:rsid w:val="00693EF4"/>
    <w:rsid w:val="006A0D98"/>
    <w:rsid w:val="006A1B93"/>
    <w:rsid w:val="006A225A"/>
    <w:rsid w:val="006A2634"/>
    <w:rsid w:val="006A2AFD"/>
    <w:rsid w:val="006A5EC9"/>
    <w:rsid w:val="006B30A3"/>
    <w:rsid w:val="006B6310"/>
    <w:rsid w:val="006B6AB6"/>
    <w:rsid w:val="006B6BDF"/>
    <w:rsid w:val="006B7CC6"/>
    <w:rsid w:val="006C0504"/>
    <w:rsid w:val="006C70C5"/>
    <w:rsid w:val="006D46F1"/>
    <w:rsid w:val="006D65E9"/>
    <w:rsid w:val="006E17A3"/>
    <w:rsid w:val="006E6228"/>
    <w:rsid w:val="006F1E5C"/>
    <w:rsid w:val="00702508"/>
    <w:rsid w:val="00702C95"/>
    <w:rsid w:val="007049E1"/>
    <w:rsid w:val="00704D89"/>
    <w:rsid w:val="00705053"/>
    <w:rsid w:val="007065A4"/>
    <w:rsid w:val="00711A0A"/>
    <w:rsid w:val="0071294A"/>
    <w:rsid w:val="007130EF"/>
    <w:rsid w:val="00713313"/>
    <w:rsid w:val="007137C3"/>
    <w:rsid w:val="00714E09"/>
    <w:rsid w:val="00716455"/>
    <w:rsid w:val="007175EC"/>
    <w:rsid w:val="00717CB0"/>
    <w:rsid w:val="00717EB9"/>
    <w:rsid w:val="00723D46"/>
    <w:rsid w:val="00730516"/>
    <w:rsid w:val="0073324D"/>
    <w:rsid w:val="00734BC7"/>
    <w:rsid w:val="00735FFB"/>
    <w:rsid w:val="00742304"/>
    <w:rsid w:val="00746216"/>
    <w:rsid w:val="007474DD"/>
    <w:rsid w:val="00754EFB"/>
    <w:rsid w:val="00756006"/>
    <w:rsid w:val="007578E2"/>
    <w:rsid w:val="00763555"/>
    <w:rsid w:val="00763E02"/>
    <w:rsid w:val="007653A3"/>
    <w:rsid w:val="00771435"/>
    <w:rsid w:val="00772D1A"/>
    <w:rsid w:val="00776339"/>
    <w:rsid w:val="00776A64"/>
    <w:rsid w:val="007811E6"/>
    <w:rsid w:val="00781F55"/>
    <w:rsid w:val="00783E20"/>
    <w:rsid w:val="00790C7B"/>
    <w:rsid w:val="00792B58"/>
    <w:rsid w:val="0079673C"/>
    <w:rsid w:val="007A2EBA"/>
    <w:rsid w:val="007A51CB"/>
    <w:rsid w:val="007A614A"/>
    <w:rsid w:val="007B3305"/>
    <w:rsid w:val="007B56AB"/>
    <w:rsid w:val="007B7622"/>
    <w:rsid w:val="007D0994"/>
    <w:rsid w:val="007D4DE6"/>
    <w:rsid w:val="007D667E"/>
    <w:rsid w:val="007D70DE"/>
    <w:rsid w:val="007E071F"/>
    <w:rsid w:val="007E1858"/>
    <w:rsid w:val="007E1A84"/>
    <w:rsid w:val="007E46BD"/>
    <w:rsid w:val="007E5667"/>
    <w:rsid w:val="007E5F64"/>
    <w:rsid w:val="007F14AE"/>
    <w:rsid w:val="007F3664"/>
    <w:rsid w:val="007F3D04"/>
    <w:rsid w:val="007F4209"/>
    <w:rsid w:val="007F49C9"/>
    <w:rsid w:val="007F52B0"/>
    <w:rsid w:val="007F62A8"/>
    <w:rsid w:val="008013E0"/>
    <w:rsid w:val="00801E26"/>
    <w:rsid w:val="00803C2A"/>
    <w:rsid w:val="00805E5D"/>
    <w:rsid w:val="00807933"/>
    <w:rsid w:val="008135F2"/>
    <w:rsid w:val="008317A1"/>
    <w:rsid w:val="00833ECF"/>
    <w:rsid w:val="00835869"/>
    <w:rsid w:val="008416F9"/>
    <w:rsid w:val="0084424F"/>
    <w:rsid w:val="00847C8F"/>
    <w:rsid w:val="00847E4C"/>
    <w:rsid w:val="00851D4E"/>
    <w:rsid w:val="0087064B"/>
    <w:rsid w:val="00871A09"/>
    <w:rsid w:val="00874758"/>
    <w:rsid w:val="00874C96"/>
    <w:rsid w:val="00882299"/>
    <w:rsid w:val="0089140A"/>
    <w:rsid w:val="0089353C"/>
    <w:rsid w:val="008939D5"/>
    <w:rsid w:val="008A1106"/>
    <w:rsid w:val="008A252B"/>
    <w:rsid w:val="008A4655"/>
    <w:rsid w:val="008B01A0"/>
    <w:rsid w:val="008B46F5"/>
    <w:rsid w:val="008C3406"/>
    <w:rsid w:val="008C34EE"/>
    <w:rsid w:val="008D3CAF"/>
    <w:rsid w:val="008E77E5"/>
    <w:rsid w:val="008F1195"/>
    <w:rsid w:val="008F14EB"/>
    <w:rsid w:val="008F33B8"/>
    <w:rsid w:val="008F57EF"/>
    <w:rsid w:val="009051CF"/>
    <w:rsid w:val="00905C5E"/>
    <w:rsid w:val="00910936"/>
    <w:rsid w:val="00911047"/>
    <w:rsid w:val="00914A30"/>
    <w:rsid w:val="00923F9B"/>
    <w:rsid w:val="009244D1"/>
    <w:rsid w:val="00924979"/>
    <w:rsid w:val="009259C4"/>
    <w:rsid w:val="00925C8D"/>
    <w:rsid w:val="00931E2B"/>
    <w:rsid w:val="0093304A"/>
    <w:rsid w:val="00937D75"/>
    <w:rsid w:val="00942963"/>
    <w:rsid w:val="00953A01"/>
    <w:rsid w:val="0095655A"/>
    <w:rsid w:val="009605AB"/>
    <w:rsid w:val="00961111"/>
    <w:rsid w:val="00961DF9"/>
    <w:rsid w:val="00962818"/>
    <w:rsid w:val="00965FF0"/>
    <w:rsid w:val="009813E0"/>
    <w:rsid w:val="009869E9"/>
    <w:rsid w:val="00986FC3"/>
    <w:rsid w:val="00987376"/>
    <w:rsid w:val="009947D8"/>
    <w:rsid w:val="00994808"/>
    <w:rsid w:val="00995441"/>
    <w:rsid w:val="00995947"/>
    <w:rsid w:val="00997C18"/>
    <w:rsid w:val="00997E86"/>
    <w:rsid w:val="009A39FA"/>
    <w:rsid w:val="009A4410"/>
    <w:rsid w:val="009A48E8"/>
    <w:rsid w:val="009A66F2"/>
    <w:rsid w:val="009A6EDF"/>
    <w:rsid w:val="009B281C"/>
    <w:rsid w:val="009B3146"/>
    <w:rsid w:val="009B4BDB"/>
    <w:rsid w:val="009C3021"/>
    <w:rsid w:val="009C46A8"/>
    <w:rsid w:val="009C499D"/>
    <w:rsid w:val="009C74FB"/>
    <w:rsid w:val="009D0195"/>
    <w:rsid w:val="009D2744"/>
    <w:rsid w:val="009D4093"/>
    <w:rsid w:val="009E5555"/>
    <w:rsid w:val="009E6835"/>
    <w:rsid w:val="009F2055"/>
    <w:rsid w:val="009F36DE"/>
    <w:rsid w:val="00A03123"/>
    <w:rsid w:val="00A04D96"/>
    <w:rsid w:val="00A152DB"/>
    <w:rsid w:val="00A155DD"/>
    <w:rsid w:val="00A17CC8"/>
    <w:rsid w:val="00A219B9"/>
    <w:rsid w:val="00A25692"/>
    <w:rsid w:val="00A3083A"/>
    <w:rsid w:val="00A30CA3"/>
    <w:rsid w:val="00A34F05"/>
    <w:rsid w:val="00A409A1"/>
    <w:rsid w:val="00A45091"/>
    <w:rsid w:val="00A4705A"/>
    <w:rsid w:val="00A475DF"/>
    <w:rsid w:val="00A509E7"/>
    <w:rsid w:val="00A55AFA"/>
    <w:rsid w:val="00A55B5F"/>
    <w:rsid w:val="00A55B7D"/>
    <w:rsid w:val="00A6096F"/>
    <w:rsid w:val="00A668F6"/>
    <w:rsid w:val="00A74DE2"/>
    <w:rsid w:val="00A75FED"/>
    <w:rsid w:val="00A76BEF"/>
    <w:rsid w:val="00A81182"/>
    <w:rsid w:val="00A81A39"/>
    <w:rsid w:val="00A83938"/>
    <w:rsid w:val="00A85210"/>
    <w:rsid w:val="00A93443"/>
    <w:rsid w:val="00A94F35"/>
    <w:rsid w:val="00AC2DB5"/>
    <w:rsid w:val="00AC435E"/>
    <w:rsid w:val="00AD04E5"/>
    <w:rsid w:val="00AD4669"/>
    <w:rsid w:val="00AD58F5"/>
    <w:rsid w:val="00AE03E7"/>
    <w:rsid w:val="00AE03F3"/>
    <w:rsid w:val="00AE142A"/>
    <w:rsid w:val="00AE3A8B"/>
    <w:rsid w:val="00AE5215"/>
    <w:rsid w:val="00AE523F"/>
    <w:rsid w:val="00AE5A6D"/>
    <w:rsid w:val="00AF069F"/>
    <w:rsid w:val="00AF0844"/>
    <w:rsid w:val="00AF1B34"/>
    <w:rsid w:val="00AF1DFF"/>
    <w:rsid w:val="00AF4FDE"/>
    <w:rsid w:val="00B00142"/>
    <w:rsid w:val="00B04420"/>
    <w:rsid w:val="00B10362"/>
    <w:rsid w:val="00B1304C"/>
    <w:rsid w:val="00B1414A"/>
    <w:rsid w:val="00B14C53"/>
    <w:rsid w:val="00B210F5"/>
    <w:rsid w:val="00B21709"/>
    <w:rsid w:val="00B23A9F"/>
    <w:rsid w:val="00B30C52"/>
    <w:rsid w:val="00B30FFE"/>
    <w:rsid w:val="00B3241B"/>
    <w:rsid w:val="00B420EC"/>
    <w:rsid w:val="00B429C9"/>
    <w:rsid w:val="00B42B34"/>
    <w:rsid w:val="00B6340F"/>
    <w:rsid w:val="00B6491B"/>
    <w:rsid w:val="00B72AB0"/>
    <w:rsid w:val="00B73A31"/>
    <w:rsid w:val="00B75135"/>
    <w:rsid w:val="00B76702"/>
    <w:rsid w:val="00B814D3"/>
    <w:rsid w:val="00B87F75"/>
    <w:rsid w:val="00B902D2"/>
    <w:rsid w:val="00B92834"/>
    <w:rsid w:val="00B940F9"/>
    <w:rsid w:val="00B96E54"/>
    <w:rsid w:val="00BA2AA5"/>
    <w:rsid w:val="00BA3843"/>
    <w:rsid w:val="00BB1A26"/>
    <w:rsid w:val="00BB67EF"/>
    <w:rsid w:val="00BB6AB2"/>
    <w:rsid w:val="00BC516C"/>
    <w:rsid w:val="00BC7A61"/>
    <w:rsid w:val="00BD3927"/>
    <w:rsid w:val="00BD3A4F"/>
    <w:rsid w:val="00BD7BBB"/>
    <w:rsid w:val="00BE2BD9"/>
    <w:rsid w:val="00BE34AD"/>
    <w:rsid w:val="00BE7224"/>
    <w:rsid w:val="00BF161A"/>
    <w:rsid w:val="00BF24AD"/>
    <w:rsid w:val="00BF5298"/>
    <w:rsid w:val="00C00125"/>
    <w:rsid w:val="00C0209E"/>
    <w:rsid w:val="00C050F7"/>
    <w:rsid w:val="00C10D8F"/>
    <w:rsid w:val="00C12584"/>
    <w:rsid w:val="00C12D13"/>
    <w:rsid w:val="00C1488A"/>
    <w:rsid w:val="00C172C7"/>
    <w:rsid w:val="00C2388E"/>
    <w:rsid w:val="00C261D6"/>
    <w:rsid w:val="00C340EB"/>
    <w:rsid w:val="00C410FF"/>
    <w:rsid w:val="00C41E46"/>
    <w:rsid w:val="00C42B70"/>
    <w:rsid w:val="00C45308"/>
    <w:rsid w:val="00C46DB3"/>
    <w:rsid w:val="00C6104C"/>
    <w:rsid w:val="00C71F52"/>
    <w:rsid w:val="00C77FB0"/>
    <w:rsid w:val="00C80C23"/>
    <w:rsid w:val="00C81A4A"/>
    <w:rsid w:val="00C81AD1"/>
    <w:rsid w:val="00C81ECC"/>
    <w:rsid w:val="00C82475"/>
    <w:rsid w:val="00C84C0F"/>
    <w:rsid w:val="00C86275"/>
    <w:rsid w:val="00C91A10"/>
    <w:rsid w:val="00CA09B1"/>
    <w:rsid w:val="00CA2080"/>
    <w:rsid w:val="00CA7EFF"/>
    <w:rsid w:val="00CB119E"/>
    <w:rsid w:val="00CB437D"/>
    <w:rsid w:val="00CB5046"/>
    <w:rsid w:val="00CB61DD"/>
    <w:rsid w:val="00CC36FD"/>
    <w:rsid w:val="00CD101F"/>
    <w:rsid w:val="00CD39D9"/>
    <w:rsid w:val="00CD539A"/>
    <w:rsid w:val="00CD63D2"/>
    <w:rsid w:val="00CD72C1"/>
    <w:rsid w:val="00CE0B88"/>
    <w:rsid w:val="00CE4D79"/>
    <w:rsid w:val="00CE7939"/>
    <w:rsid w:val="00CF2118"/>
    <w:rsid w:val="00D045D2"/>
    <w:rsid w:val="00D04FF9"/>
    <w:rsid w:val="00D06502"/>
    <w:rsid w:val="00D10825"/>
    <w:rsid w:val="00D15C3C"/>
    <w:rsid w:val="00D23317"/>
    <w:rsid w:val="00D23498"/>
    <w:rsid w:val="00D23E80"/>
    <w:rsid w:val="00D27D3D"/>
    <w:rsid w:val="00D27DF4"/>
    <w:rsid w:val="00D33128"/>
    <w:rsid w:val="00D4055F"/>
    <w:rsid w:val="00D423E0"/>
    <w:rsid w:val="00D47DEC"/>
    <w:rsid w:val="00D5294D"/>
    <w:rsid w:val="00D541FA"/>
    <w:rsid w:val="00D5562E"/>
    <w:rsid w:val="00D66B52"/>
    <w:rsid w:val="00D701C0"/>
    <w:rsid w:val="00D715A9"/>
    <w:rsid w:val="00D74427"/>
    <w:rsid w:val="00D75343"/>
    <w:rsid w:val="00D75B2C"/>
    <w:rsid w:val="00D763A2"/>
    <w:rsid w:val="00D85DCA"/>
    <w:rsid w:val="00D87006"/>
    <w:rsid w:val="00D87FF2"/>
    <w:rsid w:val="00D97DD4"/>
    <w:rsid w:val="00DA03A2"/>
    <w:rsid w:val="00DA0657"/>
    <w:rsid w:val="00DA14CC"/>
    <w:rsid w:val="00DA6313"/>
    <w:rsid w:val="00DA7E16"/>
    <w:rsid w:val="00DB05B5"/>
    <w:rsid w:val="00DB0BAB"/>
    <w:rsid w:val="00DB4F9A"/>
    <w:rsid w:val="00DB6530"/>
    <w:rsid w:val="00DC1D2B"/>
    <w:rsid w:val="00DC39BD"/>
    <w:rsid w:val="00DC62D6"/>
    <w:rsid w:val="00DC7C6F"/>
    <w:rsid w:val="00DD3849"/>
    <w:rsid w:val="00DD5D4D"/>
    <w:rsid w:val="00DD7611"/>
    <w:rsid w:val="00DF2DB2"/>
    <w:rsid w:val="00DF2F99"/>
    <w:rsid w:val="00DF73E8"/>
    <w:rsid w:val="00E02C3A"/>
    <w:rsid w:val="00E046DA"/>
    <w:rsid w:val="00E04BCF"/>
    <w:rsid w:val="00E04BF5"/>
    <w:rsid w:val="00E05319"/>
    <w:rsid w:val="00E05D32"/>
    <w:rsid w:val="00E068E9"/>
    <w:rsid w:val="00E12E11"/>
    <w:rsid w:val="00E13629"/>
    <w:rsid w:val="00E24585"/>
    <w:rsid w:val="00E32D67"/>
    <w:rsid w:val="00E425EF"/>
    <w:rsid w:val="00E51515"/>
    <w:rsid w:val="00E6225F"/>
    <w:rsid w:val="00E6371D"/>
    <w:rsid w:val="00E63C38"/>
    <w:rsid w:val="00E66F11"/>
    <w:rsid w:val="00E67332"/>
    <w:rsid w:val="00E70200"/>
    <w:rsid w:val="00E70DF6"/>
    <w:rsid w:val="00E70E19"/>
    <w:rsid w:val="00E73CF7"/>
    <w:rsid w:val="00E755FD"/>
    <w:rsid w:val="00E769DA"/>
    <w:rsid w:val="00E76B86"/>
    <w:rsid w:val="00E86137"/>
    <w:rsid w:val="00E914C3"/>
    <w:rsid w:val="00E940FC"/>
    <w:rsid w:val="00EA0A5A"/>
    <w:rsid w:val="00EA36C9"/>
    <w:rsid w:val="00EA6406"/>
    <w:rsid w:val="00EB7840"/>
    <w:rsid w:val="00EB7B6E"/>
    <w:rsid w:val="00EC66ED"/>
    <w:rsid w:val="00EC6A2E"/>
    <w:rsid w:val="00ED358A"/>
    <w:rsid w:val="00ED412D"/>
    <w:rsid w:val="00ED4195"/>
    <w:rsid w:val="00EE1715"/>
    <w:rsid w:val="00EE1EDA"/>
    <w:rsid w:val="00EE788A"/>
    <w:rsid w:val="00EF2CDF"/>
    <w:rsid w:val="00EF2FEB"/>
    <w:rsid w:val="00EF388A"/>
    <w:rsid w:val="00EF7DEA"/>
    <w:rsid w:val="00F0028A"/>
    <w:rsid w:val="00F00CF0"/>
    <w:rsid w:val="00F02BE8"/>
    <w:rsid w:val="00F05BED"/>
    <w:rsid w:val="00F100E7"/>
    <w:rsid w:val="00F1025D"/>
    <w:rsid w:val="00F1053D"/>
    <w:rsid w:val="00F13156"/>
    <w:rsid w:val="00F1551C"/>
    <w:rsid w:val="00F22D4D"/>
    <w:rsid w:val="00F24547"/>
    <w:rsid w:val="00F26C7B"/>
    <w:rsid w:val="00F30CCE"/>
    <w:rsid w:val="00F31A1E"/>
    <w:rsid w:val="00F35942"/>
    <w:rsid w:val="00F435FD"/>
    <w:rsid w:val="00F44E86"/>
    <w:rsid w:val="00F46013"/>
    <w:rsid w:val="00F4652C"/>
    <w:rsid w:val="00F46748"/>
    <w:rsid w:val="00F5183B"/>
    <w:rsid w:val="00F51D1C"/>
    <w:rsid w:val="00F55D39"/>
    <w:rsid w:val="00F56518"/>
    <w:rsid w:val="00F6416D"/>
    <w:rsid w:val="00F64FD6"/>
    <w:rsid w:val="00F7761F"/>
    <w:rsid w:val="00F80497"/>
    <w:rsid w:val="00F83AAE"/>
    <w:rsid w:val="00F9367C"/>
    <w:rsid w:val="00F952AA"/>
    <w:rsid w:val="00FA298C"/>
    <w:rsid w:val="00FA2D55"/>
    <w:rsid w:val="00FA45F6"/>
    <w:rsid w:val="00FB0B88"/>
    <w:rsid w:val="00FB1F45"/>
    <w:rsid w:val="00FB2693"/>
    <w:rsid w:val="00FB2BA9"/>
    <w:rsid w:val="00FB4E63"/>
    <w:rsid w:val="00FB665B"/>
    <w:rsid w:val="00FB7589"/>
    <w:rsid w:val="00FB7948"/>
    <w:rsid w:val="00FC1106"/>
    <w:rsid w:val="00FC597E"/>
    <w:rsid w:val="00FC67E3"/>
    <w:rsid w:val="00FC74CD"/>
    <w:rsid w:val="00FD12FA"/>
    <w:rsid w:val="00FD2ABF"/>
    <w:rsid w:val="00FE63B8"/>
    <w:rsid w:val="00FE73CA"/>
    <w:rsid w:val="00FE762D"/>
    <w:rsid w:val="00FF20EB"/>
    <w:rsid w:val="00FF65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5:docId w15:val="{24B90FEE-C3C0-48C2-91C6-243AF61B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948"/>
    <w:rPr>
      <w:sz w:val="24"/>
      <w:szCs w:val="24"/>
      <w:lang w:val="en-GB"/>
    </w:rPr>
  </w:style>
  <w:style w:type="paragraph" w:styleId="Heading4">
    <w:name w:val="heading 4"/>
    <w:basedOn w:val="Normal"/>
    <w:next w:val="Normal"/>
    <w:qFormat/>
    <w:rsid w:val="00FB794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7948"/>
    <w:pPr>
      <w:tabs>
        <w:tab w:val="center" w:pos="4819"/>
        <w:tab w:val="right" w:pos="9071"/>
      </w:tabs>
      <w:jc w:val="both"/>
    </w:pPr>
    <w:rPr>
      <w:rFonts w:ascii="Times" w:hAnsi="Times"/>
      <w:sz w:val="22"/>
      <w:szCs w:val="20"/>
      <w:lang w:eastAsia="de-DE"/>
    </w:rPr>
  </w:style>
  <w:style w:type="paragraph" w:customStyle="1" w:styleId="BodyText21">
    <w:name w:val="Body Text 21"/>
    <w:basedOn w:val="Normal"/>
    <w:rsid w:val="00FB7948"/>
    <w:pPr>
      <w:widowControl w:val="0"/>
      <w:snapToGrid w:val="0"/>
      <w:jc w:val="both"/>
    </w:pPr>
    <w:rPr>
      <w:rFonts w:ascii="Courier" w:hAnsi="Courier"/>
      <w:sz w:val="22"/>
      <w:szCs w:val="20"/>
    </w:rPr>
  </w:style>
  <w:style w:type="table" w:styleId="TableGrid">
    <w:name w:val="Table Grid"/>
    <w:basedOn w:val="TableNormal"/>
    <w:rsid w:val="00FB79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e">
    <w:name w:val="Blockquote"/>
    <w:basedOn w:val="Normal"/>
    <w:rsid w:val="0031016D"/>
    <w:pPr>
      <w:widowControl w:val="0"/>
      <w:spacing w:before="100" w:after="100"/>
      <w:ind w:left="360" w:right="360"/>
    </w:pPr>
    <w:rPr>
      <w:snapToGrid w:val="0"/>
      <w:szCs w:val="20"/>
      <w:lang w:val="en-US"/>
    </w:rPr>
  </w:style>
  <w:style w:type="paragraph" w:customStyle="1" w:styleId="Formatvorlage4">
    <w:name w:val="Formatvorlage4"/>
    <w:basedOn w:val="Normal"/>
    <w:rsid w:val="0031016D"/>
    <w:pPr>
      <w:numPr>
        <w:numId w:val="4"/>
      </w:numPr>
    </w:pPr>
    <w:rPr>
      <w:lang w:eastAsia="en-GB"/>
    </w:rPr>
  </w:style>
  <w:style w:type="paragraph" w:customStyle="1" w:styleId="normaltableau">
    <w:name w:val="normal_tableau"/>
    <w:basedOn w:val="Normal"/>
    <w:rsid w:val="004963B1"/>
    <w:pPr>
      <w:overflowPunct w:val="0"/>
      <w:autoSpaceDE w:val="0"/>
      <w:autoSpaceDN w:val="0"/>
      <w:adjustRightInd w:val="0"/>
      <w:spacing w:before="120" w:after="120"/>
      <w:jc w:val="both"/>
      <w:textAlignment w:val="baseline"/>
    </w:pPr>
    <w:rPr>
      <w:rFonts w:ascii="Optima" w:hAnsi="Optima"/>
      <w:sz w:val="22"/>
      <w:szCs w:val="20"/>
    </w:rPr>
  </w:style>
  <w:style w:type="paragraph" w:styleId="TOAHeading">
    <w:name w:val="toa heading"/>
    <w:basedOn w:val="Normal"/>
    <w:next w:val="Normal"/>
    <w:rsid w:val="008A252B"/>
    <w:pPr>
      <w:tabs>
        <w:tab w:val="right" w:pos="9360"/>
      </w:tabs>
      <w:suppressAutoHyphens/>
    </w:pPr>
    <w:rPr>
      <w:rFonts w:ascii="CG Times" w:hAnsi="CG Times"/>
      <w:sz w:val="20"/>
      <w:szCs w:val="20"/>
      <w:lang w:val="en-US" w:eastAsia="de-DE"/>
    </w:rPr>
  </w:style>
  <w:style w:type="paragraph" w:customStyle="1" w:styleId="OiaeaeiYiio2">
    <w:name w:val="O?ia eaeiYiio 2"/>
    <w:basedOn w:val="Normal"/>
    <w:rsid w:val="008A252B"/>
    <w:pPr>
      <w:widowControl w:val="0"/>
      <w:jc w:val="right"/>
    </w:pPr>
    <w:rPr>
      <w:i/>
      <w:sz w:val="16"/>
      <w:szCs w:val="20"/>
      <w:lang w:val="en-US"/>
    </w:rPr>
  </w:style>
  <w:style w:type="paragraph" w:styleId="BodyText2">
    <w:name w:val="Body Text 2"/>
    <w:basedOn w:val="Normal"/>
    <w:link w:val="BodyText2Char"/>
    <w:rsid w:val="00EF388A"/>
    <w:pPr>
      <w:tabs>
        <w:tab w:val="left" w:pos="342"/>
      </w:tabs>
      <w:overflowPunct w:val="0"/>
      <w:autoSpaceDE w:val="0"/>
      <w:autoSpaceDN w:val="0"/>
      <w:adjustRightInd w:val="0"/>
      <w:ind w:left="72"/>
      <w:textAlignment w:val="baseline"/>
    </w:pPr>
    <w:rPr>
      <w:rFonts w:ascii="Arial" w:hAnsi="Arial"/>
      <w:b/>
      <w:sz w:val="20"/>
      <w:szCs w:val="20"/>
      <w:lang w:val="en-US"/>
    </w:rPr>
  </w:style>
  <w:style w:type="character" w:customStyle="1" w:styleId="BodyText2Char">
    <w:name w:val="Body Text 2 Char"/>
    <w:basedOn w:val="DefaultParagraphFont"/>
    <w:link w:val="BodyText2"/>
    <w:rsid w:val="00EF388A"/>
    <w:rPr>
      <w:rFonts w:ascii="Arial" w:hAnsi="Arial"/>
      <w:b/>
      <w:lang w:val="en-US" w:eastAsia="en-US" w:bidi="ar-SA"/>
    </w:rPr>
  </w:style>
  <w:style w:type="paragraph" w:styleId="Footer">
    <w:name w:val="footer"/>
    <w:basedOn w:val="Normal"/>
    <w:link w:val="FooterChar"/>
    <w:rsid w:val="00DA14CC"/>
    <w:pPr>
      <w:tabs>
        <w:tab w:val="center" w:pos="4320"/>
        <w:tab w:val="right" w:pos="8640"/>
      </w:tabs>
      <w:overflowPunct w:val="0"/>
      <w:autoSpaceDE w:val="0"/>
      <w:autoSpaceDN w:val="0"/>
      <w:adjustRightInd w:val="0"/>
      <w:textAlignment w:val="baseline"/>
    </w:pPr>
    <w:rPr>
      <w:szCs w:val="20"/>
      <w:lang w:val="en-US"/>
    </w:rPr>
  </w:style>
  <w:style w:type="character" w:styleId="CommentReference">
    <w:name w:val="annotation reference"/>
    <w:basedOn w:val="DefaultParagraphFont"/>
    <w:semiHidden/>
    <w:rsid w:val="00D715A9"/>
    <w:rPr>
      <w:sz w:val="16"/>
      <w:szCs w:val="16"/>
    </w:rPr>
  </w:style>
  <w:style w:type="paragraph" w:styleId="CommentText">
    <w:name w:val="annotation text"/>
    <w:basedOn w:val="Normal"/>
    <w:semiHidden/>
    <w:rsid w:val="00D715A9"/>
    <w:rPr>
      <w:sz w:val="20"/>
      <w:szCs w:val="20"/>
    </w:rPr>
  </w:style>
  <w:style w:type="paragraph" w:styleId="CommentSubject">
    <w:name w:val="annotation subject"/>
    <w:basedOn w:val="CommentText"/>
    <w:next w:val="CommentText"/>
    <w:semiHidden/>
    <w:rsid w:val="00D715A9"/>
    <w:rPr>
      <w:b/>
      <w:bCs/>
    </w:rPr>
  </w:style>
  <w:style w:type="paragraph" w:styleId="BalloonText">
    <w:name w:val="Balloon Text"/>
    <w:basedOn w:val="Normal"/>
    <w:semiHidden/>
    <w:rsid w:val="00D715A9"/>
    <w:rPr>
      <w:rFonts w:ascii="Tahoma" w:hAnsi="Tahoma" w:cs="Tahoma"/>
      <w:sz w:val="16"/>
      <w:szCs w:val="16"/>
    </w:rPr>
  </w:style>
  <w:style w:type="character" w:styleId="Hyperlink">
    <w:name w:val="Hyperlink"/>
    <w:basedOn w:val="DefaultParagraphFont"/>
    <w:rsid w:val="00CE4D79"/>
    <w:rPr>
      <w:color w:val="0000FF"/>
      <w:u w:val="single"/>
    </w:rPr>
  </w:style>
  <w:style w:type="character" w:styleId="Strong">
    <w:name w:val="Strong"/>
    <w:basedOn w:val="DefaultParagraphFont"/>
    <w:uiPriority w:val="22"/>
    <w:qFormat/>
    <w:rsid w:val="00602D14"/>
    <w:rPr>
      <w:b/>
      <w:bCs/>
    </w:rPr>
  </w:style>
  <w:style w:type="paragraph" w:customStyle="1" w:styleId="nnn4">
    <w:name w:val="nnn4"/>
    <w:basedOn w:val="Normal"/>
    <w:rsid w:val="00AE523F"/>
    <w:pPr>
      <w:ind w:left="567"/>
      <w:jc w:val="both"/>
    </w:pPr>
    <w:rPr>
      <w:rFonts w:ascii="Arial" w:hAnsi="Arial"/>
      <w:sz w:val="18"/>
      <w:szCs w:val="20"/>
    </w:rPr>
  </w:style>
  <w:style w:type="paragraph" w:styleId="z-TopofForm">
    <w:name w:val="HTML Top of Form"/>
    <w:basedOn w:val="Normal"/>
    <w:next w:val="Normal"/>
    <w:link w:val="z-TopofFormChar"/>
    <w:hidden/>
    <w:uiPriority w:val="99"/>
    <w:unhideWhenUsed/>
    <w:rsid w:val="00A55AFA"/>
    <w:pPr>
      <w:pBdr>
        <w:bottom w:val="single" w:sz="6" w:space="1" w:color="auto"/>
      </w:pBdr>
      <w:jc w:val="center"/>
    </w:pPr>
    <w:rPr>
      <w:rFonts w:ascii="Arial" w:hAnsi="Arial" w:cs="Arial"/>
      <w:vanish/>
      <w:sz w:val="16"/>
      <w:szCs w:val="16"/>
      <w:lang w:val="de-DE" w:eastAsia="de-DE"/>
    </w:rPr>
  </w:style>
  <w:style w:type="character" w:customStyle="1" w:styleId="z-TopofFormChar">
    <w:name w:val="z-Top of Form Char"/>
    <w:basedOn w:val="DefaultParagraphFont"/>
    <w:link w:val="z-TopofForm"/>
    <w:uiPriority w:val="99"/>
    <w:rsid w:val="00A55AF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55AFA"/>
    <w:pPr>
      <w:pBdr>
        <w:top w:val="single" w:sz="6" w:space="1" w:color="auto"/>
      </w:pBdr>
      <w:jc w:val="center"/>
    </w:pPr>
    <w:rPr>
      <w:rFonts w:ascii="Arial" w:hAnsi="Arial" w:cs="Arial"/>
      <w:vanish/>
      <w:sz w:val="16"/>
      <w:szCs w:val="16"/>
      <w:lang w:val="de-DE" w:eastAsia="de-DE"/>
    </w:rPr>
  </w:style>
  <w:style w:type="character" w:customStyle="1" w:styleId="z-BottomofFormChar">
    <w:name w:val="z-Bottom of Form Char"/>
    <w:basedOn w:val="DefaultParagraphFont"/>
    <w:link w:val="z-BottomofForm"/>
    <w:uiPriority w:val="99"/>
    <w:rsid w:val="00A55AFA"/>
    <w:rPr>
      <w:rFonts w:ascii="Arial" w:hAnsi="Arial" w:cs="Arial"/>
      <w:vanish/>
      <w:sz w:val="16"/>
      <w:szCs w:val="16"/>
    </w:rPr>
  </w:style>
  <w:style w:type="character" w:customStyle="1" w:styleId="styleo">
    <w:name w:val="style_o"/>
    <w:basedOn w:val="DefaultParagraphFont"/>
    <w:rsid w:val="00A55AFA"/>
  </w:style>
  <w:style w:type="character" w:styleId="Emphasis">
    <w:name w:val="Emphasis"/>
    <w:basedOn w:val="DefaultParagraphFont"/>
    <w:uiPriority w:val="20"/>
    <w:qFormat/>
    <w:rsid w:val="00A55AFA"/>
    <w:rPr>
      <w:i/>
      <w:iCs/>
    </w:rPr>
  </w:style>
  <w:style w:type="character" w:customStyle="1" w:styleId="FooterChar">
    <w:name w:val="Footer Char"/>
    <w:basedOn w:val="DefaultParagraphFont"/>
    <w:link w:val="Footer"/>
    <w:rsid w:val="003D12F4"/>
    <w:rPr>
      <w:sz w:val="24"/>
      <w:lang w:val="en-US" w:eastAsia="en-US" w:bidi="ar-SA"/>
    </w:rPr>
  </w:style>
  <w:style w:type="character" w:customStyle="1" w:styleId="HDfooterprojecttitleChar">
    <w:name w:val="HD_footerprojecttitle Char"/>
    <w:basedOn w:val="DefaultParagraphFont"/>
    <w:link w:val="HDfooterprojecttitle"/>
    <w:locked/>
    <w:rsid w:val="0047202D"/>
    <w:rPr>
      <w:rFonts w:ascii="Calibri" w:hAnsi="Calibri"/>
      <w:color w:val="404040" w:themeColor="text1" w:themeTint="BF"/>
      <w:sz w:val="14"/>
      <w:szCs w:val="14"/>
      <w:lang w:val="en-GB" w:eastAsia="ar-SA"/>
    </w:rPr>
  </w:style>
  <w:style w:type="paragraph" w:customStyle="1" w:styleId="HDfooterprojecttitle">
    <w:name w:val="HD_footerprojecttitle"/>
    <w:basedOn w:val="Normal"/>
    <w:link w:val="HDfooterprojecttitleChar"/>
    <w:qFormat/>
    <w:rsid w:val="0047202D"/>
    <w:pPr>
      <w:suppressAutoHyphens/>
      <w:spacing w:before="240" w:line="720" w:lineRule="auto"/>
      <w:jc w:val="right"/>
    </w:pPr>
    <w:rPr>
      <w:rFonts w:ascii="Calibri" w:hAnsi="Calibri"/>
      <w:color w:val="404040" w:themeColor="text1" w:themeTint="BF"/>
      <w:sz w:val="14"/>
      <w:szCs w:val="14"/>
      <w:lang w:eastAsia="ar-SA"/>
    </w:rPr>
  </w:style>
  <w:style w:type="character" w:customStyle="1" w:styleId="HDfooterpagenumberChar">
    <w:name w:val="HD_footerpagenumber Char"/>
    <w:basedOn w:val="DefaultParagraphFont"/>
    <w:link w:val="HDfooterpagenumber"/>
    <w:locked/>
    <w:rsid w:val="0047202D"/>
    <w:rPr>
      <w:rFonts w:ascii="Calibri" w:hAnsi="Calibri"/>
      <w:color w:val="404040" w:themeColor="text1" w:themeTint="BF"/>
      <w:sz w:val="14"/>
      <w:szCs w:val="14"/>
      <w:lang w:val="fr-BE" w:eastAsia="ar-SA"/>
    </w:rPr>
  </w:style>
  <w:style w:type="paragraph" w:customStyle="1" w:styleId="HDfooterpagenumber">
    <w:name w:val="HD_footerpagenumber"/>
    <w:basedOn w:val="Normal"/>
    <w:link w:val="HDfooterpagenumberChar"/>
    <w:qFormat/>
    <w:rsid w:val="0047202D"/>
    <w:pPr>
      <w:suppressAutoHyphens/>
      <w:spacing w:before="240" w:line="276" w:lineRule="auto"/>
      <w:jc w:val="both"/>
    </w:pPr>
    <w:rPr>
      <w:rFonts w:ascii="Calibri" w:hAnsi="Calibri"/>
      <w:color w:val="404040" w:themeColor="text1" w:themeTint="BF"/>
      <w:sz w:val="14"/>
      <w:szCs w:val="14"/>
      <w:lang w:val="fr-BE" w:eastAsia="ar-SA"/>
    </w:rPr>
  </w:style>
  <w:style w:type="character" w:customStyle="1" w:styleId="zzHDfooterpagenumberChar">
    <w:name w:val="zz_HD_footerpagenumber Char"/>
    <w:basedOn w:val="DefaultParagraphFont"/>
    <w:link w:val="zzHDfooterpagenumber"/>
    <w:locked/>
    <w:rsid w:val="000F6587"/>
    <w:rPr>
      <w:rFonts w:ascii="Calibri" w:hAnsi="Calibri"/>
      <w:color w:val="404040" w:themeColor="text1" w:themeTint="BF"/>
      <w:sz w:val="14"/>
      <w:szCs w:val="14"/>
      <w:lang w:val="en-GB" w:eastAsia="ar-SA"/>
    </w:rPr>
  </w:style>
  <w:style w:type="paragraph" w:customStyle="1" w:styleId="zzHDfooterpagenumber">
    <w:name w:val="zz_HD_footerpagenumber"/>
    <w:basedOn w:val="Normal"/>
    <w:link w:val="zzHDfooterpagenumberChar"/>
    <w:rsid w:val="000F6587"/>
    <w:pPr>
      <w:suppressAutoHyphens/>
      <w:spacing w:before="240" w:line="276" w:lineRule="auto"/>
      <w:jc w:val="both"/>
    </w:pPr>
    <w:rPr>
      <w:rFonts w:ascii="Calibri" w:hAnsi="Calibri"/>
      <w:color w:val="404040" w:themeColor="text1" w:themeTint="BF"/>
      <w:sz w:val="14"/>
      <w:szCs w:val="14"/>
      <w:lang w:eastAsia="ar-SA"/>
    </w:rPr>
  </w:style>
  <w:style w:type="paragraph" w:customStyle="1" w:styleId="zzHDfooter">
    <w:name w:val="zz_HD_footer"/>
    <w:basedOn w:val="Normal"/>
    <w:qFormat/>
    <w:rsid w:val="000F6587"/>
    <w:pPr>
      <w:suppressAutoHyphens/>
      <w:spacing w:before="240"/>
    </w:pPr>
    <w:rPr>
      <w:rFonts w:ascii="Calibri" w:hAnsi="Calibri" w:cstheme="minorBidi"/>
      <w:color w:val="000000" w:themeColor="text1"/>
      <w:sz w:val="16"/>
      <w:szCs w:val="14"/>
      <w:lang w:eastAsia="ar-SA"/>
    </w:rPr>
  </w:style>
  <w:style w:type="paragraph" w:styleId="ListParagraph">
    <w:name w:val="List Paragraph"/>
    <w:basedOn w:val="Normal"/>
    <w:uiPriority w:val="34"/>
    <w:qFormat/>
    <w:rsid w:val="000C6EC5"/>
    <w:pPr>
      <w:ind w:left="720"/>
      <w:contextualSpacing/>
    </w:pPr>
  </w:style>
  <w:style w:type="paragraph" w:styleId="BlockText">
    <w:name w:val="Block Text"/>
    <w:basedOn w:val="Normal"/>
    <w:rsid w:val="00953A01"/>
    <w:pPr>
      <w:widowControl w:val="0"/>
      <w:tabs>
        <w:tab w:val="left" w:pos="1757"/>
      </w:tabs>
      <w:autoSpaceDE w:val="0"/>
      <w:autoSpaceDN w:val="0"/>
      <w:adjustRightInd w:val="0"/>
      <w:spacing w:line="266" w:lineRule="exact"/>
      <w:ind w:left="1757" w:right="2160"/>
    </w:pPr>
    <w:rPr>
      <w:sz w:val="16"/>
      <w:szCs w:val="20"/>
      <w:lang w:val="en-US"/>
    </w:rPr>
  </w:style>
  <w:style w:type="paragraph" w:customStyle="1" w:styleId="Risultato">
    <w:name w:val="Risultato"/>
    <w:basedOn w:val="BodyText"/>
    <w:rsid w:val="00953A01"/>
    <w:pPr>
      <w:numPr>
        <w:numId w:val="1"/>
      </w:numPr>
      <w:tabs>
        <w:tab w:val="clear" w:pos="360"/>
      </w:tabs>
      <w:spacing w:after="60" w:line="220" w:lineRule="atLeast"/>
      <w:jc w:val="both"/>
    </w:pPr>
    <w:rPr>
      <w:rFonts w:ascii="Arial" w:hAnsi="Arial"/>
      <w:spacing w:val="-5"/>
      <w:sz w:val="20"/>
      <w:szCs w:val="20"/>
      <w:lang w:val="it-IT"/>
    </w:rPr>
  </w:style>
  <w:style w:type="paragraph" w:styleId="BodyText">
    <w:name w:val="Body Text"/>
    <w:basedOn w:val="Normal"/>
    <w:link w:val="BodyTextChar"/>
    <w:rsid w:val="00953A01"/>
    <w:pPr>
      <w:spacing w:after="120"/>
    </w:pPr>
  </w:style>
  <w:style w:type="character" w:customStyle="1" w:styleId="BodyTextChar">
    <w:name w:val="Body Text Char"/>
    <w:basedOn w:val="DefaultParagraphFont"/>
    <w:link w:val="BodyText"/>
    <w:rsid w:val="00953A01"/>
    <w:rPr>
      <w:sz w:val="24"/>
      <w:szCs w:val="24"/>
      <w:lang w:val="en-GB"/>
    </w:rPr>
  </w:style>
  <w:style w:type="paragraph" w:customStyle="1" w:styleId="NormalRight-002">
    <w:name w:val="Normal + Right:  -0.02&quot;"/>
    <w:basedOn w:val="Normal"/>
    <w:rsid w:val="00953A01"/>
    <w:pPr>
      <w:numPr>
        <w:numId w:val="5"/>
      </w:numPr>
      <w:tabs>
        <w:tab w:val="left" w:pos="1710"/>
        <w:tab w:val="left" w:pos="8910"/>
      </w:tabs>
      <w:ind w:right="-25"/>
    </w:pPr>
    <w:rPr>
      <w:rFonts w:ascii="Arial" w:hAnsi="Arial"/>
      <w:bCs/>
      <w:sz w:val="20"/>
      <w:szCs w:val="20"/>
      <w:lang w:val="it-IT"/>
    </w:rPr>
  </w:style>
  <w:style w:type="character" w:customStyle="1" w:styleId="EmailStyle531">
    <w:name w:val="EmailStyle531"/>
    <w:basedOn w:val="DefaultParagraphFont"/>
    <w:rsid w:val="0079673C"/>
    <w:rPr>
      <w:color w:val="000066"/>
    </w:rPr>
  </w:style>
  <w:style w:type="character" w:customStyle="1" w:styleId="yshortcuts1">
    <w:name w:val="yshortcuts1"/>
    <w:basedOn w:val="DefaultParagraphFont"/>
    <w:rsid w:val="00F1025D"/>
    <w:rPr>
      <w:color w:val="366388"/>
    </w:rPr>
  </w:style>
  <w:style w:type="paragraph" w:customStyle="1" w:styleId="CVNormal">
    <w:name w:val="CV Normal"/>
    <w:basedOn w:val="Normal"/>
    <w:rsid w:val="00332F5A"/>
    <w:pPr>
      <w:suppressAutoHyphens/>
      <w:ind w:left="113" w:right="113"/>
    </w:pPr>
    <w:rPr>
      <w:rFonts w:ascii="Arial Narrow" w:hAnsi="Arial Narrow"/>
      <w:sz w:val="20"/>
      <w:szCs w:val="20"/>
      <w:lang w:val="en-US" w:eastAsia="ar-SA"/>
    </w:rPr>
  </w:style>
  <w:style w:type="paragraph" w:customStyle="1" w:styleId="ECVSubSectionHeading">
    <w:name w:val="_ECV_SubSectionHeading"/>
    <w:basedOn w:val="Normal"/>
    <w:rsid w:val="002218D8"/>
    <w:pPr>
      <w:widowControl w:val="0"/>
      <w:suppressLineNumbers/>
      <w:suppressAutoHyphens/>
      <w:spacing w:line="100" w:lineRule="atLeast"/>
    </w:pPr>
    <w:rPr>
      <w:rFonts w:ascii="Arial" w:eastAsia="SimSun" w:hAnsi="Arial" w:cs="Mangal"/>
      <w:color w:val="0E4194"/>
      <w:spacing w:val="-6"/>
      <w:kern w:val="1"/>
      <w:sz w:val="22"/>
      <w:lang w:eastAsia="zh-CN" w:bidi="hi-IN"/>
    </w:rPr>
  </w:style>
  <w:style w:type="paragraph" w:customStyle="1" w:styleId="ECVSubHeadingBullet">
    <w:name w:val="_ECV_SubHeadingBullet"/>
    <w:basedOn w:val="Normal"/>
    <w:rsid w:val="00046A15"/>
    <w:pPr>
      <w:widowControl w:val="0"/>
      <w:suppressLineNumbers/>
      <w:suppressAutoHyphens/>
      <w:spacing w:line="100" w:lineRule="atLeast"/>
      <w:ind w:right="283"/>
      <w:jc w:val="right"/>
    </w:pPr>
    <w:rPr>
      <w:rFonts w:ascii="Arial" w:eastAsia="SimSun" w:hAnsi="Arial" w:cs="Mangal"/>
      <w:color w:val="0E4194"/>
      <w:spacing w:val="-6"/>
      <w:kern w:val="1"/>
      <w:sz w:val="18"/>
      <w:lang w:eastAsia="zh-CN" w:bidi="hi-IN"/>
    </w:rPr>
  </w:style>
  <w:style w:type="paragraph" w:customStyle="1" w:styleId="ECVSectionBullet">
    <w:name w:val="_ECV_SectionBullet"/>
    <w:basedOn w:val="Normal"/>
    <w:rsid w:val="00FA45F6"/>
    <w:pPr>
      <w:widowControl w:val="0"/>
      <w:suppressLineNumbers/>
      <w:suppressAutoHyphens/>
      <w:autoSpaceDE w:val="0"/>
      <w:spacing w:line="100" w:lineRule="atLeast"/>
    </w:pPr>
    <w:rPr>
      <w:rFonts w:ascii="Arial" w:eastAsia="SimSun" w:hAnsi="Arial" w:cs="Mangal"/>
      <w:color w:val="3F3A38"/>
      <w:spacing w:val="-6"/>
      <w:kern w:val="1"/>
      <w:sz w:val="18"/>
      <w:lang w:eastAsia="zh-CN" w:bidi="hi-IN"/>
    </w:rPr>
  </w:style>
  <w:style w:type="paragraph" w:customStyle="1" w:styleId="ECVHeaderOtherPage">
    <w:name w:val="_ECV_HeaderOtherPage"/>
    <w:basedOn w:val="Normal"/>
    <w:rsid w:val="00FA45F6"/>
    <w:pPr>
      <w:widowControl w:val="0"/>
      <w:suppressLineNumbers/>
      <w:tabs>
        <w:tab w:val="center" w:pos="2835"/>
        <w:tab w:val="center" w:pos="5103"/>
        <w:tab w:val="right" w:pos="10206"/>
      </w:tabs>
      <w:suppressAutoHyphens/>
      <w:spacing w:line="100" w:lineRule="atLeast"/>
    </w:pPr>
    <w:rPr>
      <w:rFonts w:ascii="Arial" w:eastAsia="SimSun" w:hAnsi="Arial" w:cs="Mangal"/>
      <w:color w:val="17ACE6"/>
      <w:spacing w:val="-6"/>
      <w:kern w:val="1"/>
      <w:sz w:val="20"/>
      <w:lang w:eastAsia="zh-CN" w:bidi="hi-IN"/>
    </w:rPr>
  </w:style>
  <w:style w:type="paragraph" w:customStyle="1" w:styleId="ECVText">
    <w:name w:val="_ECV_Text"/>
    <w:basedOn w:val="BodyText"/>
    <w:rsid w:val="002C5B34"/>
    <w:pPr>
      <w:widowControl w:val="0"/>
      <w:suppressAutoHyphens/>
      <w:spacing w:after="0" w:line="100" w:lineRule="atLeast"/>
    </w:pPr>
    <w:rPr>
      <w:rFonts w:ascii="Arial" w:eastAsia="SimSun" w:hAnsi="Arial" w:cs="Mangal"/>
      <w:color w:val="3F3A38"/>
      <w:spacing w:val="-6"/>
      <w:kern w:val="1"/>
      <w:sz w:val="16"/>
      <w:lang w:eastAsia="zh-CN" w:bidi="hi-IN"/>
    </w:rPr>
  </w:style>
  <w:style w:type="paragraph" w:customStyle="1" w:styleId="CVNormal-FirstLine">
    <w:name w:val="CV Normal - First Line"/>
    <w:basedOn w:val="CVNormal"/>
    <w:next w:val="CVNormal"/>
    <w:rsid w:val="0089140A"/>
    <w:pPr>
      <w:spacing w:before="74"/>
    </w:pPr>
  </w:style>
  <w:style w:type="paragraph" w:customStyle="1" w:styleId="ECVSectionDetails">
    <w:name w:val="_ECV_SectionDetails"/>
    <w:basedOn w:val="Normal"/>
    <w:rsid w:val="007F3664"/>
    <w:pPr>
      <w:widowControl w:val="0"/>
      <w:suppressLineNumbers/>
      <w:suppressAutoHyphens/>
      <w:autoSpaceDE w:val="0"/>
      <w:spacing w:before="28" w:line="100" w:lineRule="atLeast"/>
    </w:pPr>
    <w:rPr>
      <w:rFonts w:ascii="Arial" w:eastAsia="SimSun" w:hAnsi="Arial" w:cs="Mangal"/>
      <w:color w:val="3F3A38"/>
      <w:spacing w:val="-6"/>
      <w:kern w:val="1"/>
      <w:sz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3585">
      <w:bodyDiv w:val="1"/>
      <w:marLeft w:val="0"/>
      <w:marRight w:val="0"/>
      <w:marTop w:val="0"/>
      <w:marBottom w:val="0"/>
      <w:divBdr>
        <w:top w:val="none" w:sz="0" w:space="0" w:color="auto"/>
        <w:left w:val="none" w:sz="0" w:space="0" w:color="auto"/>
        <w:bottom w:val="none" w:sz="0" w:space="0" w:color="auto"/>
        <w:right w:val="none" w:sz="0" w:space="0" w:color="auto"/>
      </w:divBdr>
      <w:divsChild>
        <w:div w:id="1499924951">
          <w:marLeft w:val="0"/>
          <w:marRight w:val="0"/>
          <w:marTop w:val="0"/>
          <w:marBottom w:val="0"/>
          <w:divBdr>
            <w:top w:val="none" w:sz="0" w:space="0" w:color="auto"/>
            <w:left w:val="none" w:sz="0" w:space="0" w:color="auto"/>
            <w:bottom w:val="none" w:sz="0" w:space="0" w:color="auto"/>
            <w:right w:val="none" w:sz="0" w:space="0" w:color="auto"/>
          </w:divBdr>
        </w:div>
      </w:divsChild>
    </w:div>
    <w:div w:id="410129344">
      <w:bodyDiv w:val="1"/>
      <w:marLeft w:val="0"/>
      <w:marRight w:val="0"/>
      <w:marTop w:val="0"/>
      <w:marBottom w:val="0"/>
      <w:divBdr>
        <w:top w:val="none" w:sz="0" w:space="0" w:color="auto"/>
        <w:left w:val="none" w:sz="0" w:space="0" w:color="auto"/>
        <w:bottom w:val="none" w:sz="0" w:space="0" w:color="auto"/>
        <w:right w:val="none" w:sz="0" w:space="0" w:color="auto"/>
      </w:divBdr>
    </w:div>
    <w:div w:id="636758732">
      <w:bodyDiv w:val="1"/>
      <w:marLeft w:val="0"/>
      <w:marRight w:val="0"/>
      <w:marTop w:val="0"/>
      <w:marBottom w:val="0"/>
      <w:divBdr>
        <w:top w:val="none" w:sz="0" w:space="0" w:color="auto"/>
        <w:left w:val="none" w:sz="0" w:space="0" w:color="auto"/>
        <w:bottom w:val="none" w:sz="0" w:space="0" w:color="auto"/>
        <w:right w:val="none" w:sz="0" w:space="0" w:color="auto"/>
      </w:divBdr>
    </w:div>
    <w:div w:id="802384650">
      <w:bodyDiv w:val="1"/>
      <w:marLeft w:val="0"/>
      <w:marRight w:val="0"/>
      <w:marTop w:val="0"/>
      <w:marBottom w:val="0"/>
      <w:divBdr>
        <w:top w:val="none" w:sz="0" w:space="0" w:color="auto"/>
        <w:left w:val="none" w:sz="0" w:space="0" w:color="auto"/>
        <w:bottom w:val="none" w:sz="0" w:space="0" w:color="auto"/>
        <w:right w:val="none" w:sz="0" w:space="0" w:color="auto"/>
      </w:divBdr>
      <w:divsChild>
        <w:div w:id="1767920220">
          <w:marLeft w:val="0"/>
          <w:marRight w:val="0"/>
          <w:marTop w:val="0"/>
          <w:marBottom w:val="0"/>
          <w:divBdr>
            <w:top w:val="none" w:sz="0" w:space="0" w:color="auto"/>
            <w:left w:val="none" w:sz="0" w:space="0" w:color="auto"/>
            <w:bottom w:val="none" w:sz="0" w:space="0" w:color="auto"/>
            <w:right w:val="none" w:sz="0" w:space="0" w:color="auto"/>
          </w:divBdr>
        </w:div>
      </w:divsChild>
    </w:div>
    <w:div w:id="1012563148">
      <w:bodyDiv w:val="1"/>
      <w:marLeft w:val="0"/>
      <w:marRight w:val="0"/>
      <w:marTop w:val="0"/>
      <w:marBottom w:val="0"/>
      <w:divBdr>
        <w:top w:val="none" w:sz="0" w:space="0" w:color="auto"/>
        <w:left w:val="none" w:sz="0" w:space="0" w:color="auto"/>
        <w:bottom w:val="none" w:sz="0" w:space="0" w:color="auto"/>
        <w:right w:val="none" w:sz="0" w:space="0" w:color="auto"/>
      </w:divBdr>
      <w:divsChild>
        <w:div w:id="1324624340">
          <w:marLeft w:val="0"/>
          <w:marRight w:val="0"/>
          <w:marTop w:val="0"/>
          <w:marBottom w:val="0"/>
          <w:divBdr>
            <w:top w:val="none" w:sz="0" w:space="0" w:color="auto"/>
            <w:left w:val="none" w:sz="0" w:space="0" w:color="auto"/>
            <w:bottom w:val="none" w:sz="0" w:space="0" w:color="auto"/>
            <w:right w:val="none" w:sz="0" w:space="0" w:color="auto"/>
          </w:divBdr>
        </w:div>
      </w:divsChild>
    </w:div>
    <w:div w:id="1166438551">
      <w:bodyDiv w:val="1"/>
      <w:marLeft w:val="0"/>
      <w:marRight w:val="0"/>
      <w:marTop w:val="0"/>
      <w:marBottom w:val="0"/>
      <w:divBdr>
        <w:top w:val="none" w:sz="0" w:space="0" w:color="auto"/>
        <w:left w:val="none" w:sz="0" w:space="0" w:color="auto"/>
        <w:bottom w:val="none" w:sz="0" w:space="0" w:color="auto"/>
        <w:right w:val="none" w:sz="0" w:space="0" w:color="auto"/>
      </w:divBdr>
      <w:divsChild>
        <w:div w:id="1653824907">
          <w:marLeft w:val="0"/>
          <w:marRight w:val="0"/>
          <w:marTop w:val="0"/>
          <w:marBottom w:val="0"/>
          <w:divBdr>
            <w:top w:val="none" w:sz="0" w:space="0" w:color="auto"/>
            <w:left w:val="none" w:sz="0" w:space="0" w:color="auto"/>
            <w:bottom w:val="none" w:sz="0" w:space="0" w:color="auto"/>
            <w:right w:val="none" w:sz="0" w:space="0" w:color="auto"/>
          </w:divBdr>
        </w:div>
      </w:divsChild>
    </w:div>
    <w:div w:id="1186092010">
      <w:bodyDiv w:val="1"/>
      <w:marLeft w:val="0"/>
      <w:marRight w:val="0"/>
      <w:marTop w:val="0"/>
      <w:marBottom w:val="0"/>
      <w:divBdr>
        <w:top w:val="none" w:sz="0" w:space="0" w:color="auto"/>
        <w:left w:val="none" w:sz="0" w:space="0" w:color="auto"/>
        <w:bottom w:val="none" w:sz="0" w:space="0" w:color="auto"/>
        <w:right w:val="none" w:sz="0" w:space="0" w:color="auto"/>
      </w:divBdr>
      <w:divsChild>
        <w:div w:id="432166613">
          <w:marLeft w:val="0"/>
          <w:marRight w:val="0"/>
          <w:marTop w:val="0"/>
          <w:marBottom w:val="0"/>
          <w:divBdr>
            <w:top w:val="none" w:sz="0" w:space="0" w:color="auto"/>
            <w:left w:val="none" w:sz="0" w:space="0" w:color="auto"/>
            <w:bottom w:val="none" w:sz="0" w:space="0" w:color="auto"/>
            <w:right w:val="none" w:sz="0" w:space="0" w:color="auto"/>
          </w:divBdr>
          <w:divsChild>
            <w:div w:id="1095126786">
              <w:marLeft w:val="0"/>
              <w:marRight w:val="0"/>
              <w:marTop w:val="0"/>
              <w:marBottom w:val="0"/>
              <w:divBdr>
                <w:top w:val="none" w:sz="0" w:space="0" w:color="auto"/>
                <w:left w:val="none" w:sz="0" w:space="0" w:color="auto"/>
                <w:bottom w:val="none" w:sz="0" w:space="0" w:color="auto"/>
                <w:right w:val="none" w:sz="0" w:space="0" w:color="auto"/>
              </w:divBdr>
              <w:divsChild>
                <w:div w:id="47652237">
                  <w:marLeft w:val="0"/>
                  <w:marRight w:val="0"/>
                  <w:marTop w:val="0"/>
                  <w:marBottom w:val="0"/>
                  <w:divBdr>
                    <w:top w:val="none" w:sz="0" w:space="0" w:color="auto"/>
                    <w:left w:val="none" w:sz="0" w:space="0" w:color="auto"/>
                    <w:bottom w:val="none" w:sz="0" w:space="0" w:color="auto"/>
                    <w:right w:val="none" w:sz="0" w:space="0" w:color="auto"/>
                  </w:divBdr>
                  <w:divsChild>
                    <w:div w:id="1480995430">
                      <w:marLeft w:val="0"/>
                      <w:marRight w:val="0"/>
                      <w:marTop w:val="0"/>
                      <w:marBottom w:val="0"/>
                      <w:divBdr>
                        <w:top w:val="none" w:sz="0" w:space="0" w:color="auto"/>
                        <w:left w:val="none" w:sz="0" w:space="0" w:color="auto"/>
                        <w:bottom w:val="none" w:sz="0" w:space="0" w:color="auto"/>
                        <w:right w:val="none" w:sz="0" w:space="0" w:color="auto"/>
                      </w:divBdr>
                      <w:divsChild>
                        <w:div w:id="828180860">
                          <w:marLeft w:val="0"/>
                          <w:marRight w:val="0"/>
                          <w:marTop w:val="0"/>
                          <w:marBottom w:val="0"/>
                          <w:divBdr>
                            <w:top w:val="none" w:sz="0" w:space="0" w:color="auto"/>
                            <w:left w:val="none" w:sz="0" w:space="0" w:color="auto"/>
                            <w:bottom w:val="none" w:sz="0" w:space="0" w:color="auto"/>
                            <w:right w:val="none" w:sz="0" w:space="0" w:color="auto"/>
                          </w:divBdr>
                          <w:divsChild>
                            <w:div w:id="193160374">
                              <w:marLeft w:val="0"/>
                              <w:marRight w:val="0"/>
                              <w:marTop w:val="0"/>
                              <w:marBottom w:val="0"/>
                              <w:divBdr>
                                <w:top w:val="none" w:sz="0" w:space="0" w:color="auto"/>
                                <w:left w:val="none" w:sz="0" w:space="0" w:color="auto"/>
                                <w:bottom w:val="none" w:sz="0" w:space="0" w:color="auto"/>
                                <w:right w:val="none" w:sz="0" w:space="0" w:color="auto"/>
                              </w:divBdr>
                              <w:divsChild>
                                <w:div w:id="677581822">
                                  <w:marLeft w:val="0"/>
                                  <w:marRight w:val="0"/>
                                  <w:marTop w:val="0"/>
                                  <w:marBottom w:val="0"/>
                                  <w:divBdr>
                                    <w:top w:val="none" w:sz="0" w:space="0" w:color="auto"/>
                                    <w:left w:val="none" w:sz="0" w:space="0" w:color="auto"/>
                                    <w:bottom w:val="none" w:sz="0" w:space="0" w:color="auto"/>
                                    <w:right w:val="none" w:sz="0" w:space="0" w:color="auto"/>
                                  </w:divBdr>
                                  <w:divsChild>
                                    <w:div w:id="925722766">
                                      <w:marLeft w:val="0"/>
                                      <w:marRight w:val="0"/>
                                      <w:marTop w:val="0"/>
                                      <w:marBottom w:val="0"/>
                                      <w:divBdr>
                                        <w:top w:val="none" w:sz="0" w:space="0" w:color="auto"/>
                                        <w:left w:val="none" w:sz="0" w:space="0" w:color="auto"/>
                                        <w:bottom w:val="single" w:sz="4" w:space="0" w:color="ECECEC"/>
                                        <w:right w:val="none" w:sz="0" w:space="0" w:color="auto"/>
                                      </w:divBdr>
                                      <w:divsChild>
                                        <w:div w:id="540094976">
                                          <w:marLeft w:val="751"/>
                                          <w:marRight w:val="75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3369752">
      <w:bodyDiv w:val="1"/>
      <w:marLeft w:val="0"/>
      <w:marRight w:val="0"/>
      <w:marTop w:val="0"/>
      <w:marBottom w:val="0"/>
      <w:divBdr>
        <w:top w:val="none" w:sz="0" w:space="0" w:color="auto"/>
        <w:left w:val="none" w:sz="0" w:space="0" w:color="auto"/>
        <w:bottom w:val="none" w:sz="0" w:space="0" w:color="auto"/>
        <w:right w:val="none" w:sz="0" w:space="0" w:color="auto"/>
      </w:divBdr>
      <w:divsChild>
        <w:div w:id="1702778202">
          <w:marLeft w:val="0"/>
          <w:marRight w:val="0"/>
          <w:marTop w:val="0"/>
          <w:marBottom w:val="0"/>
          <w:divBdr>
            <w:top w:val="none" w:sz="0" w:space="0" w:color="auto"/>
            <w:left w:val="none" w:sz="0" w:space="0" w:color="auto"/>
            <w:bottom w:val="none" w:sz="0" w:space="0" w:color="auto"/>
            <w:right w:val="none" w:sz="0" w:space="0" w:color="auto"/>
          </w:divBdr>
          <w:divsChild>
            <w:div w:id="211886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03639">
      <w:bodyDiv w:val="1"/>
      <w:marLeft w:val="0"/>
      <w:marRight w:val="0"/>
      <w:marTop w:val="0"/>
      <w:marBottom w:val="0"/>
      <w:divBdr>
        <w:top w:val="none" w:sz="0" w:space="0" w:color="auto"/>
        <w:left w:val="none" w:sz="0" w:space="0" w:color="auto"/>
        <w:bottom w:val="none" w:sz="0" w:space="0" w:color="auto"/>
        <w:right w:val="none" w:sz="0" w:space="0" w:color="auto"/>
      </w:divBdr>
      <w:divsChild>
        <w:div w:id="1061559953">
          <w:marLeft w:val="0"/>
          <w:marRight w:val="0"/>
          <w:marTop w:val="0"/>
          <w:marBottom w:val="0"/>
          <w:divBdr>
            <w:top w:val="none" w:sz="0" w:space="0" w:color="auto"/>
            <w:left w:val="none" w:sz="0" w:space="0" w:color="auto"/>
            <w:bottom w:val="none" w:sz="0" w:space="0" w:color="auto"/>
            <w:right w:val="none" w:sz="0" w:space="0" w:color="auto"/>
          </w:divBdr>
          <w:divsChild>
            <w:div w:id="1385178199">
              <w:marLeft w:val="0"/>
              <w:marRight w:val="0"/>
              <w:marTop w:val="0"/>
              <w:marBottom w:val="0"/>
              <w:divBdr>
                <w:top w:val="none" w:sz="0" w:space="0" w:color="auto"/>
                <w:left w:val="none" w:sz="0" w:space="0" w:color="auto"/>
                <w:bottom w:val="none" w:sz="0" w:space="0" w:color="auto"/>
                <w:right w:val="none" w:sz="0" w:space="0" w:color="auto"/>
              </w:divBdr>
            </w:div>
          </w:divsChild>
        </w:div>
        <w:div w:id="1503667079">
          <w:marLeft w:val="0"/>
          <w:marRight w:val="0"/>
          <w:marTop w:val="0"/>
          <w:marBottom w:val="0"/>
          <w:divBdr>
            <w:top w:val="none" w:sz="0" w:space="0" w:color="auto"/>
            <w:left w:val="none" w:sz="0" w:space="0" w:color="auto"/>
            <w:bottom w:val="none" w:sz="0" w:space="0" w:color="auto"/>
            <w:right w:val="none" w:sz="0" w:space="0" w:color="auto"/>
          </w:divBdr>
          <w:divsChild>
            <w:div w:id="718866318">
              <w:marLeft w:val="0"/>
              <w:marRight w:val="0"/>
              <w:marTop w:val="0"/>
              <w:marBottom w:val="0"/>
              <w:divBdr>
                <w:top w:val="none" w:sz="0" w:space="0" w:color="auto"/>
                <w:left w:val="none" w:sz="0" w:space="0" w:color="auto"/>
                <w:bottom w:val="none" w:sz="0" w:space="0" w:color="auto"/>
                <w:right w:val="none" w:sz="0" w:space="0" w:color="auto"/>
              </w:divBdr>
              <w:divsChild>
                <w:div w:id="36514368">
                  <w:marLeft w:val="0"/>
                  <w:marRight w:val="0"/>
                  <w:marTop w:val="0"/>
                  <w:marBottom w:val="0"/>
                  <w:divBdr>
                    <w:top w:val="none" w:sz="0" w:space="0" w:color="auto"/>
                    <w:left w:val="none" w:sz="0" w:space="0" w:color="auto"/>
                    <w:bottom w:val="none" w:sz="0" w:space="0" w:color="auto"/>
                    <w:right w:val="none" w:sz="0" w:space="0" w:color="auto"/>
                  </w:divBdr>
                </w:div>
                <w:div w:id="176816278">
                  <w:marLeft w:val="0"/>
                  <w:marRight w:val="0"/>
                  <w:marTop w:val="0"/>
                  <w:marBottom w:val="0"/>
                  <w:divBdr>
                    <w:top w:val="none" w:sz="0" w:space="0" w:color="auto"/>
                    <w:left w:val="none" w:sz="0" w:space="0" w:color="auto"/>
                    <w:bottom w:val="none" w:sz="0" w:space="0" w:color="auto"/>
                    <w:right w:val="none" w:sz="0" w:space="0" w:color="auto"/>
                  </w:divBdr>
                </w:div>
                <w:div w:id="510527364">
                  <w:marLeft w:val="0"/>
                  <w:marRight w:val="0"/>
                  <w:marTop w:val="0"/>
                  <w:marBottom w:val="0"/>
                  <w:divBdr>
                    <w:top w:val="none" w:sz="0" w:space="0" w:color="auto"/>
                    <w:left w:val="none" w:sz="0" w:space="0" w:color="auto"/>
                    <w:bottom w:val="none" w:sz="0" w:space="0" w:color="auto"/>
                    <w:right w:val="none" w:sz="0" w:space="0" w:color="auto"/>
                  </w:divBdr>
                </w:div>
                <w:div w:id="842670959">
                  <w:marLeft w:val="0"/>
                  <w:marRight w:val="0"/>
                  <w:marTop w:val="0"/>
                  <w:marBottom w:val="0"/>
                  <w:divBdr>
                    <w:top w:val="none" w:sz="0" w:space="0" w:color="auto"/>
                    <w:left w:val="none" w:sz="0" w:space="0" w:color="auto"/>
                    <w:bottom w:val="none" w:sz="0" w:space="0" w:color="auto"/>
                    <w:right w:val="none" w:sz="0" w:space="0" w:color="auto"/>
                  </w:divBdr>
                </w:div>
                <w:div w:id="1164934891">
                  <w:marLeft w:val="0"/>
                  <w:marRight w:val="0"/>
                  <w:marTop w:val="0"/>
                  <w:marBottom w:val="58"/>
                  <w:divBdr>
                    <w:top w:val="none" w:sz="0" w:space="0" w:color="auto"/>
                    <w:left w:val="none" w:sz="0" w:space="0" w:color="auto"/>
                    <w:bottom w:val="none" w:sz="0" w:space="0" w:color="auto"/>
                    <w:right w:val="none" w:sz="0" w:space="0" w:color="auto"/>
                  </w:divBdr>
                </w:div>
                <w:div w:id="1441333929">
                  <w:marLeft w:val="0"/>
                  <w:marRight w:val="0"/>
                  <w:marTop w:val="0"/>
                  <w:marBottom w:val="0"/>
                  <w:divBdr>
                    <w:top w:val="none" w:sz="0" w:space="0" w:color="auto"/>
                    <w:left w:val="none" w:sz="0" w:space="0" w:color="auto"/>
                    <w:bottom w:val="none" w:sz="0" w:space="0" w:color="auto"/>
                    <w:right w:val="none" w:sz="0" w:space="0" w:color="auto"/>
                  </w:divBdr>
                </w:div>
                <w:div w:id="1562213554">
                  <w:marLeft w:val="0"/>
                  <w:marRight w:val="0"/>
                  <w:marTop w:val="0"/>
                  <w:marBottom w:val="0"/>
                  <w:divBdr>
                    <w:top w:val="none" w:sz="0" w:space="0" w:color="auto"/>
                    <w:left w:val="none" w:sz="0" w:space="0" w:color="auto"/>
                    <w:bottom w:val="none" w:sz="0" w:space="0" w:color="auto"/>
                    <w:right w:val="none" w:sz="0" w:space="0" w:color="auto"/>
                  </w:divBdr>
                </w:div>
                <w:div w:id="1646005790">
                  <w:marLeft w:val="0"/>
                  <w:marRight w:val="0"/>
                  <w:marTop w:val="0"/>
                  <w:marBottom w:val="0"/>
                  <w:divBdr>
                    <w:top w:val="none" w:sz="0" w:space="0" w:color="auto"/>
                    <w:left w:val="none" w:sz="0" w:space="0" w:color="auto"/>
                    <w:bottom w:val="none" w:sz="0" w:space="0" w:color="auto"/>
                    <w:right w:val="none" w:sz="0" w:space="0" w:color="auto"/>
                  </w:divBdr>
                </w:div>
                <w:div w:id="1764644401">
                  <w:marLeft w:val="0"/>
                  <w:marRight w:val="0"/>
                  <w:marTop w:val="0"/>
                  <w:marBottom w:val="0"/>
                  <w:divBdr>
                    <w:top w:val="none" w:sz="0" w:space="0" w:color="auto"/>
                    <w:left w:val="none" w:sz="0" w:space="0" w:color="auto"/>
                    <w:bottom w:val="none" w:sz="0" w:space="0" w:color="auto"/>
                    <w:right w:val="none" w:sz="0" w:space="0" w:color="auto"/>
                  </w:divBdr>
                </w:div>
              </w:divsChild>
            </w:div>
            <w:div w:id="832985786">
              <w:marLeft w:val="0"/>
              <w:marRight w:val="0"/>
              <w:marTop w:val="0"/>
              <w:marBottom w:val="0"/>
              <w:divBdr>
                <w:top w:val="none" w:sz="0" w:space="0" w:color="auto"/>
                <w:left w:val="none" w:sz="0" w:space="0" w:color="auto"/>
                <w:bottom w:val="none" w:sz="0" w:space="0" w:color="auto"/>
                <w:right w:val="none" w:sz="0" w:space="0" w:color="auto"/>
              </w:divBdr>
              <w:divsChild>
                <w:div w:id="888299727">
                  <w:marLeft w:val="0"/>
                  <w:marRight w:val="0"/>
                  <w:marTop w:val="0"/>
                  <w:marBottom w:val="0"/>
                  <w:divBdr>
                    <w:top w:val="none" w:sz="0" w:space="0" w:color="auto"/>
                    <w:left w:val="none" w:sz="0" w:space="0" w:color="auto"/>
                    <w:bottom w:val="none" w:sz="0" w:space="0" w:color="auto"/>
                    <w:right w:val="none" w:sz="0" w:space="0" w:color="auto"/>
                  </w:divBdr>
                </w:div>
                <w:div w:id="1694919091">
                  <w:marLeft w:val="0"/>
                  <w:marRight w:val="0"/>
                  <w:marTop w:val="0"/>
                  <w:marBottom w:val="0"/>
                  <w:divBdr>
                    <w:top w:val="none" w:sz="0" w:space="0" w:color="auto"/>
                    <w:left w:val="none" w:sz="0" w:space="0" w:color="auto"/>
                    <w:bottom w:val="none" w:sz="0" w:space="0" w:color="auto"/>
                    <w:right w:val="none" w:sz="0" w:space="0" w:color="auto"/>
                  </w:divBdr>
                </w:div>
                <w:div w:id="2134249813">
                  <w:marLeft w:val="0"/>
                  <w:marRight w:val="0"/>
                  <w:marTop w:val="0"/>
                  <w:marBottom w:val="0"/>
                  <w:divBdr>
                    <w:top w:val="none" w:sz="0" w:space="0" w:color="auto"/>
                    <w:left w:val="none" w:sz="0" w:space="0" w:color="auto"/>
                    <w:bottom w:val="none" w:sz="0" w:space="0" w:color="auto"/>
                    <w:right w:val="none" w:sz="0" w:space="0" w:color="auto"/>
                  </w:divBdr>
                </w:div>
              </w:divsChild>
            </w:div>
            <w:div w:id="964698697">
              <w:marLeft w:val="0"/>
              <w:marRight w:val="0"/>
              <w:marTop w:val="0"/>
              <w:marBottom w:val="0"/>
              <w:divBdr>
                <w:top w:val="none" w:sz="0" w:space="0" w:color="auto"/>
                <w:left w:val="none" w:sz="0" w:space="0" w:color="auto"/>
                <w:bottom w:val="none" w:sz="0" w:space="0" w:color="auto"/>
                <w:right w:val="none" w:sz="0" w:space="0" w:color="auto"/>
              </w:divBdr>
              <w:divsChild>
                <w:div w:id="443236750">
                  <w:marLeft w:val="0"/>
                  <w:marRight w:val="0"/>
                  <w:marTop w:val="0"/>
                  <w:marBottom w:val="0"/>
                  <w:divBdr>
                    <w:top w:val="none" w:sz="0" w:space="0" w:color="auto"/>
                    <w:left w:val="none" w:sz="0" w:space="0" w:color="auto"/>
                    <w:bottom w:val="none" w:sz="0" w:space="0" w:color="auto"/>
                    <w:right w:val="none" w:sz="0" w:space="0" w:color="auto"/>
                  </w:divBdr>
                </w:div>
                <w:div w:id="657347361">
                  <w:marLeft w:val="0"/>
                  <w:marRight w:val="0"/>
                  <w:marTop w:val="0"/>
                  <w:marBottom w:val="0"/>
                  <w:divBdr>
                    <w:top w:val="none" w:sz="0" w:space="0" w:color="auto"/>
                    <w:left w:val="none" w:sz="0" w:space="0" w:color="auto"/>
                    <w:bottom w:val="none" w:sz="0" w:space="0" w:color="auto"/>
                    <w:right w:val="none" w:sz="0" w:space="0" w:color="auto"/>
                  </w:divBdr>
                  <w:divsChild>
                    <w:div w:id="640354489">
                      <w:marLeft w:val="0"/>
                      <w:marRight w:val="0"/>
                      <w:marTop w:val="0"/>
                      <w:marBottom w:val="0"/>
                      <w:divBdr>
                        <w:top w:val="none" w:sz="0" w:space="0" w:color="auto"/>
                        <w:left w:val="none" w:sz="0" w:space="0" w:color="auto"/>
                        <w:bottom w:val="none" w:sz="0" w:space="0" w:color="auto"/>
                        <w:right w:val="none" w:sz="0" w:space="0" w:color="auto"/>
                      </w:divBdr>
                    </w:div>
                    <w:div w:id="955218556">
                      <w:marLeft w:val="0"/>
                      <w:marRight w:val="0"/>
                      <w:marTop w:val="0"/>
                      <w:marBottom w:val="0"/>
                      <w:divBdr>
                        <w:top w:val="none" w:sz="0" w:space="0" w:color="auto"/>
                        <w:left w:val="none" w:sz="0" w:space="0" w:color="auto"/>
                        <w:bottom w:val="none" w:sz="0" w:space="0" w:color="auto"/>
                        <w:right w:val="none" w:sz="0" w:space="0" w:color="auto"/>
                      </w:divBdr>
                    </w:div>
                    <w:div w:id="198812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04010">
              <w:marLeft w:val="0"/>
              <w:marRight w:val="0"/>
              <w:marTop w:val="0"/>
              <w:marBottom w:val="0"/>
              <w:divBdr>
                <w:top w:val="none" w:sz="0" w:space="0" w:color="auto"/>
                <w:left w:val="none" w:sz="0" w:space="0" w:color="auto"/>
                <w:bottom w:val="none" w:sz="0" w:space="0" w:color="auto"/>
                <w:right w:val="none" w:sz="0" w:space="0" w:color="auto"/>
              </w:divBdr>
              <w:divsChild>
                <w:div w:id="123948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wendefeuer@tirana-airport.com" TargetMode="External"/><Relationship Id="rId13" Type="http://schemas.openxmlformats.org/officeDocument/2006/relationships/hyperlink" Target="mailto:cajennio@bechtel.com" TargetMode="External"/><Relationship Id="rId18" Type="http://schemas.openxmlformats.org/officeDocument/2006/relationships/hyperlink" Target="mailto:q_berisha@yahoo.co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lyndathorn@aol.com" TargetMode="External"/><Relationship Id="rId7" Type="http://schemas.openxmlformats.org/officeDocument/2006/relationships/hyperlink" Target="http://www.cps.edu.ba" TargetMode="External"/><Relationship Id="rId12" Type="http://schemas.openxmlformats.org/officeDocument/2006/relationships/hyperlink" Target="mailto:EMarziano@bechtel.com" TargetMode="External"/><Relationship Id="rId17" Type="http://schemas.openxmlformats.org/officeDocument/2006/relationships/hyperlink" Target="mailto:hrc@uni-pr.edu" TargetMode="External"/><Relationship Id="rId25" Type="http://schemas.openxmlformats.org/officeDocument/2006/relationships/hyperlink" Target="mailto:tina@gadc-al.org" TargetMode="External"/><Relationship Id="rId2" Type="http://schemas.openxmlformats.org/officeDocument/2006/relationships/styles" Target="styles.xml"/><Relationship Id="rId16" Type="http://schemas.openxmlformats.org/officeDocument/2006/relationships/hyperlink" Target="mailto:dmort@bechtel.com" TargetMode="External"/><Relationship Id="rId20" Type="http://schemas.openxmlformats.org/officeDocument/2006/relationships/hyperlink" Target="mailto:ossir98425@ao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wa@marziano.com" TargetMode="External"/><Relationship Id="rId24" Type="http://schemas.openxmlformats.org/officeDocument/2006/relationships/hyperlink" Target="mailto:apezzoni@louisberger.com" TargetMode="External"/><Relationship Id="rId5" Type="http://schemas.openxmlformats.org/officeDocument/2006/relationships/footnotes" Target="footnotes.xml"/><Relationship Id="rId15" Type="http://schemas.openxmlformats.org/officeDocument/2006/relationships/hyperlink" Target="mailto:eruci@bechtel.com" TargetMode="External"/><Relationship Id="rId23" Type="http://schemas.openxmlformats.org/officeDocument/2006/relationships/hyperlink" Target="mailto:info@mp.org" TargetMode="External"/><Relationship Id="rId28" Type="http://schemas.openxmlformats.org/officeDocument/2006/relationships/theme" Target="theme/theme1.xml"/><Relationship Id="rId10" Type="http://schemas.openxmlformats.org/officeDocument/2006/relationships/hyperlink" Target="mailto:fhoxha@jahagroup.eu" TargetMode="External"/><Relationship Id="rId19" Type="http://schemas.openxmlformats.org/officeDocument/2006/relationships/hyperlink" Target="mailto:rcbpothole@aol.com" TargetMode="External"/><Relationship Id="rId4" Type="http://schemas.openxmlformats.org/officeDocument/2006/relationships/webSettings" Target="webSettings.xml"/><Relationship Id="rId9" Type="http://schemas.openxmlformats.org/officeDocument/2006/relationships/hyperlink" Target="mailto:fvojka@tirana-airport.com" TargetMode="External"/><Relationship Id="rId14" Type="http://schemas.openxmlformats.org/officeDocument/2006/relationships/hyperlink" Target="mailto:ajpatter@bechtel.com" TargetMode="External"/><Relationship Id="rId22" Type="http://schemas.openxmlformats.org/officeDocument/2006/relationships/hyperlink" Target="mailto:nereidacaka@g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4</Pages>
  <Words>2562</Words>
  <Characters>14605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Project Title number into "Title"-Property</vt:lpstr>
    </vt:vector>
  </TitlesOfParts>
  <Company/>
  <LinksUpToDate>false</LinksUpToDate>
  <CharactersWithSpaces>17133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 number into "Title"-Property</dc:title>
  <dc:subject>Put EuropeAid number into "Subject"-Property</dc:subject>
  <dc:creator>Simon Summers</dc:creator>
  <dc:description>last change 10.06.2011</dc:description>
  <cp:lastModifiedBy>Moza</cp:lastModifiedBy>
  <cp:revision>197</cp:revision>
  <cp:lastPrinted>2019-05-01T15:18:00Z</cp:lastPrinted>
  <dcterms:created xsi:type="dcterms:W3CDTF">2016-02-24T08:41:00Z</dcterms:created>
  <dcterms:modified xsi:type="dcterms:W3CDTF">2019-10-22T18:27:00Z</dcterms:modified>
</cp:coreProperties>
</file>