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34" w:rsidRPr="00F70834" w:rsidRDefault="00F70834" w:rsidP="00F70834">
      <w:pPr>
        <w:spacing w:after="0" w:line="240" w:lineRule="auto"/>
        <w:ind w:left="2832"/>
        <w:rPr>
          <w:b/>
          <w:sz w:val="24"/>
          <w:lang w:val="en-IE"/>
        </w:rPr>
      </w:pPr>
      <w:r w:rsidRPr="00F70834">
        <w:rPr>
          <w:b/>
          <w:sz w:val="24"/>
          <w:lang w:val="en-IE"/>
        </w:rPr>
        <w:t xml:space="preserve">Marta Becerril </w:t>
      </w:r>
    </w:p>
    <w:p w:rsidR="00F70834" w:rsidRPr="00F70834" w:rsidRDefault="00F70834" w:rsidP="00F70834">
      <w:pPr>
        <w:spacing w:after="0" w:line="240" w:lineRule="auto"/>
        <w:ind w:left="2832"/>
        <w:rPr>
          <w:b/>
          <w:lang w:val="en-IE"/>
        </w:rPr>
      </w:pPr>
    </w:p>
    <w:p w:rsidR="00F70834" w:rsidRDefault="005309BE" w:rsidP="00F70834">
      <w:pPr>
        <w:spacing w:after="0" w:line="240" w:lineRule="auto"/>
        <w:ind w:left="2832"/>
        <w:rPr>
          <w:lang w:val="en-IE"/>
        </w:rPr>
      </w:pPr>
      <w:r>
        <w:rPr>
          <w:lang w:val="en-IE"/>
        </w:rPr>
        <w:t>Office: [34</w:t>
      </w:r>
      <w:r w:rsidR="00F70834">
        <w:rPr>
          <w:lang w:val="en-IE"/>
        </w:rPr>
        <w:t xml:space="preserve">] </w:t>
      </w:r>
      <w:r>
        <w:rPr>
          <w:lang w:val="en-IE"/>
        </w:rPr>
        <w:t>913001288</w:t>
      </w:r>
    </w:p>
    <w:p w:rsidR="00F70834" w:rsidRDefault="00F70834" w:rsidP="00F70834">
      <w:pPr>
        <w:spacing w:after="0" w:line="240" w:lineRule="auto"/>
        <w:ind w:left="2832"/>
        <w:rPr>
          <w:lang w:val="en-IE"/>
        </w:rPr>
      </w:pPr>
      <w:r>
        <w:rPr>
          <w:lang w:val="en-IE"/>
        </w:rPr>
        <w:t>Mobile: [3</w:t>
      </w:r>
      <w:r w:rsidR="005309BE">
        <w:rPr>
          <w:lang w:val="en-IE"/>
        </w:rPr>
        <w:t>4] 680772160</w:t>
      </w:r>
    </w:p>
    <w:p w:rsidR="00F70834" w:rsidRDefault="00F70834" w:rsidP="00F70834">
      <w:pPr>
        <w:spacing w:after="0" w:line="240" w:lineRule="auto"/>
        <w:ind w:left="2832"/>
        <w:rPr>
          <w:lang w:val="en-IE"/>
        </w:rPr>
      </w:pPr>
      <w:r>
        <w:rPr>
          <w:lang w:val="en-IE"/>
        </w:rPr>
        <w:t xml:space="preserve">E-mail: </w:t>
      </w:r>
      <w:hyperlink r:id="rId5" w:history="1">
        <w:r w:rsidRPr="008E5592">
          <w:rPr>
            <w:rStyle w:val="Hyperlink"/>
            <w:lang w:val="en-IE"/>
          </w:rPr>
          <w:t>mbecerrilm@gmail.com</w:t>
        </w:r>
      </w:hyperlink>
    </w:p>
    <w:p w:rsidR="00F70834" w:rsidRDefault="00F70834" w:rsidP="00F70834">
      <w:pPr>
        <w:spacing w:after="0" w:line="240" w:lineRule="auto"/>
        <w:ind w:left="2832"/>
        <w:rPr>
          <w:lang w:val="en-IE"/>
        </w:rPr>
      </w:pPr>
    </w:p>
    <w:p w:rsidR="00F70834" w:rsidRDefault="00F70834" w:rsidP="00F70834">
      <w:pPr>
        <w:spacing w:after="0" w:line="240" w:lineRule="auto"/>
        <w:jc w:val="both"/>
        <w:rPr>
          <w:lang w:val="en-IE"/>
        </w:rPr>
      </w:pPr>
      <w:r w:rsidRPr="00F70834">
        <w:rPr>
          <w:b/>
          <w:lang w:val="en-IE"/>
        </w:rPr>
        <w:t>Translation Pairs</w:t>
      </w:r>
      <w:r>
        <w:rPr>
          <w:lang w:val="en-IE"/>
        </w:rPr>
        <w:t xml:space="preserve">: </w:t>
      </w:r>
      <w:r>
        <w:rPr>
          <w:lang w:val="en-IE"/>
        </w:rPr>
        <w:tab/>
        <w:t>English to Spanish</w:t>
      </w:r>
    </w:p>
    <w:p w:rsidR="00F70834" w:rsidRDefault="00F70834" w:rsidP="00F70834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Italian to Spanish</w:t>
      </w:r>
    </w:p>
    <w:p w:rsidR="00F70834" w:rsidRDefault="00F70834" w:rsidP="00F70834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French to Spanish</w:t>
      </w:r>
    </w:p>
    <w:p w:rsidR="00F70834" w:rsidRDefault="00F70834" w:rsidP="00F70834">
      <w:pPr>
        <w:spacing w:after="0" w:line="240" w:lineRule="auto"/>
        <w:jc w:val="both"/>
        <w:rPr>
          <w:b/>
          <w:lang w:val="en-IE"/>
        </w:rPr>
      </w:pPr>
    </w:p>
    <w:p w:rsidR="00F70834" w:rsidRDefault="00F70834" w:rsidP="00F70834">
      <w:pPr>
        <w:spacing w:after="0" w:line="240" w:lineRule="auto"/>
        <w:jc w:val="both"/>
        <w:rPr>
          <w:lang w:val="en-IE"/>
        </w:rPr>
      </w:pPr>
      <w:r w:rsidRPr="00F70834">
        <w:rPr>
          <w:b/>
          <w:lang w:val="en-IE"/>
        </w:rPr>
        <w:t>Native language</w:t>
      </w:r>
      <w:r>
        <w:rPr>
          <w:lang w:val="en-IE"/>
        </w:rPr>
        <w:t>:</w:t>
      </w:r>
      <w:r>
        <w:rPr>
          <w:lang w:val="en-IE"/>
        </w:rPr>
        <w:tab/>
        <w:t>Spanish (Spain)</w:t>
      </w:r>
    </w:p>
    <w:p w:rsidR="00F70834" w:rsidRDefault="00F70834" w:rsidP="00F70834">
      <w:pPr>
        <w:spacing w:after="0" w:line="240" w:lineRule="auto"/>
        <w:jc w:val="both"/>
        <w:rPr>
          <w:lang w:val="en-IE"/>
        </w:rPr>
      </w:pPr>
    </w:p>
    <w:p w:rsidR="00F70834" w:rsidRDefault="00EC1DF2" w:rsidP="00EC1DF2">
      <w:pPr>
        <w:spacing w:after="0" w:line="240" w:lineRule="auto"/>
        <w:ind w:left="2124" w:hanging="2124"/>
        <w:jc w:val="both"/>
        <w:rPr>
          <w:lang w:val="en-IE"/>
        </w:rPr>
      </w:pPr>
      <w:r w:rsidRPr="00EC1DF2">
        <w:rPr>
          <w:b/>
          <w:lang w:val="en-IE"/>
        </w:rPr>
        <w:t>Areas of expertise</w:t>
      </w:r>
      <w:r>
        <w:rPr>
          <w:lang w:val="en-IE"/>
        </w:rPr>
        <w:t>:</w:t>
      </w:r>
      <w:r>
        <w:rPr>
          <w:lang w:val="en-IE"/>
        </w:rPr>
        <w:tab/>
        <w:t>Energy Industry, Power</w:t>
      </w:r>
      <w:r w:rsidR="005B645A">
        <w:rPr>
          <w:lang w:val="en-IE"/>
        </w:rPr>
        <w:t xml:space="preserve"> Plants,</w:t>
      </w:r>
      <w:r>
        <w:rPr>
          <w:lang w:val="en-IE"/>
        </w:rPr>
        <w:t xml:space="preserve"> Renewable Energies, Environmental Studies, Low Voltage </w:t>
      </w:r>
      <w:r w:rsidR="005B645A">
        <w:rPr>
          <w:lang w:val="en-IE"/>
        </w:rPr>
        <w:t>E</w:t>
      </w:r>
      <w:r>
        <w:rPr>
          <w:lang w:val="en-IE"/>
        </w:rPr>
        <w:t xml:space="preserve">lectric </w:t>
      </w:r>
      <w:r w:rsidR="005B645A">
        <w:rPr>
          <w:lang w:val="en-IE"/>
        </w:rPr>
        <w:t>A</w:t>
      </w:r>
      <w:r>
        <w:rPr>
          <w:lang w:val="en-IE"/>
        </w:rPr>
        <w:t xml:space="preserve">ppliances, </w:t>
      </w:r>
      <w:r w:rsidR="005B645A">
        <w:rPr>
          <w:lang w:val="en-IE"/>
        </w:rPr>
        <w:t xml:space="preserve">Electric Household Appliances, </w:t>
      </w:r>
      <w:r>
        <w:rPr>
          <w:lang w:val="en-IE"/>
        </w:rPr>
        <w:t>Electric Wires/Cables Industry, Industrial Design</w:t>
      </w:r>
      <w:r w:rsidR="005B645A">
        <w:rPr>
          <w:lang w:val="en-IE"/>
        </w:rPr>
        <w:t>, Quality Control.</w:t>
      </w:r>
    </w:p>
    <w:p w:rsidR="005B645A" w:rsidRDefault="005B645A" w:rsidP="00EC1DF2">
      <w:pPr>
        <w:spacing w:after="0" w:line="240" w:lineRule="auto"/>
        <w:ind w:left="2124" w:hanging="2124"/>
        <w:jc w:val="both"/>
        <w:rPr>
          <w:b/>
          <w:lang w:val="en-IE"/>
        </w:rPr>
      </w:pPr>
    </w:p>
    <w:p w:rsidR="005B645A" w:rsidRPr="005B645A" w:rsidRDefault="005B645A" w:rsidP="00EC1DF2">
      <w:pPr>
        <w:spacing w:after="0" w:line="240" w:lineRule="auto"/>
        <w:ind w:left="2124" w:hanging="2124"/>
        <w:jc w:val="both"/>
        <w:rPr>
          <w:lang w:val="en-IE"/>
        </w:rPr>
      </w:pPr>
      <w:r>
        <w:rPr>
          <w:b/>
          <w:lang w:val="en-IE"/>
        </w:rPr>
        <w:t>Education</w:t>
      </w:r>
      <w:r>
        <w:rPr>
          <w:b/>
          <w:lang w:val="en-IE"/>
        </w:rPr>
        <w:tab/>
      </w:r>
      <w:r w:rsidRPr="005B645A">
        <w:rPr>
          <w:lang w:val="en-IE"/>
        </w:rPr>
        <w:t xml:space="preserve">Industrial Engineer Degree (Major: Automation/Electronics) </w:t>
      </w:r>
    </w:p>
    <w:p w:rsidR="005B645A" w:rsidRDefault="005B645A" w:rsidP="005B645A">
      <w:pPr>
        <w:spacing w:after="0" w:line="240" w:lineRule="auto"/>
        <w:ind w:left="2124"/>
        <w:jc w:val="both"/>
        <w:rPr>
          <w:lang w:val="en-IE"/>
        </w:rPr>
      </w:pPr>
      <w:r w:rsidRPr="005B645A">
        <w:rPr>
          <w:lang w:val="en-IE"/>
        </w:rPr>
        <w:t>Universidad Politécnica de Madrid</w:t>
      </w:r>
    </w:p>
    <w:p w:rsidR="0032412D" w:rsidRDefault="0032412D" w:rsidP="005B645A">
      <w:pPr>
        <w:spacing w:after="0" w:line="240" w:lineRule="auto"/>
        <w:ind w:left="2124"/>
        <w:jc w:val="both"/>
        <w:rPr>
          <w:lang w:val="en-IE"/>
        </w:rPr>
      </w:pPr>
    </w:p>
    <w:p w:rsidR="00E362A4" w:rsidRDefault="00E362A4" w:rsidP="00AA7CD0">
      <w:pPr>
        <w:spacing w:after="0" w:line="240" w:lineRule="auto"/>
        <w:ind w:left="2124"/>
        <w:rPr>
          <w:lang w:val="en-IE"/>
        </w:rPr>
      </w:pPr>
      <w:r>
        <w:rPr>
          <w:lang w:val="en-IE"/>
        </w:rPr>
        <w:t>ERASMUS Exchange Program at ENSTA (École Nationale Supérieure de Techniques Avancées), Paris</w:t>
      </w:r>
    </w:p>
    <w:p w:rsidR="0032412D" w:rsidRDefault="0032412D" w:rsidP="00AA7CD0">
      <w:pPr>
        <w:spacing w:after="0" w:line="240" w:lineRule="auto"/>
        <w:ind w:left="2124"/>
        <w:rPr>
          <w:lang w:val="en-IE"/>
        </w:rPr>
      </w:pPr>
    </w:p>
    <w:p w:rsidR="0032412D" w:rsidRDefault="0032412D" w:rsidP="00AA7CD0">
      <w:pPr>
        <w:spacing w:after="0" w:line="240" w:lineRule="auto"/>
        <w:ind w:left="2124"/>
        <w:rPr>
          <w:lang w:val="en-IE"/>
        </w:rPr>
      </w:pPr>
      <w:r>
        <w:rPr>
          <w:lang w:val="en-IE"/>
        </w:rPr>
        <w:t>Istituto Dante Alighieri (Roma) “</w:t>
      </w:r>
      <w:r w:rsidR="000D486C">
        <w:rPr>
          <w:lang w:val="en-IE"/>
        </w:rPr>
        <w:t>Certificazione Italiano M</w:t>
      </w:r>
      <w:r>
        <w:rPr>
          <w:lang w:val="en-IE"/>
        </w:rPr>
        <w:t>adrelingua”</w:t>
      </w:r>
    </w:p>
    <w:p w:rsidR="005B645A" w:rsidRDefault="005B645A" w:rsidP="005B645A">
      <w:pPr>
        <w:spacing w:after="0" w:line="240" w:lineRule="auto"/>
        <w:ind w:left="2124"/>
        <w:jc w:val="both"/>
        <w:rPr>
          <w:lang w:val="en-IE"/>
        </w:rPr>
      </w:pPr>
    </w:p>
    <w:p w:rsidR="005B645A" w:rsidRDefault="00655B53" w:rsidP="005B645A">
      <w:pPr>
        <w:spacing w:after="0" w:line="240" w:lineRule="auto"/>
        <w:ind w:left="2124"/>
        <w:jc w:val="both"/>
        <w:rPr>
          <w:lang w:val="en-IE"/>
        </w:rPr>
      </w:pPr>
      <w:r>
        <w:rPr>
          <w:lang w:val="en-IE"/>
        </w:rPr>
        <w:t xml:space="preserve">English </w:t>
      </w:r>
      <w:r w:rsidR="0032412D">
        <w:rPr>
          <w:lang w:val="en-IE"/>
        </w:rPr>
        <w:t>Philology (English Studies/Linguistics)</w:t>
      </w:r>
      <w:r>
        <w:rPr>
          <w:lang w:val="en-IE"/>
        </w:rPr>
        <w:t xml:space="preserve"> (5</w:t>
      </w:r>
      <w:r w:rsidR="005B645A">
        <w:rPr>
          <w:lang w:val="en-IE"/>
        </w:rPr>
        <w:t xml:space="preserve"> year</w:t>
      </w:r>
      <w:r w:rsidR="0032412D">
        <w:rPr>
          <w:lang w:val="en-IE"/>
        </w:rPr>
        <w:t>s degree</w:t>
      </w:r>
      <w:r w:rsidR="005B645A">
        <w:rPr>
          <w:lang w:val="en-IE"/>
        </w:rPr>
        <w:t>)</w:t>
      </w:r>
    </w:p>
    <w:p w:rsidR="005B645A" w:rsidRDefault="005B645A" w:rsidP="005B645A">
      <w:pPr>
        <w:spacing w:after="0" w:line="240" w:lineRule="auto"/>
        <w:ind w:left="2124"/>
        <w:jc w:val="both"/>
        <w:rPr>
          <w:lang w:val="en-IE"/>
        </w:rPr>
      </w:pPr>
      <w:r>
        <w:rPr>
          <w:lang w:val="en-IE"/>
        </w:rPr>
        <w:t>UNED (Universidad Nacional de Educación a Distancia)</w:t>
      </w:r>
      <w:r w:rsidR="00E362A4">
        <w:rPr>
          <w:lang w:val="en-IE"/>
        </w:rPr>
        <w:t>, Madrid</w:t>
      </w:r>
    </w:p>
    <w:p w:rsidR="005B645A" w:rsidRDefault="005B645A" w:rsidP="005B645A">
      <w:pPr>
        <w:spacing w:after="0" w:line="240" w:lineRule="auto"/>
        <w:jc w:val="both"/>
        <w:rPr>
          <w:lang w:val="en-IE"/>
        </w:rPr>
      </w:pPr>
    </w:p>
    <w:p w:rsidR="003E5940" w:rsidRDefault="003E5940" w:rsidP="005B645A">
      <w:pPr>
        <w:spacing w:after="0" w:line="240" w:lineRule="auto"/>
        <w:jc w:val="both"/>
        <w:rPr>
          <w:lang w:val="en-IE"/>
        </w:rPr>
      </w:pPr>
      <w:r w:rsidRPr="003E5940">
        <w:rPr>
          <w:b/>
          <w:lang w:val="en-IE"/>
        </w:rPr>
        <w:t>CAT Tools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  <w:t>TRADOS Studio 2011</w:t>
      </w:r>
    </w:p>
    <w:p w:rsidR="003E5940" w:rsidRDefault="003E5940" w:rsidP="005B645A">
      <w:pPr>
        <w:spacing w:after="0" w:line="240" w:lineRule="auto"/>
        <w:jc w:val="both"/>
        <w:rPr>
          <w:lang w:val="en-IE"/>
        </w:rPr>
      </w:pPr>
    </w:p>
    <w:p w:rsidR="005B645A" w:rsidRPr="004B6FB9" w:rsidRDefault="005B645A" w:rsidP="005B645A">
      <w:pPr>
        <w:spacing w:after="0" w:line="240" w:lineRule="auto"/>
        <w:jc w:val="both"/>
        <w:rPr>
          <w:b/>
          <w:lang w:val="en-IE"/>
        </w:rPr>
      </w:pPr>
      <w:r w:rsidRPr="004B6FB9">
        <w:rPr>
          <w:b/>
          <w:lang w:val="en-IE"/>
        </w:rPr>
        <w:t>Work experience</w:t>
      </w:r>
    </w:p>
    <w:p w:rsidR="005B645A" w:rsidRDefault="005B645A" w:rsidP="005B645A">
      <w:pPr>
        <w:spacing w:after="0" w:line="240" w:lineRule="auto"/>
        <w:jc w:val="both"/>
        <w:rPr>
          <w:lang w:val="en-IE"/>
        </w:rPr>
      </w:pPr>
    </w:p>
    <w:p w:rsidR="005B645A" w:rsidRPr="004B6FB9" w:rsidRDefault="009C63A4" w:rsidP="005B645A">
      <w:pPr>
        <w:spacing w:after="0" w:line="240" w:lineRule="auto"/>
        <w:jc w:val="both"/>
        <w:rPr>
          <w:u w:val="single"/>
          <w:lang w:val="en-IE"/>
        </w:rPr>
      </w:pPr>
      <w:r>
        <w:rPr>
          <w:u w:val="single"/>
          <w:lang w:val="en-IE"/>
        </w:rPr>
        <w:t>Free</w:t>
      </w:r>
      <w:r w:rsidR="004B6FB9" w:rsidRPr="004B6FB9">
        <w:rPr>
          <w:u w:val="single"/>
          <w:lang w:val="en-IE"/>
        </w:rPr>
        <w:t>lance translator</w:t>
      </w:r>
    </w:p>
    <w:p w:rsidR="004B6FB9" w:rsidRDefault="004B6FB9" w:rsidP="005B645A">
      <w:pPr>
        <w:spacing w:after="0" w:line="240" w:lineRule="auto"/>
        <w:jc w:val="both"/>
        <w:rPr>
          <w:lang w:val="en-IE"/>
        </w:rPr>
      </w:pPr>
    </w:p>
    <w:p w:rsidR="004B6FB9" w:rsidRDefault="004B6FB9" w:rsidP="005B645A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06/94 – 01/</w:t>
      </w:r>
      <w:r w:rsidR="00672A9F">
        <w:rPr>
          <w:lang w:val="en-IE"/>
        </w:rPr>
        <w:t>2003</w:t>
      </w:r>
      <w:r>
        <w:rPr>
          <w:lang w:val="en-IE"/>
        </w:rPr>
        <w:tab/>
      </w:r>
      <w:r w:rsidRPr="0050418B">
        <w:rPr>
          <w:b/>
          <w:lang w:val="en-IE"/>
        </w:rPr>
        <w:t>AENOR</w:t>
      </w:r>
      <w:r>
        <w:rPr>
          <w:lang w:val="en-IE"/>
        </w:rPr>
        <w:t xml:space="preserve"> (Asociación Espa</w:t>
      </w:r>
      <w:r>
        <w:rPr>
          <w:rFonts w:cstheme="minorHAnsi"/>
          <w:lang w:val="en-IE"/>
        </w:rPr>
        <w:t>ñ</w:t>
      </w:r>
      <w:r>
        <w:rPr>
          <w:lang w:val="en-IE"/>
        </w:rPr>
        <w:t>ola de Normalización y Certificación)</w:t>
      </w:r>
    </w:p>
    <w:p w:rsidR="004B6FB9" w:rsidRDefault="004B6FB9" w:rsidP="004B6FB9">
      <w:pPr>
        <w:spacing w:after="0" w:line="240" w:lineRule="auto"/>
        <w:ind w:left="2124" w:firstLine="6"/>
        <w:jc w:val="both"/>
        <w:rPr>
          <w:lang w:val="en-IE"/>
        </w:rPr>
      </w:pPr>
      <w:r>
        <w:rPr>
          <w:lang w:val="en-IE"/>
        </w:rPr>
        <w:t>Translation English</w:t>
      </w:r>
      <w:r w:rsidR="00B25334">
        <w:rPr>
          <w:lang w:val="en-IE"/>
        </w:rPr>
        <w:t>/</w:t>
      </w:r>
      <w:r>
        <w:rPr>
          <w:lang w:val="en-IE"/>
        </w:rPr>
        <w:t xml:space="preserve">French </w:t>
      </w:r>
      <w:r w:rsidR="00655B53">
        <w:rPr>
          <w:lang w:val="en-IE"/>
        </w:rPr>
        <w:t>in</w:t>
      </w:r>
      <w:r>
        <w:rPr>
          <w:lang w:val="en-IE"/>
        </w:rPr>
        <w:t>to Spanish</w:t>
      </w:r>
    </w:p>
    <w:p w:rsidR="004B6FB9" w:rsidRDefault="004B6FB9" w:rsidP="004B6FB9">
      <w:pPr>
        <w:spacing w:after="0" w:line="240" w:lineRule="auto"/>
        <w:ind w:left="2124" w:firstLine="6"/>
        <w:jc w:val="both"/>
        <w:rPr>
          <w:lang w:val="en-IE"/>
        </w:rPr>
      </w:pPr>
      <w:r>
        <w:rPr>
          <w:lang w:val="en-IE"/>
        </w:rPr>
        <w:t xml:space="preserve">European </w:t>
      </w:r>
      <w:r w:rsidR="009C63A4">
        <w:rPr>
          <w:lang w:val="en-IE"/>
        </w:rPr>
        <w:t xml:space="preserve">CENELEC </w:t>
      </w:r>
      <w:r>
        <w:rPr>
          <w:lang w:val="en-IE"/>
        </w:rPr>
        <w:t>Standards of Low Voltage appliances (transformers, ballasts, capacitors), Luminaires and Lamps</w:t>
      </w:r>
      <w:r w:rsidR="009C63A4">
        <w:rPr>
          <w:lang w:val="en-IE"/>
        </w:rPr>
        <w:t xml:space="preserve"> (</w:t>
      </w:r>
      <w:r w:rsidR="000D486C">
        <w:rPr>
          <w:lang w:val="en-IE"/>
        </w:rPr>
        <w:t xml:space="preserve">in all </w:t>
      </w:r>
      <w:r w:rsidR="009C63A4">
        <w:rPr>
          <w:lang w:val="en-IE"/>
        </w:rPr>
        <w:t>more than one hundred</w:t>
      </w:r>
      <w:r w:rsidR="000D486C">
        <w:rPr>
          <w:lang w:val="en-IE"/>
        </w:rPr>
        <w:t xml:space="preserve"> standards</w:t>
      </w:r>
      <w:r w:rsidR="009C63A4">
        <w:rPr>
          <w:lang w:val="en-IE"/>
        </w:rPr>
        <w:t>)</w:t>
      </w:r>
    </w:p>
    <w:p w:rsidR="004B6FB9" w:rsidRDefault="004B6FB9" w:rsidP="004B6FB9">
      <w:pPr>
        <w:spacing w:after="0" w:line="240" w:lineRule="auto"/>
        <w:jc w:val="both"/>
        <w:rPr>
          <w:lang w:val="en-IE"/>
        </w:rPr>
      </w:pPr>
    </w:p>
    <w:p w:rsidR="004B6FB9" w:rsidRDefault="00672A9F" w:rsidP="004B6FB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01/</w:t>
      </w:r>
      <w:r w:rsidR="004B6FB9">
        <w:rPr>
          <w:lang w:val="en-IE"/>
        </w:rPr>
        <w:t>2003 –</w:t>
      </w:r>
      <w:r>
        <w:rPr>
          <w:lang w:val="en-IE"/>
        </w:rPr>
        <w:t xml:space="preserve"> 01/</w:t>
      </w:r>
      <w:r w:rsidR="004B6FB9">
        <w:rPr>
          <w:lang w:val="en-IE"/>
        </w:rPr>
        <w:t>2004</w:t>
      </w:r>
      <w:r w:rsidR="004B6FB9">
        <w:rPr>
          <w:lang w:val="en-IE"/>
        </w:rPr>
        <w:tab/>
      </w:r>
      <w:r w:rsidR="004B6FB9" w:rsidRPr="0050418B">
        <w:rPr>
          <w:b/>
          <w:lang w:val="en-IE"/>
        </w:rPr>
        <w:t>Endesa Italia</w:t>
      </w:r>
    </w:p>
    <w:p w:rsidR="004B6FB9" w:rsidRDefault="004B6FB9" w:rsidP="004B6FB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Translation from Spanish </w:t>
      </w:r>
      <w:r w:rsidR="00655B53">
        <w:rPr>
          <w:lang w:val="en-IE"/>
        </w:rPr>
        <w:t>in</w:t>
      </w:r>
      <w:r>
        <w:rPr>
          <w:lang w:val="en-IE"/>
        </w:rPr>
        <w:t>to English</w:t>
      </w:r>
    </w:p>
    <w:p w:rsidR="004B6FB9" w:rsidRDefault="004B6FB9" w:rsidP="004B6FB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Endesa Italia Financial Report</w:t>
      </w:r>
    </w:p>
    <w:p w:rsidR="004B6FB9" w:rsidRDefault="004B6FB9" w:rsidP="004B6FB9">
      <w:pPr>
        <w:spacing w:after="0" w:line="240" w:lineRule="auto"/>
        <w:jc w:val="both"/>
        <w:rPr>
          <w:lang w:val="en-IE"/>
        </w:rPr>
      </w:pPr>
    </w:p>
    <w:p w:rsidR="004B6FB9" w:rsidRPr="0050418B" w:rsidRDefault="00672A9F" w:rsidP="004B6FB9">
      <w:pPr>
        <w:spacing w:after="0" w:line="240" w:lineRule="auto"/>
        <w:jc w:val="both"/>
        <w:rPr>
          <w:b/>
          <w:lang w:val="en-IE"/>
        </w:rPr>
      </w:pPr>
      <w:r>
        <w:rPr>
          <w:lang w:val="en-IE"/>
        </w:rPr>
        <w:t>01/2004 – 06/2004</w:t>
      </w:r>
      <w:r>
        <w:rPr>
          <w:lang w:val="en-IE"/>
        </w:rPr>
        <w:tab/>
      </w:r>
      <w:r w:rsidRPr="0050418B">
        <w:rPr>
          <w:b/>
          <w:lang w:val="en-IE"/>
        </w:rPr>
        <w:t>Stefania Trucchi</w:t>
      </w:r>
    </w:p>
    <w:p w:rsidR="00672A9F" w:rsidRDefault="00672A9F" w:rsidP="004B6FB9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Translation from Italian </w:t>
      </w:r>
      <w:r w:rsidR="00655B53">
        <w:rPr>
          <w:lang w:val="en-IE"/>
        </w:rPr>
        <w:t>in</w:t>
      </w:r>
      <w:r>
        <w:rPr>
          <w:lang w:val="en-IE"/>
        </w:rPr>
        <w:t>to Spanish</w:t>
      </w:r>
    </w:p>
    <w:p w:rsidR="00672A9F" w:rsidRDefault="00672A9F" w:rsidP="002B516B">
      <w:pPr>
        <w:spacing w:after="0" w:line="240" w:lineRule="auto"/>
        <w:ind w:left="2124"/>
        <w:jc w:val="both"/>
        <w:rPr>
          <w:lang w:val="en-IE"/>
        </w:rPr>
      </w:pPr>
      <w:r>
        <w:rPr>
          <w:lang w:val="en-IE"/>
        </w:rPr>
        <w:t>Several short novels</w:t>
      </w:r>
      <w:r w:rsidR="00B25334">
        <w:rPr>
          <w:lang w:val="en-IE"/>
        </w:rPr>
        <w:t xml:space="preserve">: “Un uomo di </w:t>
      </w:r>
      <w:r w:rsidR="002B516B">
        <w:rPr>
          <w:lang w:val="en-IE"/>
        </w:rPr>
        <w:t>vetro”, “Mosaico di donna”, “Tra la rabbia e la nostalgia”</w:t>
      </w:r>
    </w:p>
    <w:p w:rsidR="00672A9F" w:rsidRDefault="00672A9F" w:rsidP="004B6FB9">
      <w:pPr>
        <w:spacing w:after="0" w:line="240" w:lineRule="auto"/>
        <w:jc w:val="both"/>
        <w:rPr>
          <w:lang w:val="en-IE"/>
        </w:rPr>
      </w:pPr>
    </w:p>
    <w:p w:rsidR="00672A9F" w:rsidRPr="0050418B" w:rsidRDefault="00C6450C" w:rsidP="004B6FB9">
      <w:pPr>
        <w:spacing w:after="0" w:line="240" w:lineRule="auto"/>
        <w:jc w:val="both"/>
        <w:rPr>
          <w:b/>
          <w:lang w:val="en-IE"/>
        </w:rPr>
      </w:pPr>
      <w:r>
        <w:rPr>
          <w:lang w:val="en-IE"/>
        </w:rPr>
        <w:t xml:space="preserve">From </w:t>
      </w:r>
      <w:r w:rsidR="0050418B">
        <w:rPr>
          <w:lang w:val="en-IE"/>
        </w:rPr>
        <w:t>2010</w:t>
      </w:r>
      <w:r>
        <w:rPr>
          <w:lang w:val="en-IE"/>
        </w:rPr>
        <w:tab/>
      </w:r>
      <w:r w:rsidR="00672A9F">
        <w:rPr>
          <w:lang w:val="en-IE"/>
        </w:rPr>
        <w:tab/>
      </w:r>
      <w:r w:rsidR="00672A9F" w:rsidRPr="0050418B">
        <w:rPr>
          <w:b/>
          <w:lang w:val="en-IE"/>
        </w:rPr>
        <w:t>Translated.net</w:t>
      </w:r>
    </w:p>
    <w:p w:rsidR="00655B53" w:rsidRDefault="00655B53" w:rsidP="00655B53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Translation,</w:t>
      </w:r>
      <w:r w:rsidR="00672A9F">
        <w:rPr>
          <w:lang w:val="en-IE"/>
        </w:rPr>
        <w:t xml:space="preserve"> proofreading </w:t>
      </w:r>
      <w:r>
        <w:rPr>
          <w:lang w:val="en-IE"/>
        </w:rPr>
        <w:t xml:space="preserve">and editing </w:t>
      </w:r>
    </w:p>
    <w:p w:rsidR="00672A9F" w:rsidRDefault="002B516B" w:rsidP="00655B53">
      <w:pPr>
        <w:spacing w:after="0" w:line="240" w:lineRule="auto"/>
        <w:ind w:left="2124" w:firstLine="9"/>
        <w:jc w:val="both"/>
        <w:rPr>
          <w:lang w:val="en-IE"/>
        </w:rPr>
      </w:pPr>
      <w:r>
        <w:rPr>
          <w:lang w:val="en-IE"/>
        </w:rPr>
        <w:lastRenderedPageBreak/>
        <w:t>Environmental reports,</w:t>
      </w:r>
      <w:r w:rsidR="00672A9F">
        <w:rPr>
          <w:lang w:val="en-IE"/>
        </w:rPr>
        <w:t xml:space="preserve"> </w:t>
      </w:r>
      <w:r>
        <w:rPr>
          <w:lang w:val="en-IE"/>
        </w:rPr>
        <w:t>o</w:t>
      </w:r>
      <w:r w:rsidR="00672A9F">
        <w:rPr>
          <w:lang w:val="en-IE"/>
        </w:rPr>
        <w:t>fficial EU documents related to Energy issues</w:t>
      </w:r>
      <w:r>
        <w:rPr>
          <w:lang w:val="en-IE"/>
        </w:rPr>
        <w:t>,</w:t>
      </w:r>
      <w:r w:rsidR="00672A9F">
        <w:rPr>
          <w:lang w:val="en-IE"/>
        </w:rPr>
        <w:t xml:space="preserve"> </w:t>
      </w:r>
      <w:r>
        <w:rPr>
          <w:lang w:val="en-IE"/>
        </w:rPr>
        <w:t>press-releases, marketing articles, newsletters, user manuals, business correspondence, w</w:t>
      </w:r>
      <w:r w:rsidR="00672A9F">
        <w:rPr>
          <w:lang w:val="en-IE"/>
        </w:rPr>
        <w:t>eb sites (cosmetics, fashion, nutrition, mobile phones...)</w:t>
      </w:r>
      <w:r>
        <w:rPr>
          <w:lang w:val="en-IE"/>
        </w:rPr>
        <w:t>, m</w:t>
      </w:r>
      <w:r w:rsidR="00672A9F">
        <w:rPr>
          <w:lang w:val="en-IE"/>
        </w:rPr>
        <w:t>agazin articles</w:t>
      </w:r>
      <w:r>
        <w:rPr>
          <w:lang w:val="en-IE"/>
        </w:rPr>
        <w:t>, …</w:t>
      </w:r>
    </w:p>
    <w:p w:rsidR="00672A9F" w:rsidRDefault="00672A9F" w:rsidP="00672A9F">
      <w:pPr>
        <w:spacing w:after="0" w:line="240" w:lineRule="auto"/>
        <w:ind w:left="2127" w:hanging="2127"/>
        <w:jc w:val="both"/>
        <w:rPr>
          <w:lang w:val="en-IE"/>
        </w:rPr>
      </w:pPr>
    </w:p>
    <w:p w:rsidR="00672A9F" w:rsidRPr="0050418B" w:rsidRDefault="00C6450C" w:rsidP="00672A9F">
      <w:pPr>
        <w:spacing w:after="0" w:line="240" w:lineRule="auto"/>
        <w:ind w:left="2127" w:hanging="2127"/>
        <w:jc w:val="both"/>
        <w:rPr>
          <w:b/>
          <w:lang w:val="en-IE"/>
        </w:rPr>
      </w:pPr>
      <w:r>
        <w:rPr>
          <w:lang w:val="en-IE"/>
        </w:rPr>
        <w:t xml:space="preserve">From 2011 </w:t>
      </w:r>
      <w:r w:rsidR="00672A9F">
        <w:rPr>
          <w:lang w:val="en-IE"/>
        </w:rPr>
        <w:tab/>
      </w:r>
      <w:r w:rsidR="00672A9F" w:rsidRPr="0050418B">
        <w:rPr>
          <w:b/>
          <w:lang w:val="en-IE"/>
        </w:rPr>
        <w:t>Traduzioni Rapide</w:t>
      </w:r>
    </w:p>
    <w:p w:rsidR="00672A9F" w:rsidRDefault="00672A9F" w:rsidP="00672A9F">
      <w:pPr>
        <w:spacing w:after="0" w:line="240" w:lineRule="auto"/>
        <w:ind w:left="2127" w:hanging="2127"/>
        <w:jc w:val="both"/>
        <w:rPr>
          <w:lang w:val="en-IE"/>
        </w:rPr>
      </w:pPr>
      <w:r>
        <w:rPr>
          <w:lang w:val="en-IE"/>
        </w:rPr>
        <w:tab/>
        <w:t>Translation from Italian into Spanish</w:t>
      </w:r>
    </w:p>
    <w:p w:rsidR="00672A9F" w:rsidRDefault="00672A9F" w:rsidP="00672A9F">
      <w:pPr>
        <w:spacing w:after="0" w:line="240" w:lineRule="auto"/>
        <w:ind w:left="2127" w:hanging="2127"/>
        <w:jc w:val="both"/>
        <w:rPr>
          <w:lang w:val="en-IE"/>
        </w:rPr>
      </w:pPr>
      <w:r>
        <w:rPr>
          <w:lang w:val="en-IE"/>
        </w:rPr>
        <w:tab/>
      </w:r>
      <w:r w:rsidR="002B516B">
        <w:rPr>
          <w:lang w:val="en-IE"/>
        </w:rPr>
        <w:t>User manuals of several appliances</w:t>
      </w:r>
    </w:p>
    <w:p w:rsidR="002B516B" w:rsidRDefault="002B516B" w:rsidP="00672A9F">
      <w:pPr>
        <w:spacing w:after="0" w:line="240" w:lineRule="auto"/>
        <w:ind w:left="2127" w:hanging="2127"/>
        <w:jc w:val="both"/>
        <w:rPr>
          <w:lang w:val="en-IE"/>
        </w:rPr>
      </w:pPr>
    </w:p>
    <w:p w:rsidR="0050418B" w:rsidRPr="0050418B" w:rsidRDefault="0050418B" w:rsidP="00672A9F">
      <w:pPr>
        <w:spacing w:after="0" w:line="240" w:lineRule="auto"/>
        <w:ind w:left="2127" w:hanging="2127"/>
        <w:jc w:val="both"/>
        <w:rPr>
          <w:b/>
          <w:lang w:val="en-IE"/>
        </w:rPr>
      </w:pPr>
      <w:r>
        <w:rPr>
          <w:lang w:val="en-IE"/>
        </w:rPr>
        <w:t>2011-2012</w:t>
      </w:r>
      <w:r>
        <w:rPr>
          <w:lang w:val="en-IE"/>
        </w:rPr>
        <w:tab/>
      </w:r>
      <w:r w:rsidRPr="0050418B">
        <w:rPr>
          <w:b/>
          <w:lang w:val="en-IE"/>
        </w:rPr>
        <w:t>icube Solutions</w:t>
      </w:r>
    </w:p>
    <w:p w:rsidR="0050418B" w:rsidRDefault="0050418B" w:rsidP="00672A9F">
      <w:pPr>
        <w:spacing w:after="0" w:line="240" w:lineRule="auto"/>
        <w:ind w:left="2127" w:hanging="2127"/>
        <w:jc w:val="both"/>
        <w:rPr>
          <w:lang w:val="en-IE"/>
        </w:rPr>
      </w:pPr>
      <w:r>
        <w:rPr>
          <w:lang w:val="en-IE"/>
        </w:rPr>
        <w:tab/>
        <w:t>Translation of website</w:t>
      </w:r>
    </w:p>
    <w:p w:rsidR="00655B53" w:rsidRDefault="0050418B" w:rsidP="00672A9F">
      <w:pPr>
        <w:spacing w:after="0" w:line="240" w:lineRule="auto"/>
        <w:ind w:left="2127" w:hanging="2127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lang w:val="en-IE"/>
        </w:rPr>
        <w:tab/>
      </w:r>
    </w:p>
    <w:p w:rsidR="00655B53" w:rsidRPr="00655B53" w:rsidRDefault="00655B53" w:rsidP="00672A9F">
      <w:pPr>
        <w:spacing w:after="0" w:line="240" w:lineRule="auto"/>
        <w:ind w:left="2127" w:hanging="2127"/>
        <w:jc w:val="both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From 2012</w:t>
      </w:r>
      <w:r>
        <w:rPr>
          <w:rFonts w:ascii="Tahoma" w:hAnsi="Tahoma" w:cs="Tahoma"/>
          <w:sz w:val="20"/>
          <w:szCs w:val="20"/>
          <w:lang w:val="en-GB"/>
        </w:rPr>
        <w:tab/>
      </w:r>
      <w:r w:rsidRPr="00655B53">
        <w:rPr>
          <w:rFonts w:ascii="Tahoma" w:hAnsi="Tahoma" w:cs="Tahoma"/>
          <w:b/>
          <w:sz w:val="20"/>
          <w:szCs w:val="20"/>
          <w:lang w:val="en-GB"/>
        </w:rPr>
        <w:t>COMTRANSLATIONS</w:t>
      </w:r>
    </w:p>
    <w:p w:rsidR="00655B53" w:rsidRDefault="002B516B" w:rsidP="00672A9F">
      <w:pPr>
        <w:spacing w:after="0" w:line="240" w:lineRule="auto"/>
        <w:ind w:left="2127" w:hanging="2127"/>
        <w:jc w:val="both"/>
        <w:rPr>
          <w:lang w:val="en-IE"/>
        </w:rPr>
      </w:pPr>
      <w:r>
        <w:rPr>
          <w:rFonts w:ascii="Tahoma" w:hAnsi="Tahoma" w:cs="Tahoma"/>
          <w:sz w:val="20"/>
          <w:szCs w:val="20"/>
          <w:lang w:val="en-GB"/>
        </w:rPr>
        <w:tab/>
        <w:t xml:space="preserve">Translation and Proofreading </w:t>
      </w:r>
      <w:r w:rsidR="00655B53">
        <w:rPr>
          <w:rFonts w:ascii="Tahoma" w:hAnsi="Tahoma" w:cs="Tahoma"/>
          <w:sz w:val="20"/>
          <w:szCs w:val="20"/>
          <w:lang w:val="en-GB"/>
        </w:rPr>
        <w:t>of industrial components lists</w:t>
      </w:r>
    </w:p>
    <w:p w:rsidR="009C63A4" w:rsidRDefault="009C63A4" w:rsidP="00672A9F">
      <w:pPr>
        <w:spacing w:after="0" w:line="240" w:lineRule="auto"/>
        <w:ind w:left="2127" w:hanging="2127"/>
        <w:jc w:val="both"/>
        <w:rPr>
          <w:lang w:val="en-IE"/>
        </w:rPr>
      </w:pPr>
    </w:p>
    <w:p w:rsidR="00AA7CD0" w:rsidRDefault="00AA7CD0" w:rsidP="00E362A4">
      <w:pPr>
        <w:spacing w:after="0" w:line="240" w:lineRule="auto"/>
        <w:jc w:val="both"/>
        <w:rPr>
          <w:u w:val="single"/>
          <w:lang w:val="en-IE"/>
        </w:rPr>
      </w:pPr>
    </w:p>
    <w:p w:rsidR="00672A9F" w:rsidRPr="009C63A4" w:rsidRDefault="009C63A4" w:rsidP="00E362A4">
      <w:pPr>
        <w:spacing w:after="0" w:line="240" w:lineRule="auto"/>
        <w:jc w:val="both"/>
        <w:rPr>
          <w:u w:val="single"/>
          <w:lang w:val="en-IE"/>
        </w:rPr>
      </w:pPr>
      <w:r w:rsidRPr="009C63A4">
        <w:rPr>
          <w:u w:val="single"/>
          <w:lang w:val="en-IE"/>
        </w:rPr>
        <w:t>Engineer</w:t>
      </w:r>
    </w:p>
    <w:p w:rsidR="009C63A4" w:rsidRDefault="009C63A4" w:rsidP="00672A9F">
      <w:pPr>
        <w:spacing w:after="0" w:line="240" w:lineRule="auto"/>
        <w:ind w:left="2127" w:hanging="2127"/>
        <w:jc w:val="both"/>
        <w:rPr>
          <w:lang w:val="en-IE"/>
        </w:rPr>
      </w:pPr>
    </w:p>
    <w:p w:rsidR="00E362A4" w:rsidRDefault="00E362A4" w:rsidP="009C63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IE"/>
        </w:rPr>
      </w:pPr>
      <w:r w:rsidRPr="00E362A4">
        <w:rPr>
          <w:b/>
          <w:lang w:val="en-IE"/>
        </w:rPr>
        <w:t>ETCA</w:t>
      </w:r>
      <w:r>
        <w:rPr>
          <w:lang w:val="en-IE"/>
        </w:rPr>
        <w:t xml:space="preserve"> (Établissement Technique Central de l’Armement), Paris</w:t>
      </w:r>
    </w:p>
    <w:p w:rsidR="00E362A4" w:rsidRDefault="00E362A4" w:rsidP="00E362A4">
      <w:pPr>
        <w:pStyle w:val="ListParagraph"/>
        <w:spacing w:after="0" w:line="240" w:lineRule="auto"/>
        <w:jc w:val="both"/>
        <w:rPr>
          <w:lang w:val="en-IE"/>
        </w:rPr>
      </w:pPr>
      <w:r>
        <w:rPr>
          <w:lang w:val="en-IE"/>
        </w:rPr>
        <w:t xml:space="preserve">Intern at the Perception Systems Laboratory </w:t>
      </w:r>
    </w:p>
    <w:p w:rsidR="00E362A4" w:rsidRDefault="00E362A4" w:rsidP="00E362A4">
      <w:pPr>
        <w:pStyle w:val="ListParagraph"/>
        <w:spacing w:after="0" w:line="240" w:lineRule="auto"/>
        <w:jc w:val="both"/>
        <w:rPr>
          <w:lang w:val="en-IE"/>
        </w:rPr>
      </w:pPr>
      <w:r>
        <w:rPr>
          <w:lang w:val="en-IE"/>
        </w:rPr>
        <w:t>Development of Algorithms in C-language for Artificial Vision</w:t>
      </w:r>
    </w:p>
    <w:p w:rsidR="00E362A4" w:rsidRPr="00E362A4" w:rsidRDefault="00E362A4" w:rsidP="00E362A4">
      <w:pPr>
        <w:pStyle w:val="ListParagraph"/>
        <w:spacing w:after="0" w:line="240" w:lineRule="auto"/>
        <w:jc w:val="both"/>
        <w:rPr>
          <w:lang w:val="en-IE"/>
        </w:rPr>
      </w:pPr>
    </w:p>
    <w:p w:rsidR="009C63A4" w:rsidRPr="009C63A4" w:rsidRDefault="009C63A4" w:rsidP="009C63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IE"/>
        </w:rPr>
      </w:pPr>
      <w:r w:rsidRPr="009C63A4">
        <w:rPr>
          <w:b/>
          <w:lang w:val="en-IE"/>
        </w:rPr>
        <w:t>AENOR</w:t>
      </w:r>
      <w:r w:rsidRPr="009C63A4">
        <w:rPr>
          <w:lang w:val="en-IE"/>
        </w:rPr>
        <w:t xml:space="preserve"> (Asociación Espa</w:t>
      </w:r>
      <w:r w:rsidRPr="009C63A4">
        <w:rPr>
          <w:rFonts w:cstheme="minorHAnsi"/>
          <w:lang w:val="en-IE"/>
        </w:rPr>
        <w:t>ñ</w:t>
      </w:r>
      <w:r w:rsidRPr="009C63A4">
        <w:rPr>
          <w:lang w:val="en-IE"/>
        </w:rPr>
        <w:t>ola de Normalización y Certificación)</w:t>
      </w:r>
      <w:r w:rsidR="00E362A4">
        <w:rPr>
          <w:lang w:val="en-IE"/>
        </w:rPr>
        <w:t>, Madrid</w:t>
      </w:r>
    </w:p>
    <w:p w:rsidR="009C63A4" w:rsidRPr="009C63A4" w:rsidRDefault="009C63A4" w:rsidP="009C63A4">
      <w:pPr>
        <w:spacing w:after="0" w:line="240" w:lineRule="auto"/>
        <w:ind w:left="2127" w:hanging="1419"/>
        <w:jc w:val="both"/>
        <w:rPr>
          <w:lang w:val="en-IE"/>
        </w:rPr>
      </w:pPr>
      <w:r w:rsidRPr="009C63A4">
        <w:rPr>
          <w:lang w:val="en-IE"/>
        </w:rPr>
        <w:t>Certification Department</w:t>
      </w:r>
      <w:r>
        <w:rPr>
          <w:lang w:val="en-IE"/>
        </w:rPr>
        <w:t xml:space="preserve"> of Electric/Electronic Appliances</w:t>
      </w:r>
    </w:p>
    <w:p w:rsidR="009C63A4" w:rsidRPr="009C63A4" w:rsidRDefault="009C63A4" w:rsidP="00E362A4">
      <w:pPr>
        <w:spacing w:after="0" w:line="240" w:lineRule="auto"/>
        <w:ind w:left="709" w:hanging="1"/>
        <w:jc w:val="both"/>
        <w:rPr>
          <w:lang w:val="es-ES"/>
        </w:rPr>
      </w:pPr>
      <w:r w:rsidRPr="009C63A4">
        <w:rPr>
          <w:lang w:val="en-IE"/>
        </w:rPr>
        <w:t>Te</w:t>
      </w:r>
      <w:r w:rsidRPr="00523002">
        <w:rPr>
          <w:lang w:val="en-US"/>
        </w:rPr>
        <w:t xml:space="preserve">chnical </w:t>
      </w:r>
      <w:r w:rsidR="00E362A4">
        <w:rPr>
          <w:lang w:val="en-US"/>
        </w:rPr>
        <w:t>supervisor</w:t>
      </w:r>
      <w:r w:rsidRPr="00523002">
        <w:rPr>
          <w:lang w:val="en-US"/>
        </w:rPr>
        <w:t xml:space="preserve"> </w:t>
      </w:r>
      <w:r w:rsidR="00E362A4">
        <w:rPr>
          <w:lang w:val="en-US"/>
        </w:rPr>
        <w:t xml:space="preserve">of </w:t>
      </w:r>
      <w:r w:rsidRPr="00523002">
        <w:rPr>
          <w:lang w:val="en-US"/>
        </w:rPr>
        <w:t xml:space="preserve">the certification </w:t>
      </w:r>
      <w:r w:rsidR="00E362A4">
        <w:rPr>
          <w:lang w:val="en-US"/>
        </w:rPr>
        <w:t xml:space="preserve">process </w:t>
      </w:r>
      <w:r w:rsidRPr="00523002">
        <w:rPr>
          <w:lang w:val="en-US"/>
        </w:rPr>
        <w:t>of low-voltage and ho</w:t>
      </w:r>
      <w:r>
        <w:rPr>
          <w:lang w:val="en-US"/>
        </w:rPr>
        <w:t>usehold app</w:t>
      </w:r>
      <w:r w:rsidR="00E362A4">
        <w:rPr>
          <w:lang w:val="en-US"/>
        </w:rPr>
        <w:t xml:space="preserve">liances   according </w:t>
      </w:r>
      <w:r>
        <w:rPr>
          <w:lang w:val="en-US"/>
        </w:rPr>
        <w:t xml:space="preserve">to </w:t>
      </w:r>
      <w:r w:rsidRPr="00523002">
        <w:rPr>
          <w:lang w:val="en-US"/>
        </w:rPr>
        <w:t xml:space="preserve">European </w:t>
      </w:r>
      <w:r w:rsidR="00E362A4">
        <w:rPr>
          <w:lang w:val="en-US"/>
        </w:rPr>
        <w:t xml:space="preserve">CENELEC </w:t>
      </w:r>
      <w:r w:rsidRPr="00523002">
        <w:rPr>
          <w:lang w:val="en-US"/>
        </w:rPr>
        <w:t>Standards</w:t>
      </w:r>
    </w:p>
    <w:p w:rsidR="009C63A4" w:rsidRDefault="009C63A4" w:rsidP="00E362A4">
      <w:pPr>
        <w:spacing w:line="240" w:lineRule="auto"/>
        <w:ind w:left="709" w:hanging="1"/>
        <w:jc w:val="both"/>
        <w:rPr>
          <w:lang w:val="en-GB"/>
        </w:rPr>
      </w:pPr>
      <w:r w:rsidRPr="00DF4190">
        <w:rPr>
          <w:lang w:val="en-GB"/>
        </w:rPr>
        <w:t xml:space="preserve">Product inspector for the CCA (Cenelec Certification Agreement) </w:t>
      </w:r>
      <w:r>
        <w:rPr>
          <w:lang w:val="en-GB"/>
        </w:rPr>
        <w:t>and for the</w:t>
      </w:r>
      <w:r w:rsidR="00E362A4">
        <w:rPr>
          <w:lang w:val="en-GB"/>
        </w:rPr>
        <w:t xml:space="preserve"> HAAR </w:t>
      </w:r>
      <w:r w:rsidRPr="00DF4190">
        <w:rPr>
          <w:lang w:val="en-GB"/>
        </w:rPr>
        <w:t>Agreement</w:t>
      </w:r>
      <w:r>
        <w:rPr>
          <w:lang w:val="en-GB"/>
        </w:rPr>
        <w:t xml:space="preserve"> created to co</w:t>
      </w:r>
      <w:r w:rsidR="00E362A4">
        <w:rPr>
          <w:lang w:val="en-GB"/>
        </w:rPr>
        <w:t xml:space="preserve">ntrol the quality standards of </w:t>
      </w:r>
      <w:r>
        <w:rPr>
          <w:lang w:val="en-GB"/>
        </w:rPr>
        <w:t xml:space="preserve">electric cables and </w:t>
      </w:r>
      <w:r w:rsidR="00E362A4">
        <w:rPr>
          <w:lang w:val="en-GB"/>
        </w:rPr>
        <w:t>wires</w:t>
      </w:r>
    </w:p>
    <w:p w:rsidR="00E362A4" w:rsidRPr="0094742B" w:rsidRDefault="00E362A4" w:rsidP="00E362A4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GB"/>
        </w:rPr>
      </w:pPr>
      <w:r w:rsidRPr="00E362A4">
        <w:rPr>
          <w:b/>
          <w:lang w:val="en-GB"/>
        </w:rPr>
        <w:t>MADE</w:t>
      </w:r>
      <w:r>
        <w:rPr>
          <w:b/>
          <w:lang w:val="en-GB"/>
        </w:rPr>
        <w:t xml:space="preserve"> </w:t>
      </w:r>
      <w:r w:rsidR="0050418B">
        <w:rPr>
          <w:b/>
          <w:lang w:val="en-GB"/>
        </w:rPr>
        <w:t>(Endesa)</w:t>
      </w:r>
      <w:r w:rsidR="0094742B">
        <w:rPr>
          <w:b/>
          <w:lang w:val="en-GB"/>
        </w:rPr>
        <w:t xml:space="preserve">, </w:t>
      </w:r>
      <w:r w:rsidR="0094742B" w:rsidRPr="0094742B">
        <w:rPr>
          <w:lang w:val="en-GB"/>
        </w:rPr>
        <w:t>Madrid</w:t>
      </w:r>
    </w:p>
    <w:p w:rsidR="00E362A4" w:rsidRPr="00E362A4" w:rsidRDefault="00E362A4" w:rsidP="00E362A4">
      <w:pPr>
        <w:pStyle w:val="ListParagraph"/>
        <w:spacing w:line="240" w:lineRule="auto"/>
        <w:jc w:val="both"/>
        <w:rPr>
          <w:lang w:val="en-GB"/>
        </w:rPr>
      </w:pPr>
      <w:r w:rsidRPr="00E362A4">
        <w:rPr>
          <w:lang w:val="en-GB"/>
        </w:rPr>
        <w:t>Manufacturer of Wind Turbines</w:t>
      </w:r>
    </w:p>
    <w:p w:rsidR="00E362A4" w:rsidRPr="00E362A4" w:rsidRDefault="00E362A4" w:rsidP="00E362A4">
      <w:pPr>
        <w:pStyle w:val="ListParagraph"/>
        <w:spacing w:line="240" w:lineRule="auto"/>
        <w:jc w:val="both"/>
        <w:rPr>
          <w:lang w:val="en-GB"/>
        </w:rPr>
      </w:pPr>
      <w:r w:rsidRPr="00E362A4">
        <w:rPr>
          <w:lang w:val="en-GB"/>
        </w:rPr>
        <w:t>International Sales Department</w:t>
      </w:r>
    </w:p>
    <w:p w:rsidR="00E362A4" w:rsidRDefault="00E362A4" w:rsidP="00E362A4">
      <w:pPr>
        <w:pStyle w:val="ListParagraph"/>
        <w:spacing w:line="240" w:lineRule="auto"/>
        <w:jc w:val="both"/>
        <w:rPr>
          <w:lang w:val="en-GB"/>
        </w:rPr>
      </w:pPr>
      <w:r w:rsidRPr="00E362A4">
        <w:rPr>
          <w:lang w:val="en-GB"/>
        </w:rPr>
        <w:t>Sales/Marketing/Commercial activities</w:t>
      </w:r>
    </w:p>
    <w:p w:rsidR="0094742B" w:rsidRDefault="0094742B" w:rsidP="00E362A4">
      <w:pPr>
        <w:pStyle w:val="ListParagraph"/>
        <w:spacing w:line="240" w:lineRule="auto"/>
        <w:jc w:val="both"/>
        <w:rPr>
          <w:lang w:val="en-GB"/>
        </w:rPr>
      </w:pPr>
    </w:p>
    <w:p w:rsidR="0094742B" w:rsidRDefault="0094742B" w:rsidP="0094742B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GB"/>
        </w:rPr>
      </w:pPr>
      <w:r w:rsidRPr="0094742B">
        <w:rPr>
          <w:b/>
          <w:lang w:val="en-GB"/>
        </w:rPr>
        <w:t>FORCEM</w:t>
      </w:r>
      <w:r>
        <w:rPr>
          <w:lang w:val="en-GB"/>
        </w:rPr>
        <w:t xml:space="preserve"> (Fundación para la Formación Continua), Madrid</w:t>
      </w:r>
    </w:p>
    <w:p w:rsidR="0094742B" w:rsidRPr="0094742B" w:rsidRDefault="0094742B" w:rsidP="0094742B">
      <w:pPr>
        <w:pStyle w:val="ListParagraph"/>
        <w:spacing w:line="240" w:lineRule="auto"/>
        <w:ind w:left="708" w:firstLine="12"/>
        <w:jc w:val="both"/>
        <w:rPr>
          <w:lang w:val="en-GB"/>
        </w:rPr>
      </w:pPr>
      <w:r>
        <w:rPr>
          <w:lang w:val="en-GB"/>
        </w:rPr>
        <w:t>Teacher of “Design of Process Automation and Control Systems” (Technical training level)</w:t>
      </w:r>
    </w:p>
    <w:p w:rsidR="00B2074E" w:rsidRDefault="00B2074E" w:rsidP="00E362A4">
      <w:pPr>
        <w:pStyle w:val="ListParagraph"/>
        <w:spacing w:line="240" w:lineRule="auto"/>
        <w:jc w:val="both"/>
        <w:rPr>
          <w:lang w:val="en-GB"/>
        </w:rPr>
      </w:pPr>
    </w:p>
    <w:p w:rsidR="00D85F90" w:rsidRDefault="00D85F90" w:rsidP="00D85F90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lang w:val="en-GB"/>
        </w:rPr>
      </w:pPr>
      <w:r>
        <w:rPr>
          <w:b/>
          <w:lang w:val="en-GB"/>
        </w:rPr>
        <w:t>ENDESA</w:t>
      </w:r>
      <w:r w:rsidR="0094742B">
        <w:rPr>
          <w:b/>
          <w:lang w:val="en-GB"/>
        </w:rPr>
        <w:t>, Madrid Headquarters</w:t>
      </w:r>
    </w:p>
    <w:p w:rsidR="00D85F90" w:rsidRPr="00D85F90" w:rsidRDefault="00D85F90" w:rsidP="00D85F90">
      <w:pPr>
        <w:pStyle w:val="ListParagraph"/>
        <w:jc w:val="both"/>
        <w:rPr>
          <w:lang w:val="en-US"/>
        </w:rPr>
      </w:pPr>
      <w:r w:rsidRPr="00D85F90">
        <w:rPr>
          <w:lang w:val="en-US"/>
        </w:rPr>
        <w:t>Strategy Department</w:t>
      </w:r>
    </w:p>
    <w:p w:rsidR="00D85F90" w:rsidRDefault="00D85F90" w:rsidP="00D85F90">
      <w:pPr>
        <w:pStyle w:val="ListParagraph"/>
        <w:spacing w:line="240" w:lineRule="auto"/>
        <w:jc w:val="both"/>
        <w:rPr>
          <w:lang w:val="en-US"/>
        </w:rPr>
      </w:pPr>
      <w:r>
        <w:rPr>
          <w:lang w:val="en-US"/>
        </w:rPr>
        <w:t>As a strategy analyst, my work was focused on exploring and analyzing the European and world-wide trends in the energy sector</w:t>
      </w:r>
    </w:p>
    <w:p w:rsidR="00D85F90" w:rsidRDefault="00D85F90" w:rsidP="00D85F90">
      <w:pPr>
        <w:pStyle w:val="ListParagraph"/>
        <w:spacing w:line="240" w:lineRule="auto"/>
        <w:jc w:val="both"/>
        <w:rPr>
          <w:lang w:val="en-US"/>
        </w:rPr>
      </w:pPr>
    </w:p>
    <w:p w:rsidR="00D85F90" w:rsidRDefault="00D85F90" w:rsidP="00D85F90">
      <w:pPr>
        <w:pStyle w:val="ListParagraph"/>
        <w:jc w:val="both"/>
        <w:rPr>
          <w:lang w:val="en-US"/>
        </w:rPr>
      </w:pPr>
      <w:r>
        <w:rPr>
          <w:lang w:val="en-US"/>
        </w:rPr>
        <w:t>Chairman and CEO Staff</w:t>
      </w:r>
    </w:p>
    <w:p w:rsidR="00D85F90" w:rsidRPr="00D85F90" w:rsidRDefault="00D85F90" w:rsidP="00D85F90">
      <w:pPr>
        <w:pStyle w:val="ListParagraph"/>
        <w:jc w:val="both"/>
        <w:rPr>
          <w:lang w:val="en-US"/>
        </w:rPr>
      </w:pPr>
      <w:r w:rsidRPr="00D85F90">
        <w:rPr>
          <w:lang w:val="en-US"/>
        </w:rPr>
        <w:t>Analyst of the Spanish, European and worl</w:t>
      </w:r>
      <w:r w:rsidR="00C35B6B">
        <w:rPr>
          <w:lang w:val="en-US"/>
        </w:rPr>
        <w:t>d</w:t>
      </w:r>
      <w:r w:rsidRPr="00D85F90">
        <w:rPr>
          <w:lang w:val="en-US"/>
        </w:rPr>
        <w:t xml:space="preserve">-wide energy sector </w:t>
      </w:r>
      <w:r>
        <w:rPr>
          <w:lang w:val="en-US"/>
        </w:rPr>
        <w:t xml:space="preserve">giving support to the </w:t>
      </w:r>
      <w:r w:rsidRPr="00D85F90">
        <w:rPr>
          <w:lang w:val="en-US"/>
        </w:rPr>
        <w:t>needs of the Chairman and the CEO</w:t>
      </w:r>
    </w:p>
    <w:p w:rsidR="009C63A4" w:rsidRDefault="009C63A4" w:rsidP="00672A9F">
      <w:pPr>
        <w:spacing w:after="0" w:line="240" w:lineRule="auto"/>
        <w:ind w:left="2127" w:hanging="2127"/>
        <w:jc w:val="both"/>
        <w:rPr>
          <w:lang w:val="en-IE"/>
        </w:rPr>
      </w:pPr>
    </w:p>
    <w:p w:rsidR="009C63A4" w:rsidRPr="005B645A" w:rsidRDefault="009C63A4" w:rsidP="00672A9F">
      <w:pPr>
        <w:spacing w:after="0" w:line="240" w:lineRule="auto"/>
        <w:ind w:left="2127" w:hanging="2127"/>
        <w:jc w:val="both"/>
        <w:rPr>
          <w:lang w:val="en-IE"/>
        </w:rPr>
      </w:pPr>
    </w:p>
    <w:sectPr w:rsidR="009C63A4" w:rsidRPr="005B645A" w:rsidSect="00DB1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11A"/>
    <w:multiLevelType w:val="hybridMultilevel"/>
    <w:tmpl w:val="96A488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70834"/>
    <w:rsid w:val="000613E3"/>
    <w:rsid w:val="000D486C"/>
    <w:rsid w:val="0019373F"/>
    <w:rsid w:val="001B1409"/>
    <w:rsid w:val="002230FB"/>
    <w:rsid w:val="002B516B"/>
    <w:rsid w:val="0032412D"/>
    <w:rsid w:val="00330B1B"/>
    <w:rsid w:val="003463AA"/>
    <w:rsid w:val="003B2110"/>
    <w:rsid w:val="003E4CF3"/>
    <w:rsid w:val="003E5940"/>
    <w:rsid w:val="00435558"/>
    <w:rsid w:val="004B6FB9"/>
    <w:rsid w:val="0050418B"/>
    <w:rsid w:val="005309BE"/>
    <w:rsid w:val="005B645A"/>
    <w:rsid w:val="00655B53"/>
    <w:rsid w:val="00672A9F"/>
    <w:rsid w:val="006E5D18"/>
    <w:rsid w:val="008113F8"/>
    <w:rsid w:val="008647DD"/>
    <w:rsid w:val="00877624"/>
    <w:rsid w:val="0094742B"/>
    <w:rsid w:val="009C63A4"/>
    <w:rsid w:val="00AA7CD0"/>
    <w:rsid w:val="00B2074E"/>
    <w:rsid w:val="00B25334"/>
    <w:rsid w:val="00B71436"/>
    <w:rsid w:val="00C2206A"/>
    <w:rsid w:val="00C35B6B"/>
    <w:rsid w:val="00C6450C"/>
    <w:rsid w:val="00C9379F"/>
    <w:rsid w:val="00D85F90"/>
    <w:rsid w:val="00DB1D16"/>
    <w:rsid w:val="00E22FA8"/>
    <w:rsid w:val="00E362A4"/>
    <w:rsid w:val="00E40E4B"/>
    <w:rsid w:val="00E46ACA"/>
    <w:rsid w:val="00EC1DF2"/>
    <w:rsid w:val="00F7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16"/>
    <w:rPr>
      <w:noProof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8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ecerril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2013-06-14T18:12:00Z</dcterms:created>
  <dcterms:modified xsi:type="dcterms:W3CDTF">2013-06-14T18:12:00Z</dcterms:modified>
</cp:coreProperties>
</file>