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E" w:rsidRDefault="009C7AAE" w:rsidP="007B357E">
      <w:pPr>
        <w:pStyle w:val="Subtitle"/>
        <w:rPr>
          <w:sz w:val="36"/>
          <w:szCs w:val="36"/>
        </w:rPr>
      </w:pPr>
      <w:r w:rsidRPr="009F2339">
        <w:rPr>
          <w:sz w:val="36"/>
          <w:szCs w:val="36"/>
        </w:rPr>
        <w:t>L</w:t>
      </w:r>
      <w:r w:rsidR="006D6847" w:rsidRPr="009F2339">
        <w:rPr>
          <w:sz w:val="36"/>
          <w:szCs w:val="36"/>
        </w:rPr>
        <w:t xml:space="preserve">ourdes </w:t>
      </w:r>
      <w:proofErr w:type="spellStart"/>
      <w:r w:rsidR="006D6847" w:rsidRPr="009F2339">
        <w:rPr>
          <w:sz w:val="36"/>
          <w:szCs w:val="36"/>
        </w:rPr>
        <w:t>Yun</w:t>
      </w:r>
      <w:proofErr w:type="spellEnd"/>
      <w:r w:rsidR="009F2339" w:rsidRPr="009F2339">
        <w:rPr>
          <w:sz w:val="36"/>
          <w:szCs w:val="36"/>
        </w:rPr>
        <w:t xml:space="preserve">, </w:t>
      </w:r>
      <w:r w:rsidR="007B357E">
        <w:rPr>
          <w:sz w:val="36"/>
          <w:szCs w:val="36"/>
        </w:rPr>
        <w:t>MD MSPH</w:t>
      </w:r>
    </w:p>
    <w:p w:rsidR="00667B46" w:rsidRPr="00667B46" w:rsidRDefault="00667B46" w:rsidP="007B357E">
      <w:pPr>
        <w:pStyle w:val="Subtitle"/>
        <w:rPr>
          <w:b w:val="0"/>
          <w:szCs w:val="24"/>
        </w:rPr>
      </w:pPr>
      <w:r w:rsidRPr="00667B46">
        <w:rPr>
          <w:b w:val="0"/>
          <w:szCs w:val="24"/>
        </w:rPr>
        <w:t>14715 West 48</w:t>
      </w:r>
      <w:r w:rsidRPr="00667B46">
        <w:rPr>
          <w:b w:val="0"/>
          <w:szCs w:val="24"/>
          <w:vertAlign w:val="superscript"/>
        </w:rPr>
        <w:t>th</w:t>
      </w:r>
      <w:r w:rsidRPr="00667B46">
        <w:rPr>
          <w:b w:val="0"/>
          <w:szCs w:val="24"/>
        </w:rPr>
        <w:t xml:space="preserve"> Ave</w:t>
      </w:r>
      <w:r w:rsidR="00573403">
        <w:rPr>
          <w:b w:val="0"/>
          <w:szCs w:val="24"/>
        </w:rPr>
        <w:t>. Golden, CO 80403</w:t>
      </w:r>
    </w:p>
    <w:p w:rsidR="00667B46" w:rsidRPr="00667B46" w:rsidRDefault="00667B46" w:rsidP="007B357E">
      <w:pPr>
        <w:pStyle w:val="Subtitle"/>
        <w:rPr>
          <w:b w:val="0"/>
          <w:szCs w:val="24"/>
        </w:rPr>
      </w:pPr>
      <w:r w:rsidRPr="00667B46">
        <w:rPr>
          <w:b w:val="0"/>
          <w:szCs w:val="24"/>
        </w:rPr>
        <w:t xml:space="preserve">Email: </w:t>
      </w:r>
      <w:hyperlink r:id="rId7" w:history="1">
        <w:r w:rsidRPr="00667B46">
          <w:rPr>
            <w:rStyle w:val="Hyperlink"/>
            <w:b w:val="0"/>
            <w:szCs w:val="24"/>
          </w:rPr>
          <w:t>lourdesyun@comcast.net</w:t>
        </w:r>
      </w:hyperlink>
    </w:p>
    <w:p w:rsidR="00667B46" w:rsidRDefault="00667B46" w:rsidP="007B357E">
      <w:pPr>
        <w:pStyle w:val="Subtitle"/>
        <w:pBdr>
          <w:bottom w:val="single" w:sz="12" w:space="1" w:color="auto"/>
        </w:pBdr>
        <w:rPr>
          <w:b w:val="0"/>
          <w:szCs w:val="24"/>
        </w:rPr>
      </w:pPr>
      <w:r w:rsidRPr="00667B46">
        <w:rPr>
          <w:b w:val="0"/>
          <w:szCs w:val="24"/>
        </w:rPr>
        <w:t>Mobile: (720) 934-8752</w:t>
      </w:r>
    </w:p>
    <w:p w:rsidR="00667B46" w:rsidRPr="00667B46" w:rsidRDefault="00667B46" w:rsidP="00667B46">
      <w:pPr>
        <w:pStyle w:val="Subtitle"/>
        <w:jc w:val="left"/>
        <w:rPr>
          <w:b w:val="0"/>
          <w:szCs w:val="24"/>
        </w:rPr>
      </w:pPr>
    </w:p>
    <w:p w:rsidR="008E7774" w:rsidRDefault="00515774" w:rsidP="00440938">
      <w:pPr>
        <w:pStyle w:val="Subtitle"/>
        <w:jc w:val="left"/>
      </w:pPr>
      <w:r>
        <w:t>EMPLOYMENT HISTORY</w:t>
      </w:r>
    </w:p>
    <w:p w:rsidR="008E7774" w:rsidRPr="008E7774" w:rsidRDefault="008E7774" w:rsidP="00440938">
      <w:pPr>
        <w:pStyle w:val="Subtitle"/>
        <w:jc w:val="left"/>
        <w:rPr>
          <w:b w:val="0"/>
        </w:rPr>
      </w:pPr>
      <w:r>
        <w:t>Freelance Translator (</w:t>
      </w:r>
      <w:r w:rsidR="00971013">
        <w:t>Portuguese-</w:t>
      </w:r>
      <w:r>
        <w:t xml:space="preserve">English), Medical Writer and Editor     </w:t>
      </w:r>
      <w:r w:rsidRPr="008E7774">
        <w:rPr>
          <w:b w:val="0"/>
        </w:rPr>
        <w:t>2012-present</w:t>
      </w:r>
    </w:p>
    <w:p w:rsidR="008E7774" w:rsidRPr="008E7774" w:rsidRDefault="008E7774" w:rsidP="00440938">
      <w:pPr>
        <w:pStyle w:val="Subtitle"/>
        <w:jc w:val="left"/>
        <w:rPr>
          <w:b w:val="0"/>
        </w:rPr>
      </w:pPr>
      <w:r w:rsidRPr="008E7774">
        <w:rPr>
          <w:b w:val="0"/>
        </w:rPr>
        <w:t xml:space="preserve">Translate documents from Portuguese to English, with focus on medical documents; most are </w:t>
      </w:r>
      <w:r w:rsidR="00971013">
        <w:rPr>
          <w:b w:val="0"/>
        </w:rPr>
        <w:t xml:space="preserve">voluntary </w:t>
      </w:r>
      <w:r w:rsidRPr="008E7774">
        <w:rPr>
          <w:b w:val="0"/>
        </w:rPr>
        <w:t xml:space="preserve">services to physicians in Brazil (former </w:t>
      </w:r>
      <w:r w:rsidR="00971013">
        <w:rPr>
          <w:b w:val="0"/>
        </w:rPr>
        <w:t>m</w:t>
      </w:r>
      <w:r w:rsidRPr="008E7774">
        <w:rPr>
          <w:b w:val="0"/>
        </w:rPr>
        <w:t xml:space="preserve">edical </w:t>
      </w:r>
      <w:r w:rsidR="00971013">
        <w:rPr>
          <w:b w:val="0"/>
        </w:rPr>
        <w:t>s</w:t>
      </w:r>
      <w:r w:rsidRPr="008E7774">
        <w:rPr>
          <w:b w:val="0"/>
        </w:rPr>
        <w:t>chool colleagues)</w:t>
      </w:r>
    </w:p>
    <w:p w:rsidR="008E7774" w:rsidRDefault="008E7774" w:rsidP="00440938">
      <w:pPr>
        <w:pStyle w:val="Subtitle"/>
        <w:jc w:val="left"/>
      </w:pPr>
    </w:p>
    <w:p w:rsidR="00440938" w:rsidRDefault="008904E5" w:rsidP="00440938">
      <w:pPr>
        <w:pStyle w:val="Subtitle"/>
        <w:jc w:val="left"/>
        <w:rPr>
          <w:b w:val="0"/>
        </w:rPr>
      </w:pPr>
      <w:r w:rsidRPr="00F83C3B">
        <w:t xml:space="preserve">Medical Reviewer for BMC Public Health </w:t>
      </w:r>
      <w:r w:rsidR="00573403" w:rsidRPr="00F83C3B">
        <w:t>journal</w:t>
      </w:r>
      <w:r w:rsidRPr="00506361">
        <w:rPr>
          <w:b w:val="0"/>
        </w:rPr>
        <w:t xml:space="preserve">   </w:t>
      </w:r>
      <w:r w:rsidR="00573403">
        <w:rPr>
          <w:b w:val="0"/>
        </w:rPr>
        <w:t xml:space="preserve">  </w:t>
      </w:r>
      <w:r w:rsidR="00440938" w:rsidRPr="00506361">
        <w:rPr>
          <w:b w:val="0"/>
        </w:rPr>
        <w:t>2015-</w:t>
      </w:r>
      <w:r w:rsidR="00440938">
        <w:rPr>
          <w:b w:val="0"/>
        </w:rPr>
        <w:t xml:space="preserve"> </w:t>
      </w:r>
      <w:r w:rsidR="00440938" w:rsidRPr="00506361">
        <w:rPr>
          <w:b w:val="0"/>
        </w:rPr>
        <w:t>present</w:t>
      </w:r>
      <w:r w:rsidR="00440938" w:rsidRPr="00573403">
        <w:rPr>
          <w:b w:val="0"/>
        </w:rPr>
        <w:t xml:space="preserve"> </w:t>
      </w:r>
    </w:p>
    <w:p w:rsidR="008904E5" w:rsidRPr="00506361" w:rsidRDefault="008904E5" w:rsidP="008904E5">
      <w:pPr>
        <w:pStyle w:val="Subtitle"/>
        <w:jc w:val="left"/>
        <w:rPr>
          <w:b w:val="0"/>
        </w:rPr>
      </w:pPr>
      <w:r>
        <w:rPr>
          <w:b w:val="0"/>
        </w:rPr>
        <w:t>Review manuscripts for scientific content accuracy including statistical methods and analysis, tables, and graphs</w:t>
      </w:r>
      <w:r w:rsidR="0044049C">
        <w:rPr>
          <w:b w:val="0"/>
        </w:rPr>
        <w:t>; e</w:t>
      </w:r>
      <w:r>
        <w:rPr>
          <w:b w:val="0"/>
        </w:rPr>
        <w:t>dit documents for grammar, flow, style, and format to ensure compliance with journal specifications</w:t>
      </w:r>
    </w:p>
    <w:p w:rsidR="008904E5" w:rsidRDefault="008904E5">
      <w:pPr>
        <w:pStyle w:val="Subtitle"/>
        <w:jc w:val="left"/>
      </w:pPr>
    </w:p>
    <w:p w:rsidR="00440938" w:rsidRDefault="006A510C" w:rsidP="00440938">
      <w:pPr>
        <w:pStyle w:val="Subtitle"/>
        <w:jc w:val="left"/>
        <w:rPr>
          <w:b w:val="0"/>
        </w:rPr>
      </w:pPr>
      <w:r w:rsidRPr="00F83C3B">
        <w:t>Epidemiologist</w:t>
      </w:r>
      <w:r w:rsidR="00440938" w:rsidRPr="00F83C3B">
        <w:t>/Public Health Planner</w:t>
      </w:r>
      <w:r w:rsidR="00991A67" w:rsidRPr="00573403">
        <w:t xml:space="preserve"> </w:t>
      </w:r>
      <w:r w:rsidRPr="00573403">
        <w:t xml:space="preserve"> </w:t>
      </w:r>
      <w:r w:rsidR="00573403">
        <w:t xml:space="preserve">   </w:t>
      </w:r>
      <w:r w:rsidR="00440938" w:rsidRPr="00B22167">
        <w:rPr>
          <w:b w:val="0"/>
        </w:rPr>
        <w:t>08/</w:t>
      </w:r>
      <w:r w:rsidR="00440938">
        <w:rPr>
          <w:b w:val="0"/>
        </w:rPr>
        <w:t>20</w:t>
      </w:r>
      <w:r w:rsidR="00440938" w:rsidRPr="00B22167">
        <w:rPr>
          <w:b w:val="0"/>
        </w:rPr>
        <w:t>12-10/</w:t>
      </w:r>
      <w:r w:rsidR="00440938">
        <w:rPr>
          <w:b w:val="0"/>
        </w:rPr>
        <w:t>20</w:t>
      </w:r>
      <w:r w:rsidR="00440938" w:rsidRPr="00B22167">
        <w:rPr>
          <w:b w:val="0"/>
        </w:rPr>
        <w:t>15</w:t>
      </w:r>
      <w:r w:rsidR="00440938">
        <w:rPr>
          <w:b w:val="0"/>
        </w:rPr>
        <w:t xml:space="preserve">  </w:t>
      </w:r>
    </w:p>
    <w:p w:rsidR="00667B46" w:rsidRDefault="006A510C">
      <w:pPr>
        <w:pStyle w:val="Subtitle"/>
        <w:jc w:val="left"/>
        <w:rPr>
          <w:b w:val="0"/>
        </w:rPr>
      </w:pPr>
      <w:r w:rsidRPr="00B22167">
        <w:rPr>
          <w:b w:val="0"/>
        </w:rPr>
        <w:t>Denver Public Health</w:t>
      </w:r>
      <w:r w:rsidR="00927AC5">
        <w:rPr>
          <w:b w:val="0"/>
        </w:rPr>
        <w:t xml:space="preserve">, </w:t>
      </w:r>
      <w:r w:rsidR="00440938">
        <w:rPr>
          <w:b w:val="0"/>
        </w:rPr>
        <w:t xml:space="preserve">Department of Epidemiology, </w:t>
      </w:r>
      <w:r w:rsidR="008904E5">
        <w:rPr>
          <w:b w:val="0"/>
        </w:rPr>
        <w:t>Denver, Colorado</w:t>
      </w:r>
      <w:r w:rsidR="00991A67">
        <w:rPr>
          <w:b w:val="0"/>
        </w:rPr>
        <w:t xml:space="preserve"> </w:t>
      </w:r>
    </w:p>
    <w:p w:rsidR="00CF1A09" w:rsidRDefault="007B357E">
      <w:pPr>
        <w:pStyle w:val="Subtitle"/>
        <w:jc w:val="left"/>
        <w:rPr>
          <w:b w:val="0"/>
        </w:rPr>
      </w:pPr>
      <w:r>
        <w:rPr>
          <w:b w:val="0"/>
        </w:rPr>
        <w:t>Manage statewide clinical projects;</w:t>
      </w:r>
      <w:r w:rsidR="00582BBD">
        <w:rPr>
          <w:b w:val="0"/>
        </w:rPr>
        <w:t xml:space="preserve"> liaison </w:t>
      </w:r>
      <w:r w:rsidR="00E171E3">
        <w:rPr>
          <w:b w:val="0"/>
        </w:rPr>
        <w:t xml:space="preserve">between </w:t>
      </w:r>
      <w:r w:rsidR="009F2339">
        <w:rPr>
          <w:b w:val="0"/>
        </w:rPr>
        <w:t>academic</w:t>
      </w:r>
      <w:r w:rsidR="00855F85">
        <w:rPr>
          <w:b w:val="0"/>
        </w:rPr>
        <w:t xml:space="preserve"> and </w:t>
      </w:r>
      <w:r w:rsidR="009F2339">
        <w:rPr>
          <w:b w:val="0"/>
        </w:rPr>
        <w:t>clinical</w:t>
      </w:r>
      <w:r w:rsidR="00855F85">
        <w:rPr>
          <w:b w:val="0"/>
        </w:rPr>
        <w:t xml:space="preserve"> entities </w:t>
      </w:r>
      <w:r w:rsidR="009F2339">
        <w:rPr>
          <w:b w:val="0"/>
        </w:rPr>
        <w:t>to conduct</w:t>
      </w:r>
      <w:r w:rsidR="00855F85">
        <w:rPr>
          <w:b w:val="0"/>
        </w:rPr>
        <w:t xml:space="preserve"> </w:t>
      </w:r>
      <w:r w:rsidR="009F2339">
        <w:rPr>
          <w:b w:val="0"/>
        </w:rPr>
        <w:t>pro</w:t>
      </w:r>
      <w:r w:rsidR="00A9495C">
        <w:rPr>
          <w:b w:val="0"/>
        </w:rPr>
        <w:t>jects</w:t>
      </w:r>
      <w:r w:rsidR="00453395">
        <w:rPr>
          <w:b w:val="0"/>
        </w:rPr>
        <w:t xml:space="preserve"> of mutual interest and benefit</w:t>
      </w:r>
      <w:r w:rsidR="00927AC5">
        <w:rPr>
          <w:b w:val="0"/>
        </w:rPr>
        <w:t xml:space="preserve">; </w:t>
      </w:r>
      <w:r w:rsidR="00CF1A09">
        <w:rPr>
          <w:b w:val="0"/>
        </w:rPr>
        <w:t>prepare studies’ documentation (regulatory submission</w:t>
      </w:r>
      <w:r w:rsidR="005A3AC3">
        <w:rPr>
          <w:b w:val="0"/>
        </w:rPr>
        <w:t xml:space="preserve"> for institute review board</w:t>
      </w:r>
      <w:r w:rsidR="00CF1A09">
        <w:rPr>
          <w:b w:val="0"/>
        </w:rPr>
        <w:t>, protocols, reports); write abstracts for presentation and manuscripts for publication; supervise staff</w:t>
      </w:r>
    </w:p>
    <w:p w:rsidR="00501DB4" w:rsidRDefault="00501DB4">
      <w:pPr>
        <w:pStyle w:val="Subtitle"/>
        <w:jc w:val="left"/>
      </w:pPr>
    </w:p>
    <w:p w:rsidR="00440938" w:rsidRDefault="006A510C" w:rsidP="00440938">
      <w:pPr>
        <w:pStyle w:val="Subtitle"/>
        <w:jc w:val="left"/>
        <w:rPr>
          <w:b w:val="0"/>
        </w:rPr>
      </w:pPr>
      <w:r w:rsidRPr="00F83C3B">
        <w:t>Program Coordinator/Director of Programs and Services</w:t>
      </w:r>
      <w:r w:rsidRPr="008904E5">
        <w:rPr>
          <w:b w:val="0"/>
          <w:i/>
        </w:rPr>
        <w:t xml:space="preserve">  </w:t>
      </w:r>
      <w:r w:rsidR="00573403">
        <w:rPr>
          <w:b w:val="0"/>
          <w:i/>
        </w:rPr>
        <w:t xml:space="preserve">  </w:t>
      </w:r>
      <w:r w:rsidR="00440938" w:rsidRPr="00573403">
        <w:rPr>
          <w:b w:val="0"/>
        </w:rPr>
        <w:t>06/</w:t>
      </w:r>
      <w:r w:rsidR="00440938">
        <w:rPr>
          <w:b w:val="0"/>
        </w:rPr>
        <w:t>20</w:t>
      </w:r>
      <w:r w:rsidR="00440938" w:rsidRPr="00573403">
        <w:rPr>
          <w:b w:val="0"/>
        </w:rPr>
        <w:t>09-0</w:t>
      </w:r>
      <w:r w:rsidR="00440938">
        <w:rPr>
          <w:b w:val="0"/>
        </w:rPr>
        <w:t>7</w:t>
      </w:r>
      <w:r w:rsidR="00440938" w:rsidRPr="00573403">
        <w:rPr>
          <w:b w:val="0"/>
        </w:rPr>
        <w:t>/</w:t>
      </w:r>
      <w:r w:rsidR="00440938">
        <w:rPr>
          <w:b w:val="0"/>
        </w:rPr>
        <w:t>20</w:t>
      </w:r>
      <w:r w:rsidR="00440938" w:rsidRPr="00573403">
        <w:rPr>
          <w:b w:val="0"/>
        </w:rPr>
        <w:t>12</w:t>
      </w:r>
      <w:r w:rsidR="00440938">
        <w:rPr>
          <w:b w:val="0"/>
        </w:rPr>
        <w:t xml:space="preserve"> </w:t>
      </w:r>
    </w:p>
    <w:p w:rsidR="00667B46" w:rsidRDefault="006A510C">
      <w:pPr>
        <w:pStyle w:val="Subtitle"/>
        <w:jc w:val="left"/>
        <w:rPr>
          <w:b w:val="0"/>
        </w:rPr>
      </w:pPr>
      <w:r w:rsidRPr="00B22167">
        <w:rPr>
          <w:b w:val="0"/>
        </w:rPr>
        <w:t>Asian Pacific Development Center</w:t>
      </w:r>
      <w:r w:rsidR="00501DB4">
        <w:rPr>
          <w:b w:val="0"/>
        </w:rPr>
        <w:t xml:space="preserve">, </w:t>
      </w:r>
      <w:r w:rsidR="008904E5">
        <w:rPr>
          <w:b w:val="0"/>
        </w:rPr>
        <w:t>Aurora, Colorado</w:t>
      </w:r>
      <w:r w:rsidR="00991A67">
        <w:rPr>
          <w:b w:val="0"/>
        </w:rPr>
        <w:t xml:space="preserve"> </w:t>
      </w:r>
    </w:p>
    <w:p w:rsidR="006A510C" w:rsidRDefault="00855F85">
      <w:pPr>
        <w:pStyle w:val="Subtitle"/>
        <w:jc w:val="left"/>
        <w:rPr>
          <w:b w:val="0"/>
        </w:rPr>
      </w:pPr>
      <w:r>
        <w:rPr>
          <w:b w:val="0"/>
        </w:rPr>
        <w:t xml:space="preserve">Manage </w:t>
      </w:r>
      <w:r w:rsidR="00340F81">
        <w:rPr>
          <w:b w:val="0"/>
        </w:rPr>
        <w:t xml:space="preserve">health programs; </w:t>
      </w:r>
      <w:r w:rsidR="008904E5">
        <w:rPr>
          <w:b w:val="0"/>
        </w:rPr>
        <w:t>write grant proposals</w:t>
      </w:r>
      <w:r w:rsidR="00573403">
        <w:rPr>
          <w:b w:val="0"/>
        </w:rPr>
        <w:t xml:space="preserve">, </w:t>
      </w:r>
      <w:r w:rsidR="005A3AC3">
        <w:rPr>
          <w:b w:val="0"/>
        </w:rPr>
        <w:t xml:space="preserve">study protocols, </w:t>
      </w:r>
      <w:r w:rsidR="00573403">
        <w:rPr>
          <w:b w:val="0"/>
        </w:rPr>
        <w:t>reports, scientific presentations,</w:t>
      </w:r>
      <w:r w:rsidR="0044049C">
        <w:rPr>
          <w:b w:val="0"/>
        </w:rPr>
        <w:t xml:space="preserve"> and</w:t>
      </w:r>
      <w:r w:rsidR="00573403">
        <w:rPr>
          <w:b w:val="0"/>
        </w:rPr>
        <w:t xml:space="preserve"> manuscripts for publication</w:t>
      </w:r>
      <w:r w:rsidR="008904E5">
        <w:rPr>
          <w:b w:val="0"/>
        </w:rPr>
        <w:t>;</w:t>
      </w:r>
      <w:r w:rsidR="009A2826">
        <w:rPr>
          <w:b w:val="0"/>
        </w:rPr>
        <w:t xml:space="preserve"> </w:t>
      </w:r>
      <w:r w:rsidR="00453395">
        <w:rPr>
          <w:b w:val="0"/>
        </w:rPr>
        <w:t xml:space="preserve">mentor public health students and nurses; </w:t>
      </w:r>
      <w:r w:rsidR="00340F81">
        <w:rPr>
          <w:b w:val="0"/>
        </w:rPr>
        <w:t>supervise four staff</w:t>
      </w:r>
    </w:p>
    <w:p w:rsidR="00991A67" w:rsidRDefault="00991A67">
      <w:pPr>
        <w:pStyle w:val="Subtitle"/>
        <w:jc w:val="left"/>
      </w:pPr>
    </w:p>
    <w:p w:rsidR="00440938" w:rsidRDefault="008904E5" w:rsidP="00440938">
      <w:pPr>
        <w:pStyle w:val="Subtitle"/>
        <w:jc w:val="left"/>
        <w:rPr>
          <w:b w:val="0"/>
        </w:rPr>
      </w:pPr>
      <w:r w:rsidRPr="00F83C3B">
        <w:t>Medical Writer and Editor</w:t>
      </w:r>
      <w:r w:rsidR="00B22167">
        <w:t xml:space="preserve">  </w:t>
      </w:r>
      <w:r w:rsidR="00573403">
        <w:t xml:space="preserve">   </w:t>
      </w:r>
      <w:r w:rsidR="00440938" w:rsidRPr="00B22167">
        <w:rPr>
          <w:b w:val="0"/>
        </w:rPr>
        <w:t>08/</w:t>
      </w:r>
      <w:r w:rsidR="00440938">
        <w:rPr>
          <w:b w:val="0"/>
        </w:rPr>
        <w:t>20</w:t>
      </w:r>
      <w:r w:rsidR="00440938" w:rsidRPr="00B22167">
        <w:rPr>
          <w:b w:val="0"/>
        </w:rPr>
        <w:t>05-01/</w:t>
      </w:r>
      <w:r w:rsidR="00440938">
        <w:rPr>
          <w:b w:val="0"/>
        </w:rPr>
        <w:t>200</w:t>
      </w:r>
      <w:r w:rsidR="00440938" w:rsidRPr="00B22167">
        <w:rPr>
          <w:b w:val="0"/>
        </w:rPr>
        <w:t>9</w:t>
      </w:r>
      <w:r w:rsidR="00440938">
        <w:rPr>
          <w:b w:val="0"/>
        </w:rPr>
        <w:t xml:space="preserve"> </w:t>
      </w:r>
    </w:p>
    <w:p w:rsidR="00667B46" w:rsidRDefault="00106561">
      <w:pPr>
        <w:pStyle w:val="Subtitle"/>
        <w:jc w:val="left"/>
        <w:rPr>
          <w:b w:val="0"/>
        </w:rPr>
      </w:pPr>
      <w:proofErr w:type="spellStart"/>
      <w:r>
        <w:rPr>
          <w:b w:val="0"/>
        </w:rPr>
        <w:t>Truven</w:t>
      </w:r>
      <w:proofErr w:type="spellEnd"/>
      <w:r>
        <w:rPr>
          <w:b w:val="0"/>
        </w:rPr>
        <w:t xml:space="preserve"> Health Analytics (formerly </w:t>
      </w:r>
      <w:r w:rsidR="006A510C" w:rsidRPr="00B22167">
        <w:rPr>
          <w:b w:val="0"/>
        </w:rPr>
        <w:t>Thomson Reuters Corporation</w:t>
      </w:r>
      <w:r>
        <w:rPr>
          <w:b w:val="0"/>
        </w:rPr>
        <w:t>)</w:t>
      </w:r>
      <w:r w:rsidR="00927AC5">
        <w:rPr>
          <w:b w:val="0"/>
        </w:rPr>
        <w:t xml:space="preserve">, </w:t>
      </w:r>
      <w:r w:rsidR="008904E5">
        <w:rPr>
          <w:b w:val="0"/>
        </w:rPr>
        <w:t>Greenwood Village, Colorado</w:t>
      </w:r>
      <w:r w:rsidR="00991A67">
        <w:rPr>
          <w:b w:val="0"/>
        </w:rPr>
        <w:t xml:space="preserve"> </w:t>
      </w:r>
    </w:p>
    <w:p w:rsidR="006A510C" w:rsidRDefault="008904E5">
      <w:pPr>
        <w:pStyle w:val="Subtitle"/>
        <w:jc w:val="left"/>
        <w:rPr>
          <w:b w:val="0"/>
        </w:rPr>
      </w:pPr>
      <w:r>
        <w:rPr>
          <w:b w:val="0"/>
        </w:rPr>
        <w:t xml:space="preserve">Conduct </w:t>
      </w:r>
      <w:r w:rsidR="00453395">
        <w:rPr>
          <w:b w:val="0"/>
        </w:rPr>
        <w:t xml:space="preserve">medical </w:t>
      </w:r>
      <w:r>
        <w:rPr>
          <w:b w:val="0"/>
        </w:rPr>
        <w:t>literature search</w:t>
      </w:r>
      <w:r w:rsidR="0044049C">
        <w:rPr>
          <w:b w:val="0"/>
        </w:rPr>
        <w:t xml:space="preserve">; </w:t>
      </w:r>
      <w:r>
        <w:rPr>
          <w:b w:val="0"/>
        </w:rPr>
        <w:t>summarize study findings</w:t>
      </w:r>
      <w:r w:rsidR="0044049C">
        <w:rPr>
          <w:b w:val="0"/>
        </w:rPr>
        <w:t xml:space="preserve">; </w:t>
      </w:r>
      <w:r>
        <w:rPr>
          <w:b w:val="0"/>
        </w:rPr>
        <w:t>write and edit medical content</w:t>
      </w:r>
      <w:r w:rsidR="00573403">
        <w:rPr>
          <w:b w:val="0"/>
        </w:rPr>
        <w:t xml:space="preserve"> for clinicians and patients</w:t>
      </w:r>
      <w:r>
        <w:rPr>
          <w:b w:val="0"/>
        </w:rPr>
        <w:t>; mentor junior medical writers</w:t>
      </w:r>
      <w:r w:rsidR="0022044B" w:rsidRPr="00501DB4">
        <w:rPr>
          <w:b w:val="0"/>
        </w:rPr>
        <w:t xml:space="preserve"> </w:t>
      </w:r>
    </w:p>
    <w:p w:rsidR="00667B46" w:rsidRDefault="00667B46">
      <w:pPr>
        <w:pStyle w:val="Subtitle"/>
        <w:jc w:val="left"/>
        <w:rPr>
          <w:b w:val="0"/>
        </w:rPr>
      </w:pPr>
    </w:p>
    <w:p w:rsidR="00440938" w:rsidRDefault="00667B46" w:rsidP="00440938">
      <w:pPr>
        <w:pStyle w:val="Subtitle"/>
        <w:jc w:val="left"/>
        <w:rPr>
          <w:b w:val="0"/>
        </w:rPr>
      </w:pPr>
      <w:r w:rsidRPr="00F83C3B">
        <w:t>Epidemiologist Coordinator</w:t>
      </w:r>
      <w:r>
        <w:rPr>
          <w:b w:val="0"/>
        </w:rPr>
        <w:t xml:space="preserve">  </w:t>
      </w:r>
      <w:r w:rsidR="00573403">
        <w:rPr>
          <w:b w:val="0"/>
        </w:rPr>
        <w:t xml:space="preserve">   </w:t>
      </w:r>
      <w:r w:rsidR="00440938">
        <w:rPr>
          <w:b w:val="0"/>
        </w:rPr>
        <w:t xml:space="preserve">05/2001-08/2005 </w:t>
      </w:r>
    </w:p>
    <w:p w:rsidR="00667B46" w:rsidRDefault="00667B46">
      <w:pPr>
        <w:pStyle w:val="Subtitle"/>
        <w:jc w:val="left"/>
        <w:rPr>
          <w:b w:val="0"/>
        </w:rPr>
      </w:pPr>
      <w:r>
        <w:rPr>
          <w:b w:val="0"/>
        </w:rPr>
        <w:t>Denver Public Health</w:t>
      </w:r>
      <w:r w:rsidR="008904E5">
        <w:rPr>
          <w:b w:val="0"/>
        </w:rPr>
        <w:t xml:space="preserve">, </w:t>
      </w:r>
      <w:r w:rsidR="00440938">
        <w:rPr>
          <w:b w:val="0"/>
        </w:rPr>
        <w:t xml:space="preserve">Tuberculosis Clinic, </w:t>
      </w:r>
      <w:r w:rsidR="008904E5">
        <w:rPr>
          <w:b w:val="0"/>
        </w:rPr>
        <w:t>Denver, Colorado</w:t>
      </w:r>
    </w:p>
    <w:p w:rsidR="0022044B" w:rsidRDefault="008904E5">
      <w:pPr>
        <w:pStyle w:val="Subtitle"/>
        <w:jc w:val="left"/>
        <w:rPr>
          <w:b w:val="0"/>
        </w:rPr>
      </w:pPr>
      <w:r>
        <w:rPr>
          <w:b w:val="0"/>
        </w:rPr>
        <w:t>Develop research projects related to tuberculosis in collaboration with investigators around the US and Canada; write</w:t>
      </w:r>
      <w:r w:rsidR="005A3AC3">
        <w:rPr>
          <w:b w:val="0"/>
        </w:rPr>
        <w:t xml:space="preserve"> regulatory documents for submission to institute review board,  study protocols, reports,</w:t>
      </w:r>
      <w:r>
        <w:rPr>
          <w:b w:val="0"/>
        </w:rPr>
        <w:t xml:space="preserve"> manuscripts for publication; mentor medical students and residents </w:t>
      </w:r>
      <w:r w:rsidR="005A3AC3">
        <w:rPr>
          <w:b w:val="0"/>
        </w:rPr>
        <w:t>on writing clinical regulatory documents, protocols, reports</w:t>
      </w:r>
      <w:r>
        <w:rPr>
          <w:b w:val="0"/>
        </w:rPr>
        <w:t xml:space="preserve"> and manuscript preparation</w:t>
      </w:r>
    </w:p>
    <w:p w:rsidR="00573403" w:rsidRDefault="00573403">
      <w:pPr>
        <w:pStyle w:val="Subtitle"/>
        <w:jc w:val="left"/>
      </w:pPr>
    </w:p>
    <w:p w:rsidR="006D6847" w:rsidRPr="00F83C3B" w:rsidRDefault="006D6847">
      <w:pPr>
        <w:pStyle w:val="Subtitle"/>
        <w:jc w:val="left"/>
      </w:pPr>
      <w:r w:rsidRPr="00F83C3B">
        <w:t>EDUCATION</w:t>
      </w:r>
      <w:r w:rsidR="00667B46" w:rsidRPr="00F83C3B">
        <w:t xml:space="preserve"> </w:t>
      </w:r>
    </w:p>
    <w:p w:rsidR="00D057C7" w:rsidRDefault="00D057C7">
      <w:pPr>
        <w:pStyle w:val="Subtitle"/>
        <w:jc w:val="left"/>
        <w:rPr>
          <w:b w:val="0"/>
        </w:rPr>
      </w:pPr>
      <w:r w:rsidRPr="00F83C3B">
        <w:t>M</w:t>
      </w:r>
      <w:r w:rsidR="007B357E" w:rsidRPr="00F83C3B">
        <w:t>aster of Science in Public Health</w:t>
      </w:r>
      <w:r w:rsidR="007B357E" w:rsidRPr="00667B46">
        <w:rPr>
          <w:b w:val="0"/>
        </w:rPr>
        <w:t xml:space="preserve"> </w:t>
      </w:r>
      <w:r w:rsidR="00573403">
        <w:rPr>
          <w:b w:val="0"/>
        </w:rPr>
        <w:t>(MSPH)</w:t>
      </w:r>
      <w:r w:rsidR="00501DB4" w:rsidRPr="00667B46">
        <w:rPr>
          <w:b w:val="0"/>
        </w:rPr>
        <w:t xml:space="preserve"> </w:t>
      </w:r>
      <w:r w:rsidR="0044049C">
        <w:rPr>
          <w:b w:val="0"/>
        </w:rPr>
        <w:t xml:space="preserve">   </w:t>
      </w:r>
      <w:r w:rsidR="00501DB4" w:rsidRPr="00667B46">
        <w:rPr>
          <w:b w:val="0"/>
        </w:rPr>
        <w:t>20</w:t>
      </w:r>
      <w:r w:rsidR="00573403">
        <w:rPr>
          <w:b w:val="0"/>
        </w:rPr>
        <w:t>0</w:t>
      </w:r>
      <w:r w:rsidR="00501DB4" w:rsidRPr="00667B46">
        <w:rPr>
          <w:b w:val="0"/>
        </w:rPr>
        <w:t>0</w:t>
      </w:r>
    </w:p>
    <w:p w:rsidR="00453395" w:rsidRPr="00667B46" w:rsidRDefault="00453395">
      <w:pPr>
        <w:pStyle w:val="Subtitle"/>
        <w:jc w:val="left"/>
        <w:rPr>
          <w:b w:val="0"/>
        </w:rPr>
      </w:pPr>
      <w:r>
        <w:rPr>
          <w:b w:val="0"/>
        </w:rPr>
        <w:t>GPA: 3.7/4.0</w:t>
      </w:r>
    </w:p>
    <w:p w:rsidR="00573403" w:rsidRDefault="00573403" w:rsidP="00573403">
      <w:pPr>
        <w:pStyle w:val="Subtitle"/>
        <w:jc w:val="left"/>
        <w:rPr>
          <w:b w:val="0"/>
        </w:rPr>
      </w:pPr>
      <w:r w:rsidRPr="00501DB4">
        <w:rPr>
          <w:b w:val="0"/>
        </w:rPr>
        <w:t>Colorado School of Public Health</w:t>
      </w:r>
      <w:r>
        <w:rPr>
          <w:b w:val="0"/>
        </w:rPr>
        <w:t>, University of Colorado – Denver, Colorado</w:t>
      </w:r>
    </w:p>
    <w:p w:rsidR="00453395" w:rsidRDefault="00453395" w:rsidP="00573403">
      <w:pPr>
        <w:pStyle w:val="Subtitle"/>
        <w:jc w:val="left"/>
        <w:rPr>
          <w:b w:val="0"/>
        </w:rPr>
      </w:pPr>
    </w:p>
    <w:p w:rsidR="00453395" w:rsidRDefault="00453395" w:rsidP="00573403">
      <w:pPr>
        <w:pStyle w:val="Subtitle"/>
        <w:jc w:val="left"/>
        <w:rPr>
          <w:b w:val="0"/>
        </w:rPr>
      </w:pPr>
      <w:proofErr w:type="gramStart"/>
      <w:r w:rsidRPr="00453395">
        <w:t>M.D.</w:t>
      </w:r>
      <w:proofErr w:type="gramEnd"/>
      <w:r>
        <w:rPr>
          <w:b w:val="0"/>
        </w:rPr>
        <w:t xml:space="preserve">      1982</w:t>
      </w:r>
    </w:p>
    <w:p w:rsidR="00453395" w:rsidRDefault="00453395" w:rsidP="00573403">
      <w:pPr>
        <w:pStyle w:val="Subtitle"/>
        <w:jc w:val="left"/>
        <w:rPr>
          <w:b w:val="0"/>
        </w:rPr>
      </w:pPr>
      <w:r w:rsidRPr="00453395">
        <w:t>Residency in Pediatrics</w:t>
      </w:r>
      <w:r>
        <w:rPr>
          <w:b w:val="0"/>
        </w:rPr>
        <w:t xml:space="preserve">    1985</w:t>
      </w:r>
    </w:p>
    <w:p w:rsidR="00453395" w:rsidRPr="00501DB4" w:rsidRDefault="00453395" w:rsidP="00573403">
      <w:pPr>
        <w:pStyle w:val="Subtitle"/>
        <w:jc w:val="left"/>
        <w:rPr>
          <w:b w:val="0"/>
        </w:rPr>
      </w:pPr>
      <w:r>
        <w:rPr>
          <w:b w:val="0"/>
        </w:rPr>
        <w:t>University of Sao Paulo Medical School, Sao Paulo, Brazil</w:t>
      </w:r>
    </w:p>
    <w:p w:rsidR="00E13C1E" w:rsidRDefault="00E13C1E">
      <w:pPr>
        <w:pStyle w:val="Subtitle"/>
        <w:jc w:val="left"/>
        <w:rPr>
          <w:b w:val="0"/>
        </w:rPr>
      </w:pPr>
    </w:p>
    <w:p w:rsidR="00D057C7" w:rsidRPr="00F83C3B" w:rsidRDefault="00453395">
      <w:pPr>
        <w:pStyle w:val="Subtitle"/>
        <w:jc w:val="left"/>
      </w:pPr>
      <w:r>
        <w:t>ACADEMIC</w:t>
      </w:r>
      <w:r w:rsidR="00573403" w:rsidRPr="00F83C3B">
        <w:t xml:space="preserve"> APPOINTMENT</w:t>
      </w:r>
    </w:p>
    <w:p w:rsidR="00573403" w:rsidRDefault="00573403" w:rsidP="00573403">
      <w:pPr>
        <w:pStyle w:val="Subtitle"/>
        <w:jc w:val="left"/>
        <w:rPr>
          <w:b w:val="0"/>
        </w:rPr>
      </w:pPr>
      <w:r w:rsidRPr="00F83C3B">
        <w:t>Senior Clinical Instructor, Department of Epidemiology</w:t>
      </w:r>
      <w:r>
        <w:t xml:space="preserve">  </w:t>
      </w:r>
      <w:r w:rsidR="0044049C">
        <w:t xml:space="preserve"> </w:t>
      </w:r>
      <w:r>
        <w:t xml:space="preserve"> </w:t>
      </w:r>
      <w:r w:rsidRPr="00B22167">
        <w:rPr>
          <w:b w:val="0"/>
        </w:rPr>
        <w:t>2005-present</w:t>
      </w:r>
    </w:p>
    <w:p w:rsidR="00440938" w:rsidRDefault="00573403">
      <w:pPr>
        <w:pStyle w:val="Subtitle"/>
        <w:jc w:val="left"/>
      </w:pPr>
      <w:r w:rsidRPr="00501DB4">
        <w:rPr>
          <w:b w:val="0"/>
        </w:rPr>
        <w:t>Colorado School of Public Health</w:t>
      </w:r>
      <w:r>
        <w:rPr>
          <w:b w:val="0"/>
        </w:rPr>
        <w:t>, University of Colorado – Denver, Colorado</w:t>
      </w:r>
    </w:p>
    <w:p w:rsidR="005A3AC3" w:rsidRDefault="005A3AC3">
      <w:pPr>
        <w:pStyle w:val="Subtitle"/>
        <w:jc w:val="left"/>
      </w:pPr>
    </w:p>
    <w:p w:rsidR="006D6847" w:rsidRPr="00F83C3B" w:rsidRDefault="00D057C7">
      <w:pPr>
        <w:pStyle w:val="Subtitle"/>
        <w:jc w:val="left"/>
      </w:pPr>
      <w:r w:rsidRPr="00F83C3B">
        <w:t xml:space="preserve">SELECTED </w:t>
      </w:r>
      <w:r w:rsidR="006D6847" w:rsidRPr="00F83C3B">
        <w:t>PUBLICATIONS</w:t>
      </w:r>
      <w:r w:rsidR="00A9495C" w:rsidRPr="00F83C3B">
        <w:t xml:space="preserve"> </w:t>
      </w:r>
    </w:p>
    <w:p w:rsidR="00E13C1E" w:rsidRDefault="00E13C1E" w:rsidP="00E13C1E">
      <w:pPr>
        <w:pStyle w:val="Subtitle"/>
        <w:jc w:val="left"/>
        <w:rPr>
          <w:b w:val="0"/>
          <w:snapToGrid w:val="0"/>
        </w:rPr>
      </w:pPr>
      <w:r>
        <w:rPr>
          <w:b w:val="0"/>
          <w:snapToGrid w:val="0"/>
        </w:rPr>
        <w:t xml:space="preserve">Outcomes of Contact Investigation </w:t>
      </w:r>
      <w:proofErr w:type="gramStart"/>
      <w:r>
        <w:rPr>
          <w:b w:val="0"/>
          <w:snapToGrid w:val="0"/>
        </w:rPr>
        <w:t>Among</w:t>
      </w:r>
      <w:proofErr w:type="gramEnd"/>
      <w:r>
        <w:rPr>
          <w:b w:val="0"/>
          <w:snapToGrid w:val="0"/>
        </w:rPr>
        <w:t xml:space="preserve"> Homeless Persons with Infections Tuberculosis. </w:t>
      </w:r>
      <w:proofErr w:type="spellStart"/>
      <w:r>
        <w:rPr>
          <w:b w:val="0"/>
          <w:u w:val="single"/>
        </w:rPr>
        <w:t>Yun</w:t>
      </w:r>
      <w:proofErr w:type="spellEnd"/>
      <w:r>
        <w:rPr>
          <w:b w:val="0"/>
          <w:u w:val="single"/>
        </w:rPr>
        <w:t xml:space="preserve"> L</w:t>
      </w:r>
      <w:r>
        <w:rPr>
          <w:b w:val="0"/>
        </w:rPr>
        <w:t xml:space="preserve">, </w:t>
      </w:r>
      <w:proofErr w:type="spellStart"/>
      <w:r>
        <w:rPr>
          <w:b w:val="0"/>
        </w:rPr>
        <w:t>Reves</w:t>
      </w:r>
      <w:proofErr w:type="spellEnd"/>
      <w:r>
        <w:rPr>
          <w:b w:val="0"/>
        </w:rPr>
        <w:t xml:space="preserve"> RR, </w:t>
      </w:r>
      <w:proofErr w:type="spellStart"/>
      <w:r>
        <w:rPr>
          <w:b w:val="0"/>
        </w:rPr>
        <w:t>Reichler</w:t>
      </w:r>
      <w:proofErr w:type="spellEnd"/>
      <w:r>
        <w:rPr>
          <w:b w:val="0"/>
        </w:rPr>
        <w:t xml:space="preserve"> MR, Bur S, Thompson V, </w:t>
      </w:r>
      <w:proofErr w:type="spellStart"/>
      <w:r>
        <w:rPr>
          <w:b w:val="0"/>
        </w:rPr>
        <w:t>Mangura</w:t>
      </w:r>
      <w:proofErr w:type="spellEnd"/>
      <w:r>
        <w:rPr>
          <w:b w:val="0"/>
        </w:rPr>
        <w:t xml:space="preserve"> B, Ford J. </w:t>
      </w:r>
      <w:r>
        <w:rPr>
          <w:b w:val="0"/>
          <w:snapToGrid w:val="0"/>
        </w:rPr>
        <w:t xml:space="preserve">d . </w:t>
      </w:r>
      <w:r w:rsidRPr="00667B46">
        <w:rPr>
          <w:b w:val="0"/>
          <w:i/>
          <w:snapToGrid w:val="0"/>
        </w:rPr>
        <w:t>Journal of Tuberculosis and Lung Disease</w:t>
      </w:r>
      <w:r>
        <w:rPr>
          <w:b w:val="0"/>
          <w:snapToGrid w:val="0"/>
        </w:rPr>
        <w:t xml:space="preserve"> 7:12 Supplement 3, 2003. </w:t>
      </w:r>
    </w:p>
    <w:p w:rsidR="00E13C1E" w:rsidRDefault="00E13C1E" w:rsidP="00E13C1E">
      <w:pPr>
        <w:pStyle w:val="Subtitle"/>
        <w:jc w:val="left"/>
        <w:rPr>
          <w:b w:val="0"/>
          <w:snapToGrid w:val="0"/>
        </w:rPr>
      </w:pPr>
    </w:p>
    <w:p w:rsidR="00E13C1E" w:rsidRPr="0095324D" w:rsidRDefault="00E13C1E" w:rsidP="00E13C1E">
      <w:pPr>
        <w:pStyle w:val="Subtitle"/>
        <w:jc w:val="left"/>
      </w:pPr>
      <w:r>
        <w:rPr>
          <w:b w:val="0"/>
          <w:snapToGrid w:val="0"/>
        </w:rPr>
        <w:t xml:space="preserve">Antidepressant Improves Adherence to Antiretroviral Therapy Among Depressed HIV-Infected Patients. </w:t>
      </w:r>
      <w:r w:rsidRPr="0095324D">
        <w:rPr>
          <w:b w:val="0"/>
          <w:snapToGrid w:val="0"/>
          <w:u w:val="single"/>
          <w:lang w:val="es-CO"/>
        </w:rPr>
        <w:t>Yun L</w:t>
      </w:r>
      <w:r w:rsidRPr="0095324D">
        <w:rPr>
          <w:b w:val="0"/>
          <w:snapToGrid w:val="0"/>
          <w:lang w:val="es-CO"/>
        </w:rPr>
        <w:t xml:space="preserve">, Maravi M, Kobayashi JS, Barton PL, Davidson AJ. </w:t>
      </w:r>
      <w:proofErr w:type="gramStart"/>
      <w:r w:rsidRPr="00667B46">
        <w:rPr>
          <w:b w:val="0"/>
          <w:i/>
          <w:snapToGrid w:val="0"/>
        </w:rPr>
        <w:t>Journal of Acquired Immunodeficiency Syndrome.</w:t>
      </w:r>
      <w:proofErr w:type="gramEnd"/>
      <w:r w:rsidRPr="00667B46">
        <w:rPr>
          <w:b w:val="0"/>
          <w:i/>
          <w:snapToGrid w:val="0"/>
        </w:rPr>
        <w:t xml:space="preserve"> </w:t>
      </w:r>
      <w:r>
        <w:rPr>
          <w:b w:val="0"/>
          <w:snapToGrid w:val="0"/>
        </w:rPr>
        <w:t>April, 2005</w:t>
      </w:r>
    </w:p>
    <w:p w:rsidR="00E13C1E" w:rsidRDefault="00E13C1E" w:rsidP="00E13C1E">
      <w:pPr>
        <w:pStyle w:val="Subtitle"/>
        <w:jc w:val="left"/>
      </w:pPr>
    </w:p>
    <w:p w:rsidR="00E13C1E" w:rsidRPr="0095324D" w:rsidRDefault="00E13C1E" w:rsidP="00E13C1E">
      <w:pPr>
        <w:pStyle w:val="Subtitle"/>
        <w:jc w:val="left"/>
        <w:rPr>
          <w:b w:val="0"/>
        </w:rPr>
      </w:pPr>
      <w:proofErr w:type="gramStart"/>
      <w:r w:rsidRPr="000059D1">
        <w:rPr>
          <w:b w:val="0"/>
          <w:szCs w:val="24"/>
        </w:rPr>
        <w:t>The Scope and Impact of Treatment of Latent Tuberculosis Infection in the United States and Canada</w:t>
      </w:r>
      <w:r>
        <w:rPr>
          <w:b w:val="0"/>
          <w:szCs w:val="24"/>
        </w:rPr>
        <w:t>.</w:t>
      </w:r>
      <w:proofErr w:type="gramEnd"/>
      <w:r w:rsidRPr="000059D1">
        <w:rPr>
          <w:b w:val="0"/>
          <w:szCs w:val="24"/>
        </w:rPr>
        <w:t xml:space="preserve"> Sterling TR, </w:t>
      </w:r>
      <w:smartTag w:uri="urn:schemas-microsoft-com:office:smarttags" w:element="City">
        <w:r w:rsidRPr="000059D1">
          <w:rPr>
            <w:b w:val="0"/>
            <w:szCs w:val="24"/>
          </w:rPr>
          <w:t>Bethel</w:t>
        </w:r>
      </w:smartTag>
      <w:r w:rsidRPr="000059D1">
        <w:rPr>
          <w:b w:val="0"/>
          <w:szCs w:val="24"/>
        </w:rPr>
        <w:t xml:space="preserve"> J, Goldberg S, </w:t>
      </w:r>
      <w:proofErr w:type="spellStart"/>
      <w:r w:rsidRPr="000059D1">
        <w:rPr>
          <w:b w:val="0"/>
          <w:szCs w:val="24"/>
        </w:rPr>
        <w:t>Weinfurter</w:t>
      </w:r>
      <w:proofErr w:type="spellEnd"/>
      <w:r w:rsidRPr="000059D1">
        <w:rPr>
          <w:b w:val="0"/>
          <w:szCs w:val="24"/>
        </w:rPr>
        <w:t xml:space="preserve"> P, </w:t>
      </w:r>
      <w:proofErr w:type="spellStart"/>
      <w:r w:rsidRPr="008B6382">
        <w:rPr>
          <w:b w:val="0"/>
          <w:szCs w:val="24"/>
          <w:u w:val="single"/>
        </w:rPr>
        <w:t>Yun</w:t>
      </w:r>
      <w:proofErr w:type="spellEnd"/>
      <w:r w:rsidRPr="008B6382">
        <w:rPr>
          <w:b w:val="0"/>
          <w:szCs w:val="24"/>
          <w:u w:val="single"/>
        </w:rPr>
        <w:t xml:space="preserve"> L</w:t>
      </w:r>
      <w:r w:rsidRPr="000059D1">
        <w:rPr>
          <w:b w:val="0"/>
          <w:szCs w:val="24"/>
        </w:rPr>
        <w:t xml:space="preserve">, </w:t>
      </w:r>
      <w:proofErr w:type="spellStart"/>
      <w:r w:rsidRPr="000059D1">
        <w:rPr>
          <w:b w:val="0"/>
          <w:szCs w:val="24"/>
        </w:rPr>
        <w:t>Horsburgh</w:t>
      </w:r>
      <w:proofErr w:type="spellEnd"/>
      <w:r w:rsidRPr="000059D1">
        <w:rPr>
          <w:b w:val="0"/>
          <w:szCs w:val="24"/>
        </w:rPr>
        <w:t xml:space="preserve"> CR. </w:t>
      </w:r>
      <w:r w:rsidRPr="00667B46">
        <w:rPr>
          <w:b w:val="0"/>
          <w:i/>
          <w:szCs w:val="24"/>
        </w:rPr>
        <w:t>American Journal Respiratory Critical Care Med</w:t>
      </w:r>
      <w:r w:rsidRPr="000059D1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January, </w:t>
      </w:r>
      <w:r w:rsidRPr="000059D1">
        <w:rPr>
          <w:b w:val="0"/>
          <w:szCs w:val="24"/>
        </w:rPr>
        <w:t xml:space="preserve">2006 </w:t>
      </w:r>
    </w:p>
    <w:p w:rsidR="00E13C1E" w:rsidRPr="00CC6169" w:rsidRDefault="00E13C1E" w:rsidP="00E13C1E">
      <w:pPr>
        <w:pStyle w:val="Subtitle"/>
        <w:jc w:val="left"/>
        <w:rPr>
          <w:b w:val="0"/>
        </w:rPr>
      </w:pPr>
    </w:p>
    <w:p w:rsidR="00E13C1E" w:rsidRDefault="00E13C1E" w:rsidP="00E13C1E">
      <w:pPr>
        <w:pStyle w:val="Subtitle"/>
        <w:jc w:val="left"/>
        <w:rPr>
          <w:b w:val="0"/>
          <w:szCs w:val="24"/>
        </w:rPr>
      </w:pPr>
      <w:proofErr w:type="gramStart"/>
      <w:r>
        <w:rPr>
          <w:b w:val="0"/>
        </w:rPr>
        <w:t>Tuberculosis Genotyping Experience in Six Low-Incidence States-United States, 2000-2003.</w:t>
      </w:r>
      <w:proofErr w:type="gramEnd"/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Haddad</w:t>
          </w:r>
        </w:smartTag>
        <w:r>
          <w:rPr>
            <w:b w:val="0"/>
          </w:rPr>
          <w:t xml:space="preserve"> </w:t>
        </w:r>
        <w:smartTag w:uri="urn:schemas-microsoft-com:office:smarttags" w:element="State">
          <w:r>
            <w:rPr>
              <w:b w:val="0"/>
            </w:rPr>
            <w:t>MB</w:t>
          </w:r>
        </w:smartTag>
      </w:smartTag>
      <w:r>
        <w:rPr>
          <w:b w:val="0"/>
        </w:rPr>
        <w:t xml:space="preserve">, Diem LA, Cowan LS, Cave MD, </w:t>
      </w:r>
      <w:proofErr w:type="spellStart"/>
      <w:r>
        <w:rPr>
          <w:b w:val="0"/>
        </w:rPr>
        <w:t>Bettride</w:t>
      </w:r>
      <w:proofErr w:type="spellEnd"/>
      <w:r>
        <w:rPr>
          <w:b w:val="0"/>
        </w:rPr>
        <w:t xml:space="preserve"> J, </w:t>
      </w:r>
      <w:proofErr w:type="spellStart"/>
      <w:r>
        <w:rPr>
          <w:b w:val="0"/>
          <w:u w:val="single"/>
        </w:rPr>
        <w:t>Yun</w:t>
      </w:r>
      <w:proofErr w:type="spellEnd"/>
      <w:r>
        <w:rPr>
          <w:b w:val="0"/>
          <w:u w:val="single"/>
        </w:rPr>
        <w:t xml:space="preserve"> L</w:t>
      </w:r>
      <w:r>
        <w:rPr>
          <w:b w:val="0"/>
        </w:rPr>
        <w:t xml:space="preserve"> et al. </w:t>
      </w:r>
      <w:r w:rsidRPr="00667B46">
        <w:rPr>
          <w:b w:val="0"/>
          <w:i/>
        </w:rPr>
        <w:t>A</w:t>
      </w:r>
      <w:r w:rsidRPr="00667B46">
        <w:rPr>
          <w:b w:val="0"/>
          <w:i/>
          <w:szCs w:val="24"/>
        </w:rPr>
        <w:t>merican Journal of Preventive Medicine</w:t>
      </w:r>
      <w:r w:rsidRPr="00C913C4">
        <w:rPr>
          <w:b w:val="0"/>
          <w:szCs w:val="24"/>
        </w:rPr>
        <w:t>.</w:t>
      </w:r>
      <w:r>
        <w:rPr>
          <w:b w:val="0"/>
          <w:szCs w:val="24"/>
        </w:rPr>
        <w:t xml:space="preserve"> March, 2007</w:t>
      </w:r>
    </w:p>
    <w:p w:rsidR="00E13C1E" w:rsidRDefault="00E13C1E" w:rsidP="00E13C1E">
      <w:pPr>
        <w:pStyle w:val="Subtitle"/>
        <w:jc w:val="left"/>
        <w:rPr>
          <w:b w:val="0"/>
          <w:szCs w:val="24"/>
        </w:rPr>
      </w:pPr>
    </w:p>
    <w:p w:rsidR="00E13C1E" w:rsidRPr="00881F22" w:rsidRDefault="00E13C1E" w:rsidP="00E13C1E">
      <w:pPr>
        <w:rPr>
          <w:sz w:val="24"/>
          <w:szCs w:val="24"/>
        </w:rPr>
      </w:pPr>
      <w:proofErr w:type="gramStart"/>
      <w:r w:rsidRPr="00881F22">
        <w:rPr>
          <w:sz w:val="24"/>
          <w:szCs w:val="24"/>
        </w:rPr>
        <w:t xml:space="preserve">Impacting the </w:t>
      </w:r>
      <w:r>
        <w:rPr>
          <w:sz w:val="24"/>
          <w:szCs w:val="24"/>
        </w:rPr>
        <w:t>H</w:t>
      </w:r>
      <w:r w:rsidRPr="00881F22">
        <w:rPr>
          <w:sz w:val="24"/>
          <w:szCs w:val="24"/>
        </w:rPr>
        <w:t xml:space="preserve">ome </w:t>
      </w:r>
      <w:r>
        <w:rPr>
          <w:sz w:val="24"/>
          <w:szCs w:val="24"/>
        </w:rPr>
        <w:t>F</w:t>
      </w:r>
      <w:r w:rsidRPr="00881F22">
        <w:rPr>
          <w:sz w:val="24"/>
          <w:szCs w:val="24"/>
        </w:rPr>
        <w:t xml:space="preserve">ood and </w:t>
      </w:r>
      <w:r>
        <w:rPr>
          <w:sz w:val="24"/>
          <w:szCs w:val="24"/>
        </w:rPr>
        <w:t>A</w:t>
      </w:r>
      <w:r w:rsidRPr="00881F22">
        <w:rPr>
          <w:sz w:val="24"/>
          <w:szCs w:val="24"/>
        </w:rPr>
        <w:t xml:space="preserve">ctivity </w:t>
      </w:r>
      <w:r>
        <w:rPr>
          <w:sz w:val="24"/>
          <w:szCs w:val="24"/>
        </w:rPr>
        <w:t>E</w:t>
      </w:r>
      <w:r w:rsidRPr="00881F22">
        <w:rPr>
          <w:sz w:val="24"/>
          <w:szCs w:val="24"/>
        </w:rPr>
        <w:t xml:space="preserve">nvironment of </w:t>
      </w:r>
      <w:r>
        <w:rPr>
          <w:sz w:val="24"/>
          <w:szCs w:val="24"/>
        </w:rPr>
        <w:t>F</w:t>
      </w:r>
      <w:r w:rsidRPr="00881F22">
        <w:rPr>
          <w:sz w:val="24"/>
          <w:szCs w:val="24"/>
        </w:rPr>
        <w:t xml:space="preserve">amilies of </w:t>
      </w:r>
      <w:r>
        <w:rPr>
          <w:sz w:val="24"/>
          <w:szCs w:val="24"/>
        </w:rPr>
        <w:t>P</w:t>
      </w:r>
      <w:r w:rsidRPr="00881F22">
        <w:rPr>
          <w:sz w:val="24"/>
          <w:szCs w:val="24"/>
        </w:rPr>
        <w:t xml:space="preserve">reschool </w:t>
      </w:r>
      <w:r>
        <w:rPr>
          <w:sz w:val="24"/>
          <w:szCs w:val="24"/>
        </w:rPr>
        <w:t>C</w:t>
      </w:r>
      <w:r w:rsidRPr="00881F22">
        <w:rPr>
          <w:sz w:val="24"/>
          <w:szCs w:val="24"/>
        </w:rPr>
        <w:t xml:space="preserve">hildren </w:t>
      </w:r>
      <w:r>
        <w:rPr>
          <w:sz w:val="24"/>
          <w:szCs w:val="24"/>
        </w:rPr>
        <w:t>R</w:t>
      </w:r>
      <w:r w:rsidRPr="00881F22">
        <w:rPr>
          <w:sz w:val="24"/>
          <w:szCs w:val="24"/>
        </w:rPr>
        <w:t xml:space="preserve">eceiving </w:t>
      </w:r>
      <w:r>
        <w:rPr>
          <w:sz w:val="24"/>
          <w:szCs w:val="24"/>
        </w:rPr>
        <w:t>H</w:t>
      </w:r>
      <w:r w:rsidRPr="00881F22">
        <w:rPr>
          <w:sz w:val="24"/>
          <w:szCs w:val="24"/>
        </w:rPr>
        <w:t>ome</w:t>
      </w:r>
      <w:r>
        <w:rPr>
          <w:sz w:val="24"/>
          <w:szCs w:val="24"/>
        </w:rPr>
        <w:t>-B</w:t>
      </w:r>
      <w:r w:rsidRPr="00881F22">
        <w:rPr>
          <w:sz w:val="24"/>
          <w:szCs w:val="24"/>
        </w:rPr>
        <w:t xml:space="preserve">ased </w:t>
      </w:r>
      <w:r>
        <w:rPr>
          <w:sz w:val="24"/>
          <w:szCs w:val="24"/>
        </w:rPr>
        <w:t>T</w:t>
      </w:r>
      <w:r w:rsidRPr="00881F22">
        <w:rPr>
          <w:sz w:val="24"/>
          <w:szCs w:val="24"/>
        </w:rPr>
        <w:t xml:space="preserve">reatment for </w:t>
      </w:r>
      <w:r>
        <w:rPr>
          <w:sz w:val="24"/>
          <w:szCs w:val="24"/>
        </w:rPr>
        <w:t>O</w:t>
      </w:r>
      <w:r w:rsidRPr="00881F22">
        <w:rPr>
          <w:sz w:val="24"/>
          <w:szCs w:val="24"/>
        </w:rPr>
        <w:t>besity.</w:t>
      </w:r>
      <w:proofErr w:type="gramEnd"/>
      <w:r w:rsidRPr="00881F22">
        <w:rPr>
          <w:sz w:val="24"/>
          <w:szCs w:val="24"/>
        </w:rPr>
        <w:t xml:space="preserve"> </w:t>
      </w:r>
      <w:proofErr w:type="gramStart"/>
      <w:r w:rsidRPr="00881F22">
        <w:rPr>
          <w:sz w:val="24"/>
          <w:szCs w:val="24"/>
        </w:rPr>
        <w:t>Boles R</w:t>
      </w:r>
      <w:r>
        <w:rPr>
          <w:sz w:val="24"/>
          <w:szCs w:val="24"/>
        </w:rPr>
        <w:t xml:space="preserve">, </w:t>
      </w:r>
      <w:proofErr w:type="spellStart"/>
      <w:r w:rsidRPr="009D6EE4">
        <w:rPr>
          <w:sz w:val="24"/>
          <w:szCs w:val="24"/>
          <w:u w:val="single"/>
        </w:rPr>
        <w:t>Yun</w:t>
      </w:r>
      <w:proofErr w:type="spellEnd"/>
      <w:r w:rsidRPr="009D6EE4">
        <w:rPr>
          <w:sz w:val="24"/>
          <w:szCs w:val="24"/>
          <w:u w:val="single"/>
        </w:rPr>
        <w:t xml:space="preserve"> L</w:t>
      </w:r>
      <w:r>
        <w:rPr>
          <w:sz w:val="24"/>
          <w:szCs w:val="24"/>
          <w:u w:val="single"/>
        </w:rPr>
        <w:t xml:space="preserve">, </w:t>
      </w:r>
      <w:proofErr w:type="spellStart"/>
      <w:r w:rsidRPr="00881F22">
        <w:rPr>
          <w:sz w:val="24"/>
          <w:szCs w:val="24"/>
        </w:rPr>
        <w:t>Hambidge</w:t>
      </w:r>
      <w:proofErr w:type="spellEnd"/>
      <w:r w:rsidRPr="00881F2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, </w:t>
      </w:r>
      <w:r w:rsidRPr="00881F22">
        <w:rPr>
          <w:sz w:val="24"/>
          <w:szCs w:val="24"/>
        </w:rPr>
        <w:t xml:space="preserve">Davidson A. </w:t>
      </w:r>
      <w:r w:rsidRPr="00667B46">
        <w:rPr>
          <w:i/>
          <w:sz w:val="24"/>
          <w:szCs w:val="24"/>
        </w:rPr>
        <w:t>Clinical Pediatrics.</w:t>
      </w:r>
      <w:proofErr w:type="gramEnd"/>
      <w:r w:rsidRPr="00881F22">
        <w:rPr>
          <w:sz w:val="24"/>
          <w:szCs w:val="24"/>
        </w:rPr>
        <w:t xml:space="preserve"> February, 2015</w:t>
      </w:r>
    </w:p>
    <w:p w:rsidR="00E13C1E" w:rsidRDefault="00E13C1E" w:rsidP="00E13C1E">
      <w:pPr>
        <w:pStyle w:val="Subtitle"/>
        <w:jc w:val="left"/>
        <w:rPr>
          <w:b w:val="0"/>
          <w:szCs w:val="24"/>
        </w:rPr>
      </w:pPr>
    </w:p>
    <w:p w:rsidR="00E13C1E" w:rsidRDefault="00E13C1E" w:rsidP="00E13C1E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A Randomized, Home-Based, Childhood Obesity Intervention Delivered by Patient Navigators. </w:t>
      </w:r>
      <w:proofErr w:type="spellStart"/>
      <w:r w:rsidRPr="00415FB5">
        <w:rPr>
          <w:b w:val="0"/>
          <w:szCs w:val="24"/>
          <w:u w:val="single"/>
        </w:rPr>
        <w:t>Yun</w:t>
      </w:r>
      <w:proofErr w:type="spellEnd"/>
      <w:r w:rsidRPr="00415FB5">
        <w:rPr>
          <w:b w:val="0"/>
          <w:szCs w:val="24"/>
          <w:u w:val="single"/>
        </w:rPr>
        <w:t xml:space="preserve"> L</w:t>
      </w:r>
      <w:r>
        <w:rPr>
          <w:b w:val="0"/>
          <w:szCs w:val="24"/>
        </w:rPr>
        <w:t xml:space="preserve">’ Boles R, </w:t>
      </w:r>
      <w:proofErr w:type="spellStart"/>
      <w:r>
        <w:rPr>
          <w:b w:val="0"/>
          <w:szCs w:val="24"/>
        </w:rPr>
        <w:t>Haemer</w:t>
      </w:r>
      <w:proofErr w:type="spellEnd"/>
      <w:r>
        <w:rPr>
          <w:b w:val="0"/>
          <w:szCs w:val="24"/>
        </w:rPr>
        <w:t xml:space="preserve"> M, </w:t>
      </w:r>
      <w:proofErr w:type="spellStart"/>
      <w:r>
        <w:rPr>
          <w:b w:val="0"/>
          <w:szCs w:val="24"/>
        </w:rPr>
        <w:t>Knierim</w:t>
      </w:r>
      <w:proofErr w:type="spellEnd"/>
      <w:r>
        <w:rPr>
          <w:b w:val="0"/>
          <w:szCs w:val="24"/>
        </w:rPr>
        <w:t xml:space="preserve"> S, Dickinson L, </w:t>
      </w:r>
      <w:proofErr w:type="spellStart"/>
      <w:r>
        <w:rPr>
          <w:b w:val="0"/>
          <w:szCs w:val="24"/>
        </w:rPr>
        <w:t>Mancinas</w:t>
      </w:r>
      <w:proofErr w:type="spellEnd"/>
      <w:r>
        <w:rPr>
          <w:b w:val="0"/>
          <w:szCs w:val="24"/>
        </w:rPr>
        <w:t xml:space="preserve"> H, </w:t>
      </w:r>
      <w:proofErr w:type="spellStart"/>
      <w:r>
        <w:rPr>
          <w:b w:val="0"/>
          <w:szCs w:val="24"/>
        </w:rPr>
        <w:t>Hambidge</w:t>
      </w:r>
      <w:proofErr w:type="spellEnd"/>
      <w:r>
        <w:rPr>
          <w:b w:val="0"/>
          <w:szCs w:val="24"/>
        </w:rPr>
        <w:t xml:space="preserve"> S, Davidson A. </w:t>
      </w:r>
      <w:r w:rsidRPr="00667B46">
        <w:rPr>
          <w:b w:val="0"/>
          <w:i/>
          <w:szCs w:val="24"/>
        </w:rPr>
        <w:t>BMC Public Health</w:t>
      </w:r>
      <w:r>
        <w:rPr>
          <w:b w:val="0"/>
          <w:szCs w:val="24"/>
        </w:rPr>
        <w:t>, 2015</w:t>
      </w:r>
    </w:p>
    <w:p w:rsidR="00C44B01" w:rsidRDefault="00C44B01" w:rsidP="00E13C1E">
      <w:pPr>
        <w:pStyle w:val="Subtitle"/>
        <w:jc w:val="left"/>
        <w:rPr>
          <w:b w:val="0"/>
          <w:szCs w:val="24"/>
        </w:rPr>
      </w:pPr>
    </w:p>
    <w:p w:rsidR="00C44B01" w:rsidRPr="00881F22" w:rsidRDefault="00C44B01" w:rsidP="00C44B01">
      <w:pPr>
        <w:pStyle w:val="Subtitle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Using Emergency Department Data for Detection of a Synthetic Marijuana Outbreak.</w:t>
      </w:r>
      <w:proofErr w:type="gramEnd"/>
      <w:r>
        <w:rPr>
          <w:b w:val="0"/>
          <w:szCs w:val="24"/>
        </w:rPr>
        <w:t xml:space="preserve"> </w:t>
      </w:r>
      <w:proofErr w:type="spellStart"/>
      <w:r w:rsidRPr="00C44B01">
        <w:rPr>
          <w:b w:val="0"/>
          <w:szCs w:val="24"/>
          <w:u w:val="single"/>
        </w:rPr>
        <w:t>Yun</w:t>
      </w:r>
      <w:proofErr w:type="spellEnd"/>
      <w:r w:rsidRPr="00C44B01">
        <w:rPr>
          <w:b w:val="0"/>
          <w:szCs w:val="24"/>
          <w:u w:val="single"/>
        </w:rPr>
        <w:t xml:space="preserve"> L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Beum</w:t>
      </w:r>
      <w:proofErr w:type="spellEnd"/>
      <w:r>
        <w:rPr>
          <w:b w:val="0"/>
          <w:szCs w:val="24"/>
        </w:rPr>
        <w:t xml:space="preserve"> R, </w:t>
      </w:r>
      <w:proofErr w:type="spellStart"/>
      <w:r>
        <w:rPr>
          <w:b w:val="0"/>
          <w:szCs w:val="24"/>
        </w:rPr>
        <w:t>Askenazi</w:t>
      </w:r>
      <w:proofErr w:type="spellEnd"/>
      <w:r>
        <w:rPr>
          <w:b w:val="0"/>
          <w:szCs w:val="24"/>
        </w:rPr>
        <w:t xml:space="preserve"> M, Chen Y, McEwen D, </w:t>
      </w:r>
      <w:proofErr w:type="spellStart"/>
      <w:r>
        <w:rPr>
          <w:b w:val="0"/>
          <w:szCs w:val="24"/>
        </w:rPr>
        <w:t>Maravi</w:t>
      </w:r>
      <w:proofErr w:type="spellEnd"/>
      <w:r>
        <w:rPr>
          <w:b w:val="0"/>
          <w:szCs w:val="24"/>
        </w:rPr>
        <w:t xml:space="preserve"> M, Davidson A. </w:t>
      </w:r>
      <w:r w:rsidRPr="00C44B01">
        <w:rPr>
          <w:b w:val="0"/>
          <w:i/>
          <w:szCs w:val="24"/>
        </w:rPr>
        <w:t>Online J Public Health Inform</w:t>
      </w:r>
      <w:r>
        <w:rPr>
          <w:b w:val="0"/>
          <w:szCs w:val="24"/>
        </w:rPr>
        <w:t>. 2015; 7(1):3178</w:t>
      </w:r>
    </w:p>
    <w:p w:rsidR="00453395" w:rsidRDefault="00453395" w:rsidP="00E13C1E">
      <w:pPr>
        <w:pStyle w:val="Subtitle"/>
        <w:jc w:val="left"/>
        <w:rPr>
          <w:b w:val="0"/>
          <w:szCs w:val="24"/>
        </w:rPr>
      </w:pPr>
    </w:p>
    <w:p w:rsidR="00453395" w:rsidRDefault="00453395" w:rsidP="00453395">
      <w:pPr>
        <w:pStyle w:val="Subtitle"/>
        <w:jc w:val="left"/>
      </w:pPr>
      <w:r>
        <w:t>SELECTED POSTER/ABSTRACTS</w:t>
      </w:r>
      <w:r>
        <w:tab/>
      </w: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t>Preventability of Pediatric Tuberculosis in Colorado.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34</w:t>
      </w:r>
      <w:r>
        <w:rPr>
          <w:b w:val="0"/>
          <w:vertAlign w:val="superscript"/>
        </w:rPr>
        <w:t>th</w:t>
      </w:r>
      <w:r>
        <w:rPr>
          <w:b w:val="0"/>
        </w:rPr>
        <w:t xml:space="preserve"> Bi-Annual California Tuberculosis Control Association.</w:t>
      </w:r>
      <w:proofErr w:type="gramEnd"/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Orange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County</w:t>
          </w:r>
        </w:smartTag>
      </w:smartTag>
      <w:r>
        <w:rPr>
          <w:b w:val="0"/>
        </w:rPr>
        <w:t xml:space="preserve">, CA. 2001 </w:t>
      </w:r>
    </w:p>
    <w:p w:rsidR="00453395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r>
        <w:rPr>
          <w:b w:val="0"/>
        </w:rPr>
        <w:t xml:space="preserve"> Why TB Rates are </w:t>
      </w:r>
      <w:proofErr w:type="gramStart"/>
      <w:r>
        <w:rPr>
          <w:b w:val="0"/>
        </w:rPr>
        <w:t>Higher</w:t>
      </w:r>
      <w:proofErr w:type="gramEnd"/>
      <w:r>
        <w:rPr>
          <w:b w:val="0"/>
        </w:rPr>
        <w:t xml:space="preserve"> in Recent Immigrants: The Role of Age and Refugee and Immigrant Screening (R/I-S), Denver, CO. 1984-98. </w:t>
      </w:r>
      <w:proofErr w:type="gramStart"/>
      <w:r>
        <w:rPr>
          <w:b w:val="0"/>
        </w:rPr>
        <w:t>National TB Controllers Workshop.</w:t>
      </w:r>
      <w:proofErr w:type="gramEnd"/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Baltimore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MD.</w:t>
          </w:r>
        </w:smartTag>
      </w:smartTag>
      <w:r>
        <w:rPr>
          <w:b w:val="0"/>
        </w:rPr>
        <w:t xml:space="preserve"> 2001 </w:t>
      </w:r>
    </w:p>
    <w:p w:rsidR="00453395" w:rsidRPr="0095324D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r>
        <w:rPr>
          <w:b w:val="0"/>
        </w:rPr>
        <w:t xml:space="preserve"> Tuberculosis </w:t>
      </w:r>
      <w:proofErr w:type="gramStart"/>
      <w:r>
        <w:rPr>
          <w:b w:val="0"/>
        </w:rPr>
        <w:t>Among</w:t>
      </w:r>
      <w:proofErr w:type="gramEnd"/>
      <w:r>
        <w:rPr>
          <w:b w:val="0"/>
        </w:rPr>
        <w:t xml:space="preserve"> Foreign-Born Persons in Colorado. </w:t>
      </w:r>
      <w:proofErr w:type="gramStart"/>
      <w:r>
        <w:rPr>
          <w:b w:val="0"/>
        </w:rPr>
        <w:t>Culture of Data Conference.</w:t>
      </w:r>
      <w:proofErr w:type="gramEnd"/>
      <w:r>
        <w:rPr>
          <w:b w:val="0"/>
        </w:rPr>
        <w:t xml:space="preserve"> Denver, CO. 2002</w:t>
      </w:r>
    </w:p>
    <w:p w:rsidR="00453395" w:rsidRPr="0095324D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t>Persistence of Tuberculosis in a Low-Incidence Metropolitan Area</w:t>
      </w:r>
      <w:r w:rsidRPr="00A90FF7">
        <w:rPr>
          <w:b w:val="0"/>
        </w:rPr>
        <w:t>.</w:t>
      </w:r>
      <w:proofErr w:type="gramEnd"/>
      <w:r w:rsidRPr="00A90FF7">
        <w:rPr>
          <w:b w:val="0"/>
        </w:rPr>
        <w:t xml:space="preserve"> </w:t>
      </w:r>
      <w:proofErr w:type="gramStart"/>
      <w:r>
        <w:rPr>
          <w:b w:val="0"/>
        </w:rPr>
        <w:t>American Thoracic Society, Seattle, WA.</w:t>
      </w:r>
      <w:proofErr w:type="gramEnd"/>
      <w:r>
        <w:rPr>
          <w:b w:val="0"/>
        </w:rPr>
        <w:t xml:space="preserve"> 2003</w:t>
      </w:r>
    </w:p>
    <w:p w:rsidR="00453395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lastRenderedPageBreak/>
        <w:t>The Use of Encoded Guidelines in Electronic Medical Record System for Targeted Tuberculin Testing and Treatment of Latent Tuberculosis.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National Controller TB Association, Washington, DC.</w:t>
      </w:r>
      <w:proofErr w:type="gramEnd"/>
      <w:r>
        <w:rPr>
          <w:b w:val="0"/>
        </w:rPr>
        <w:t xml:space="preserve"> 2003</w:t>
      </w:r>
    </w:p>
    <w:p w:rsidR="00453395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t>Barriers to Pediatric TB Elimination in Denver, Colorado.</w:t>
      </w:r>
      <w:proofErr w:type="gramEnd"/>
      <w:r>
        <w:rPr>
          <w:b w:val="0"/>
        </w:rPr>
        <w:t xml:space="preserve"> American Thoracic Society,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Orlando</w:t>
          </w:r>
        </w:smartTag>
      </w:smartTag>
      <w:r>
        <w:rPr>
          <w:b w:val="0"/>
        </w:rPr>
        <w:t>, FL. 2004</w:t>
      </w:r>
    </w:p>
    <w:p w:rsidR="00453395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t>Impact of Immigration Screening on TB Rates in Foreign-Born Persons during the First Year after Arrival.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American Thoracic Society.</w:t>
      </w:r>
      <w:proofErr w:type="gramEnd"/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San Diego</w:t>
          </w:r>
        </w:smartTag>
      </w:smartTag>
      <w:r>
        <w:rPr>
          <w:b w:val="0"/>
        </w:rPr>
        <w:t xml:space="preserve">, CA. 2005 </w:t>
      </w:r>
    </w:p>
    <w:p w:rsidR="00453395" w:rsidRDefault="00453395" w:rsidP="00453395">
      <w:pPr>
        <w:pStyle w:val="Subtitle"/>
        <w:jc w:val="left"/>
        <w:rPr>
          <w:b w:val="0"/>
        </w:rPr>
      </w:pPr>
    </w:p>
    <w:p w:rsidR="00453395" w:rsidRDefault="00453395" w:rsidP="00453395">
      <w:pPr>
        <w:pStyle w:val="Subtitle"/>
        <w:jc w:val="left"/>
        <w:rPr>
          <w:b w:val="0"/>
        </w:rPr>
      </w:pPr>
      <w:proofErr w:type="gramStart"/>
      <w:r>
        <w:rPr>
          <w:b w:val="0"/>
        </w:rPr>
        <w:t>Tuberculosis Genotyping Experience in Six Low-Incidence States-United States, 2000-2003.</w:t>
      </w:r>
      <w:proofErr w:type="gramEnd"/>
      <w:r>
        <w:rPr>
          <w:b w:val="0"/>
        </w:rPr>
        <w:t xml:space="preserve"> Presented in part at the 36</w:t>
      </w:r>
      <w:r>
        <w:rPr>
          <w:b w:val="0"/>
          <w:vertAlign w:val="superscript"/>
        </w:rPr>
        <w:t>th</w:t>
      </w:r>
      <w:r>
        <w:rPr>
          <w:b w:val="0"/>
        </w:rPr>
        <w:t xml:space="preserve"> World Conference of the International Union </w:t>
      </w:r>
      <w:proofErr w:type="gramStart"/>
      <w:r>
        <w:rPr>
          <w:b w:val="0"/>
        </w:rPr>
        <w:t>Against</w:t>
      </w:r>
      <w:proofErr w:type="gramEnd"/>
      <w:r>
        <w:rPr>
          <w:b w:val="0"/>
        </w:rPr>
        <w:t xml:space="preserve"> Tuberculosis and Lung Disease, Paris, France. October, 2005</w:t>
      </w:r>
    </w:p>
    <w:p w:rsidR="00453395" w:rsidRDefault="00453395" w:rsidP="00453395">
      <w:pPr>
        <w:pStyle w:val="Subtitle"/>
        <w:jc w:val="left"/>
        <w:rPr>
          <w:b w:val="0"/>
          <w:szCs w:val="24"/>
        </w:rPr>
      </w:pPr>
    </w:p>
    <w:p w:rsidR="00453395" w:rsidRDefault="00453395" w:rsidP="00453395">
      <w:pPr>
        <w:pStyle w:val="Subtitle"/>
        <w:jc w:val="left"/>
        <w:rPr>
          <w:b w:val="0"/>
          <w:szCs w:val="24"/>
        </w:rPr>
      </w:pPr>
      <w:proofErr w:type="gramStart"/>
      <w:r w:rsidRPr="000059D1">
        <w:rPr>
          <w:b w:val="0"/>
          <w:szCs w:val="24"/>
        </w:rPr>
        <w:t>The Scope and Impact of Treatment of Latent Tuberculosis Infection in the United States and Canada.</w:t>
      </w:r>
      <w:proofErr w:type="gramEnd"/>
      <w:r>
        <w:rPr>
          <w:b w:val="0"/>
          <w:szCs w:val="24"/>
        </w:rPr>
        <w:t xml:space="preserve"> </w:t>
      </w:r>
      <w:proofErr w:type="gramStart"/>
      <w:r w:rsidRPr="000059D1">
        <w:rPr>
          <w:b w:val="0"/>
          <w:szCs w:val="24"/>
        </w:rPr>
        <w:t>American Thoracic Society.</w:t>
      </w:r>
      <w:proofErr w:type="gramEnd"/>
      <w:r w:rsidRPr="000059D1">
        <w:rPr>
          <w:b w:val="0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059D1">
            <w:rPr>
              <w:b w:val="0"/>
              <w:szCs w:val="24"/>
            </w:rPr>
            <w:t>San Diego</w:t>
          </w:r>
        </w:smartTag>
      </w:smartTag>
      <w:r w:rsidRPr="000059D1">
        <w:rPr>
          <w:b w:val="0"/>
          <w:szCs w:val="24"/>
        </w:rPr>
        <w:t xml:space="preserve">, CA. 2006 </w:t>
      </w:r>
    </w:p>
    <w:p w:rsidR="00453395" w:rsidRDefault="00453395" w:rsidP="00453395">
      <w:pPr>
        <w:pStyle w:val="Subtitle"/>
        <w:jc w:val="left"/>
        <w:rPr>
          <w:b w:val="0"/>
          <w:szCs w:val="24"/>
        </w:rPr>
      </w:pPr>
    </w:p>
    <w:p w:rsidR="00453395" w:rsidRDefault="00453395" w:rsidP="00453395">
      <w:pPr>
        <w:rPr>
          <w:sz w:val="24"/>
          <w:szCs w:val="24"/>
        </w:rPr>
      </w:pPr>
      <w:proofErr w:type="gramStart"/>
      <w:r w:rsidRPr="009D6EE4">
        <w:rPr>
          <w:sz w:val="24"/>
          <w:szCs w:val="24"/>
        </w:rPr>
        <w:t xml:space="preserve">Population-Based Up-To-Date Analysis of Colorado Immunization Information System Data as Applied to the 2013 Denver County </w:t>
      </w:r>
      <w:proofErr w:type="spellStart"/>
      <w:r w:rsidRPr="009D6EE4">
        <w:rPr>
          <w:sz w:val="24"/>
          <w:szCs w:val="24"/>
        </w:rPr>
        <w:t>Pertussis</w:t>
      </w:r>
      <w:proofErr w:type="spellEnd"/>
      <w:r w:rsidRPr="009D6EE4">
        <w:rPr>
          <w:sz w:val="24"/>
          <w:szCs w:val="24"/>
        </w:rPr>
        <w:t xml:space="preserve"> Outbreak.</w:t>
      </w:r>
      <w:proofErr w:type="gramEnd"/>
      <w:r w:rsidRPr="009D6EE4">
        <w:rPr>
          <w:sz w:val="24"/>
          <w:szCs w:val="24"/>
        </w:rPr>
        <w:t xml:space="preserve"> </w:t>
      </w:r>
      <w:proofErr w:type="gramStart"/>
      <w:r w:rsidRPr="009D6EE4">
        <w:rPr>
          <w:sz w:val="24"/>
          <w:szCs w:val="24"/>
        </w:rPr>
        <w:t>Public Health in the Rockies Conference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D6EE4">
            <w:rPr>
              <w:sz w:val="24"/>
              <w:szCs w:val="24"/>
            </w:rPr>
            <w:t>Breckenridge</w:t>
          </w:r>
        </w:smartTag>
        <w:r w:rsidRPr="009D6E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D6EE4">
            <w:rPr>
              <w:sz w:val="24"/>
              <w:szCs w:val="24"/>
            </w:rPr>
            <w:t>C</w:t>
          </w:r>
          <w:r>
            <w:rPr>
              <w:sz w:val="24"/>
              <w:szCs w:val="24"/>
            </w:rPr>
            <w:t>O</w:t>
          </w:r>
        </w:smartTag>
      </w:smartTag>
      <w:r>
        <w:rPr>
          <w:sz w:val="24"/>
          <w:szCs w:val="24"/>
        </w:rPr>
        <w:t xml:space="preserve">. </w:t>
      </w:r>
      <w:r w:rsidRPr="009D6EE4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, </w:t>
      </w:r>
      <w:r w:rsidRPr="009D6EE4">
        <w:rPr>
          <w:sz w:val="24"/>
          <w:szCs w:val="24"/>
        </w:rPr>
        <w:t xml:space="preserve">2013 </w:t>
      </w:r>
    </w:p>
    <w:p w:rsidR="00453395" w:rsidRDefault="00453395" w:rsidP="00453395">
      <w:pPr>
        <w:rPr>
          <w:sz w:val="24"/>
          <w:szCs w:val="24"/>
        </w:rPr>
      </w:pPr>
    </w:p>
    <w:p w:rsidR="00453395" w:rsidRPr="009D6EE4" w:rsidRDefault="00453395" w:rsidP="00453395">
      <w:pPr>
        <w:rPr>
          <w:sz w:val="24"/>
          <w:szCs w:val="24"/>
        </w:rPr>
      </w:pPr>
      <w:proofErr w:type="gramStart"/>
      <w:r w:rsidRPr="009D6EE4">
        <w:rPr>
          <w:sz w:val="24"/>
          <w:szCs w:val="24"/>
        </w:rPr>
        <w:t>Using Emergency Department Chief Compliant Data for Detection of a Synthetic Marijuana Outbreak</w:t>
      </w:r>
      <w:r>
        <w:rPr>
          <w:sz w:val="24"/>
          <w:szCs w:val="24"/>
        </w:rPr>
        <w:t>”</w:t>
      </w:r>
      <w:r w:rsidRPr="009D6EE4">
        <w:rPr>
          <w:sz w:val="24"/>
          <w:szCs w:val="24"/>
        </w:rPr>
        <w:t>.</w:t>
      </w:r>
      <w:proofErr w:type="gramEnd"/>
      <w:r w:rsidRPr="009D6EE4">
        <w:rPr>
          <w:sz w:val="24"/>
          <w:szCs w:val="24"/>
        </w:rPr>
        <w:t xml:space="preserve"> </w:t>
      </w:r>
      <w:proofErr w:type="gramStart"/>
      <w:r w:rsidRPr="009D6EE4">
        <w:rPr>
          <w:sz w:val="24"/>
          <w:szCs w:val="24"/>
        </w:rPr>
        <w:t>13</w:t>
      </w:r>
      <w:r w:rsidRPr="009D6EE4">
        <w:rPr>
          <w:sz w:val="24"/>
          <w:szCs w:val="24"/>
          <w:vertAlign w:val="superscript"/>
        </w:rPr>
        <w:t>th</w:t>
      </w:r>
      <w:r w:rsidRPr="009D6EE4">
        <w:rPr>
          <w:sz w:val="24"/>
          <w:szCs w:val="24"/>
        </w:rPr>
        <w:t xml:space="preserve"> Annual International Society for Disease Surveillance </w:t>
      </w:r>
      <w:r>
        <w:rPr>
          <w:sz w:val="24"/>
          <w:szCs w:val="24"/>
        </w:rPr>
        <w:t>C</w:t>
      </w:r>
      <w:r w:rsidRPr="009D6EE4">
        <w:rPr>
          <w:sz w:val="24"/>
          <w:szCs w:val="24"/>
        </w:rPr>
        <w:t>onference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D6EE4">
            <w:rPr>
              <w:sz w:val="24"/>
              <w:szCs w:val="24"/>
            </w:rPr>
            <w:t>Philadelphia</w:t>
          </w:r>
        </w:smartTag>
        <w:r w:rsidRPr="009D6EE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D6EE4">
            <w:rPr>
              <w:sz w:val="24"/>
              <w:szCs w:val="24"/>
            </w:rPr>
            <w:t>P</w:t>
          </w:r>
          <w:r>
            <w:rPr>
              <w:sz w:val="24"/>
              <w:szCs w:val="24"/>
            </w:rPr>
            <w:t>A</w:t>
          </w:r>
        </w:smartTag>
      </w:smartTag>
      <w:r w:rsidRPr="00495F68">
        <w:rPr>
          <w:sz w:val="24"/>
          <w:szCs w:val="24"/>
        </w:rPr>
        <w:t xml:space="preserve"> </w:t>
      </w:r>
      <w:r>
        <w:rPr>
          <w:sz w:val="24"/>
          <w:szCs w:val="24"/>
        </w:rPr>
        <w:t>December,</w:t>
      </w:r>
      <w:r w:rsidRPr="009D6EE4">
        <w:rPr>
          <w:sz w:val="24"/>
          <w:szCs w:val="24"/>
        </w:rPr>
        <w:t xml:space="preserve"> 2014</w:t>
      </w:r>
    </w:p>
    <w:p w:rsidR="00453395" w:rsidRPr="009D6EE4" w:rsidRDefault="00453395" w:rsidP="00453395">
      <w:pPr>
        <w:rPr>
          <w:sz w:val="24"/>
          <w:szCs w:val="24"/>
        </w:rPr>
      </w:pPr>
    </w:p>
    <w:p w:rsidR="00453395" w:rsidRPr="009D6EE4" w:rsidRDefault="00453395" w:rsidP="00453395">
      <w:pPr>
        <w:rPr>
          <w:sz w:val="24"/>
          <w:szCs w:val="24"/>
        </w:rPr>
      </w:pPr>
      <w:proofErr w:type="spellStart"/>
      <w:r w:rsidRPr="009D6EE4">
        <w:rPr>
          <w:sz w:val="24"/>
          <w:szCs w:val="24"/>
        </w:rPr>
        <w:t>BioSense</w:t>
      </w:r>
      <w:proofErr w:type="spellEnd"/>
      <w:r w:rsidRPr="009D6EE4">
        <w:rPr>
          <w:sz w:val="24"/>
          <w:szCs w:val="24"/>
        </w:rPr>
        <w:t xml:space="preserve"> 2.0: Using Emergency Department Chief Compliant Data to Detect an Outbreak of Delirium Associated with Synthetic Marijuana</w:t>
      </w:r>
      <w:r>
        <w:rPr>
          <w:sz w:val="24"/>
          <w:szCs w:val="24"/>
        </w:rPr>
        <w:t>.</w:t>
      </w:r>
      <w:r w:rsidRPr="009D6EE4">
        <w:rPr>
          <w:sz w:val="24"/>
          <w:szCs w:val="24"/>
        </w:rPr>
        <w:t xml:space="preserve"> </w:t>
      </w:r>
      <w:proofErr w:type="gramStart"/>
      <w:r w:rsidRPr="009D6EE4">
        <w:rPr>
          <w:sz w:val="24"/>
          <w:szCs w:val="24"/>
        </w:rPr>
        <w:t>Public Health in the Rockies Conference.</w:t>
      </w:r>
      <w:proofErr w:type="gramEnd"/>
      <w:r w:rsidRPr="009D6EE4">
        <w:rPr>
          <w:sz w:val="24"/>
          <w:szCs w:val="24"/>
        </w:rPr>
        <w:t xml:space="preserve"> Fort Collins, CO. September, 2014</w:t>
      </w:r>
    </w:p>
    <w:p w:rsidR="00453395" w:rsidRPr="00A90FF7" w:rsidRDefault="00453395" w:rsidP="00453395">
      <w:pPr>
        <w:pStyle w:val="Subtitle"/>
        <w:jc w:val="left"/>
        <w:rPr>
          <w:b w:val="0"/>
          <w:szCs w:val="24"/>
        </w:rPr>
      </w:pPr>
    </w:p>
    <w:p w:rsidR="00453395" w:rsidRPr="00A90FF7" w:rsidRDefault="00453395" w:rsidP="00453395">
      <w:pPr>
        <w:rPr>
          <w:sz w:val="24"/>
          <w:szCs w:val="24"/>
        </w:rPr>
      </w:pPr>
      <w:proofErr w:type="gramStart"/>
      <w:r w:rsidRPr="00A90FF7">
        <w:rPr>
          <w:sz w:val="24"/>
          <w:szCs w:val="24"/>
        </w:rPr>
        <w:t>Patient Navigator Perspectives on In-Home Intervention for Underserved Children with Obesity.</w:t>
      </w:r>
      <w:proofErr w:type="gramEnd"/>
      <w:r w:rsidRPr="00A90F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 w:rsidRPr="00A90FF7">
        <w:rPr>
          <w:sz w:val="24"/>
          <w:szCs w:val="24"/>
        </w:rPr>
        <w:t>ediatric Academic Societies Annual Meeting.</w:t>
      </w:r>
      <w:proofErr w:type="gramEnd"/>
      <w:r w:rsidRPr="00A90FF7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90FF7">
            <w:rPr>
              <w:sz w:val="24"/>
              <w:szCs w:val="24"/>
            </w:rPr>
            <w:t>San Diego</w:t>
          </w:r>
        </w:smartTag>
      </w:smartTag>
      <w:r w:rsidRPr="00A90FF7">
        <w:rPr>
          <w:sz w:val="24"/>
          <w:szCs w:val="24"/>
        </w:rPr>
        <w:t xml:space="preserve">, April, 2015 </w:t>
      </w:r>
    </w:p>
    <w:p w:rsidR="00453395" w:rsidRPr="009D6EE4" w:rsidRDefault="00453395" w:rsidP="00453395">
      <w:pPr>
        <w:rPr>
          <w:sz w:val="24"/>
          <w:szCs w:val="24"/>
        </w:rPr>
      </w:pPr>
    </w:p>
    <w:p w:rsidR="00453395" w:rsidRPr="00495F68" w:rsidRDefault="00453395" w:rsidP="00453395">
      <w:pPr>
        <w:rPr>
          <w:rStyle w:val="SubtitleChar"/>
          <w:b w:val="0"/>
        </w:rPr>
      </w:pPr>
      <w:proofErr w:type="gramStart"/>
      <w:r w:rsidRPr="009D6EE4">
        <w:rPr>
          <w:sz w:val="24"/>
          <w:szCs w:val="24"/>
        </w:rPr>
        <w:t>Community Up</w:t>
      </w:r>
      <w:r>
        <w:rPr>
          <w:sz w:val="24"/>
          <w:szCs w:val="24"/>
        </w:rPr>
        <w:t>-</w:t>
      </w:r>
      <w:r w:rsidRPr="009D6EE4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9D6EE4">
        <w:rPr>
          <w:sz w:val="24"/>
          <w:szCs w:val="24"/>
        </w:rPr>
        <w:t xml:space="preserve">Date Rate as an Indicator for </w:t>
      </w:r>
      <w:proofErr w:type="spellStart"/>
      <w:r w:rsidRPr="009D6EE4">
        <w:rPr>
          <w:sz w:val="24"/>
          <w:szCs w:val="24"/>
        </w:rPr>
        <w:t>Pertussis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95F68">
        <w:rPr>
          <w:rStyle w:val="SubtitleChar"/>
          <w:b w:val="0"/>
        </w:rPr>
        <w:t>Conference of State and Territorial Epidemiologists (CTSE).</w:t>
      </w:r>
      <w:proofErr w:type="gramEnd"/>
      <w:r w:rsidRPr="00495F68">
        <w:rPr>
          <w:rStyle w:val="SubtitleChar"/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95F68">
            <w:rPr>
              <w:rStyle w:val="SubtitleChar"/>
              <w:b w:val="0"/>
            </w:rPr>
            <w:t>Boston</w:t>
          </w:r>
        </w:smartTag>
        <w:r w:rsidRPr="00495F68">
          <w:rPr>
            <w:rStyle w:val="SubtitleChar"/>
            <w:b w:val="0"/>
          </w:rPr>
          <w:t xml:space="preserve">, </w:t>
        </w:r>
        <w:smartTag w:uri="urn:schemas-microsoft-com:office:smarttags" w:element="State">
          <w:r w:rsidRPr="00495F68">
            <w:rPr>
              <w:rStyle w:val="SubtitleChar"/>
              <w:b w:val="0"/>
            </w:rPr>
            <w:t>MA</w:t>
          </w:r>
        </w:smartTag>
      </w:smartTag>
      <w:r w:rsidRPr="00495F68">
        <w:rPr>
          <w:rStyle w:val="SubtitleChar"/>
          <w:b w:val="0"/>
        </w:rPr>
        <w:t>. June, 2015</w:t>
      </w:r>
    </w:p>
    <w:p w:rsidR="00453395" w:rsidRDefault="00453395" w:rsidP="00453395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B22167" w:rsidRDefault="00B22167" w:rsidP="00B22167">
      <w:pPr>
        <w:pStyle w:val="Subtitle"/>
        <w:jc w:val="left"/>
      </w:pPr>
      <w:r>
        <w:t>LANGUAGE SKILLS</w:t>
      </w:r>
    </w:p>
    <w:p w:rsidR="00B22167" w:rsidRDefault="00B22167" w:rsidP="00B22167">
      <w:pPr>
        <w:pStyle w:val="Subtitle"/>
        <w:jc w:val="left"/>
        <w:rPr>
          <w:b w:val="0"/>
        </w:rPr>
      </w:pPr>
      <w:r w:rsidRPr="00667B46">
        <w:rPr>
          <w:b w:val="0"/>
        </w:rPr>
        <w:t xml:space="preserve">Computer based: Word, Microsoft Excel, Power Point, </w:t>
      </w:r>
      <w:r w:rsidR="0044049C">
        <w:rPr>
          <w:b w:val="0"/>
        </w:rPr>
        <w:t xml:space="preserve">Visio, Publisher, </w:t>
      </w:r>
      <w:r w:rsidRPr="00667B46">
        <w:rPr>
          <w:b w:val="0"/>
        </w:rPr>
        <w:t>SAS</w:t>
      </w:r>
    </w:p>
    <w:p w:rsidR="00667B46" w:rsidRPr="00667B46" w:rsidRDefault="00667B46" w:rsidP="00B22167">
      <w:pPr>
        <w:pStyle w:val="Subtitle"/>
        <w:jc w:val="left"/>
        <w:rPr>
          <w:b w:val="0"/>
        </w:rPr>
      </w:pPr>
    </w:p>
    <w:p w:rsidR="00B22167" w:rsidRDefault="00B22167">
      <w:pPr>
        <w:pStyle w:val="Subtitle"/>
        <w:jc w:val="left"/>
      </w:pPr>
      <w:r w:rsidRPr="00667B46">
        <w:rPr>
          <w:b w:val="0"/>
        </w:rPr>
        <w:t>Foreign: Fluent</w:t>
      </w:r>
      <w:r>
        <w:rPr>
          <w:b w:val="0"/>
        </w:rPr>
        <w:t xml:space="preserve"> in Portuguese</w:t>
      </w:r>
      <w:r w:rsidR="003F6800">
        <w:rPr>
          <w:b w:val="0"/>
        </w:rPr>
        <w:t xml:space="preserve">, </w:t>
      </w:r>
      <w:r>
        <w:rPr>
          <w:b w:val="0"/>
        </w:rPr>
        <w:t>Spanish</w:t>
      </w:r>
      <w:r w:rsidR="003F6800">
        <w:rPr>
          <w:b w:val="0"/>
        </w:rPr>
        <w:t xml:space="preserve"> </w:t>
      </w:r>
    </w:p>
    <w:sectPr w:rsidR="00B22167" w:rsidSect="0044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296" w:left="129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70" w:rsidRDefault="00667A70">
      <w:r>
        <w:separator/>
      </w:r>
    </w:p>
  </w:endnote>
  <w:endnote w:type="continuationSeparator" w:id="0">
    <w:p w:rsidR="00667A70" w:rsidRDefault="0066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74" w:rsidRDefault="00515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9C" w:rsidRDefault="008C13D2">
    <w:pPr>
      <w:pStyle w:val="Footer"/>
      <w:jc w:val="center"/>
    </w:pPr>
    <w:fldSimple w:instr=" PAGE   \* MERGEFORMAT ">
      <w:r w:rsidR="008F3E3E">
        <w:rPr>
          <w:noProof/>
        </w:rPr>
        <w:t>3</w:t>
      </w:r>
    </w:fldSimple>
  </w:p>
  <w:p w:rsidR="00440938" w:rsidRDefault="004409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74" w:rsidRDefault="00515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70" w:rsidRDefault="00667A70">
      <w:r>
        <w:separator/>
      </w:r>
    </w:p>
  </w:footnote>
  <w:footnote w:type="continuationSeparator" w:id="0">
    <w:p w:rsidR="00667A70" w:rsidRDefault="00667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2A" w:rsidRDefault="008C13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1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12A" w:rsidRDefault="00E131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8" w:rsidRDefault="008C13D2">
    <w:pPr>
      <w:pStyle w:val="Header"/>
    </w:pPr>
    <w:r>
      <w:rPr>
        <w:noProof/>
        <w:lang w:eastAsia="zh-TW"/>
      </w:rPr>
      <w:pict>
        <v:rect id="_x0000_s2050" style="position:absolute;margin-left:0;margin-top:383pt;width:51.85pt;height:25.95pt;z-index:2;mso-width-percent:800;mso-position-horizontal-relative:page;mso-position-vertical-relative:page;mso-width-percent:800;mso-width-relative:left-margin-area" o:allowincell="f" stroked="f">
          <v:textbox>
            <w:txbxContent>
              <w:p w:rsidR="0044049C" w:rsidRPr="0044049C" w:rsidRDefault="0044049C" w:rsidP="0044049C"/>
            </w:txbxContent>
          </v:textbox>
          <w10:wrap anchorx="margin" anchory="margin"/>
        </v:rect>
      </w:pict>
    </w:r>
    <w:r>
      <w:rPr>
        <w:noProof/>
        <w:lang w:eastAsia="zh-TW"/>
      </w:rPr>
      <w:pict>
        <v:rect id="_x0000_s2049" style="position:absolute;margin-left:566.5pt;margin-top:555.3pt;width:26.2pt;height:171.9pt;z-index:1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4049C" w:rsidRPr="0044049C" w:rsidRDefault="0044049C" w:rsidP="0044049C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440938">
      <w:tab/>
    </w:r>
    <w:r w:rsidR="00440938">
      <w:tab/>
      <w:t xml:space="preserve">    </w:t>
    </w:r>
    <w:r w:rsidR="0044049C">
      <w:t xml:space="preserve">        </w:t>
    </w:r>
    <w:proofErr w:type="spellStart"/>
    <w:r w:rsidR="00440938">
      <w:t>CV_LYun</w:t>
    </w:r>
    <w:proofErr w:type="spellEnd"/>
    <w:r w:rsidR="00440938">
      <w:t xml:space="preserve"> </w:t>
    </w:r>
  </w:p>
  <w:p w:rsidR="00E1312A" w:rsidRDefault="00E1312A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74" w:rsidRDefault="00515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EEE"/>
    <w:multiLevelType w:val="hybridMultilevel"/>
    <w:tmpl w:val="97F05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14FE"/>
    <w:multiLevelType w:val="multilevel"/>
    <w:tmpl w:val="1270A2E6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3E0567"/>
    <w:multiLevelType w:val="hybridMultilevel"/>
    <w:tmpl w:val="F418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D1"/>
    <w:rsid w:val="00001E20"/>
    <w:rsid w:val="000059D1"/>
    <w:rsid w:val="00005F2D"/>
    <w:rsid w:val="00017950"/>
    <w:rsid w:val="00024969"/>
    <w:rsid w:val="00035C8F"/>
    <w:rsid w:val="000425DB"/>
    <w:rsid w:val="00044161"/>
    <w:rsid w:val="00044913"/>
    <w:rsid w:val="000524C1"/>
    <w:rsid w:val="000530C2"/>
    <w:rsid w:val="00056E59"/>
    <w:rsid w:val="00062799"/>
    <w:rsid w:val="000725F3"/>
    <w:rsid w:val="000766BB"/>
    <w:rsid w:val="00080660"/>
    <w:rsid w:val="000869A4"/>
    <w:rsid w:val="000873C6"/>
    <w:rsid w:val="000941F4"/>
    <w:rsid w:val="000A2134"/>
    <w:rsid w:val="000C36BD"/>
    <w:rsid w:val="000C3A5F"/>
    <w:rsid w:val="000D34D4"/>
    <w:rsid w:val="000E52E0"/>
    <w:rsid w:val="000E66EA"/>
    <w:rsid w:val="000F1D3F"/>
    <w:rsid w:val="00105F3B"/>
    <w:rsid w:val="00106561"/>
    <w:rsid w:val="0011764D"/>
    <w:rsid w:val="001266D8"/>
    <w:rsid w:val="001270B9"/>
    <w:rsid w:val="00144247"/>
    <w:rsid w:val="00155D4F"/>
    <w:rsid w:val="0018268B"/>
    <w:rsid w:val="00187271"/>
    <w:rsid w:val="001A4E05"/>
    <w:rsid w:val="001A78D6"/>
    <w:rsid w:val="001C0DB4"/>
    <w:rsid w:val="001D6BE0"/>
    <w:rsid w:val="001E3E30"/>
    <w:rsid w:val="001F1B5F"/>
    <w:rsid w:val="001F2342"/>
    <w:rsid w:val="00205090"/>
    <w:rsid w:val="00213541"/>
    <w:rsid w:val="0022044B"/>
    <w:rsid w:val="00221DC8"/>
    <w:rsid w:val="00222E6B"/>
    <w:rsid w:val="00252F53"/>
    <w:rsid w:val="00266585"/>
    <w:rsid w:val="00267D29"/>
    <w:rsid w:val="00275179"/>
    <w:rsid w:val="00293A44"/>
    <w:rsid w:val="002A2D9C"/>
    <w:rsid w:val="002A43CB"/>
    <w:rsid w:val="002B23BD"/>
    <w:rsid w:val="002B4D77"/>
    <w:rsid w:val="002F1B66"/>
    <w:rsid w:val="002F6693"/>
    <w:rsid w:val="00301484"/>
    <w:rsid w:val="003114D6"/>
    <w:rsid w:val="00317EFD"/>
    <w:rsid w:val="00321B87"/>
    <w:rsid w:val="00340F81"/>
    <w:rsid w:val="003A0B5E"/>
    <w:rsid w:val="003A601B"/>
    <w:rsid w:val="003A7437"/>
    <w:rsid w:val="003B1EE2"/>
    <w:rsid w:val="003B317A"/>
    <w:rsid w:val="003B7669"/>
    <w:rsid w:val="003D5CD9"/>
    <w:rsid w:val="003E7304"/>
    <w:rsid w:val="003F6800"/>
    <w:rsid w:val="00402243"/>
    <w:rsid w:val="004028EA"/>
    <w:rsid w:val="00415FB5"/>
    <w:rsid w:val="00421BD0"/>
    <w:rsid w:val="00425CE2"/>
    <w:rsid w:val="00427749"/>
    <w:rsid w:val="00431BAD"/>
    <w:rsid w:val="0044049C"/>
    <w:rsid w:val="004405FB"/>
    <w:rsid w:val="00440938"/>
    <w:rsid w:val="0045187C"/>
    <w:rsid w:val="00453395"/>
    <w:rsid w:val="00461BDB"/>
    <w:rsid w:val="00465B3E"/>
    <w:rsid w:val="00465F77"/>
    <w:rsid w:val="004813C2"/>
    <w:rsid w:val="004827D9"/>
    <w:rsid w:val="00482EF6"/>
    <w:rsid w:val="004842C3"/>
    <w:rsid w:val="0048466E"/>
    <w:rsid w:val="00495F68"/>
    <w:rsid w:val="004B139A"/>
    <w:rsid w:val="004D29BE"/>
    <w:rsid w:val="004D732A"/>
    <w:rsid w:val="004E2CE0"/>
    <w:rsid w:val="004E5A08"/>
    <w:rsid w:val="004F1F3E"/>
    <w:rsid w:val="00501DB4"/>
    <w:rsid w:val="00510B6C"/>
    <w:rsid w:val="00515774"/>
    <w:rsid w:val="00516FFC"/>
    <w:rsid w:val="0052157A"/>
    <w:rsid w:val="00523537"/>
    <w:rsid w:val="005241D2"/>
    <w:rsid w:val="00524D25"/>
    <w:rsid w:val="00544145"/>
    <w:rsid w:val="0057294A"/>
    <w:rsid w:val="00573403"/>
    <w:rsid w:val="0057590B"/>
    <w:rsid w:val="00577684"/>
    <w:rsid w:val="00582BBD"/>
    <w:rsid w:val="005A3AC3"/>
    <w:rsid w:val="005B12E7"/>
    <w:rsid w:val="005B3F6E"/>
    <w:rsid w:val="005C01A1"/>
    <w:rsid w:val="005D1BD9"/>
    <w:rsid w:val="005D7CB3"/>
    <w:rsid w:val="006066EC"/>
    <w:rsid w:val="00607E8E"/>
    <w:rsid w:val="00610CEE"/>
    <w:rsid w:val="00612966"/>
    <w:rsid w:val="00612DE5"/>
    <w:rsid w:val="00627FAD"/>
    <w:rsid w:val="006328F0"/>
    <w:rsid w:val="00642548"/>
    <w:rsid w:val="00667A70"/>
    <w:rsid w:val="00667B46"/>
    <w:rsid w:val="00674342"/>
    <w:rsid w:val="00675EF7"/>
    <w:rsid w:val="00680169"/>
    <w:rsid w:val="00691447"/>
    <w:rsid w:val="006941E2"/>
    <w:rsid w:val="00697B30"/>
    <w:rsid w:val="006A510C"/>
    <w:rsid w:val="006B52D2"/>
    <w:rsid w:val="006D6847"/>
    <w:rsid w:val="006F2AC0"/>
    <w:rsid w:val="006F5D30"/>
    <w:rsid w:val="006F6A00"/>
    <w:rsid w:val="00705EA6"/>
    <w:rsid w:val="007100E9"/>
    <w:rsid w:val="007172CC"/>
    <w:rsid w:val="007211B3"/>
    <w:rsid w:val="00731F5E"/>
    <w:rsid w:val="00740972"/>
    <w:rsid w:val="00755B1B"/>
    <w:rsid w:val="007567D6"/>
    <w:rsid w:val="00756F43"/>
    <w:rsid w:val="00757B9A"/>
    <w:rsid w:val="007612FD"/>
    <w:rsid w:val="007635B0"/>
    <w:rsid w:val="00781B0A"/>
    <w:rsid w:val="00795745"/>
    <w:rsid w:val="00796C01"/>
    <w:rsid w:val="007B17BC"/>
    <w:rsid w:val="007B357E"/>
    <w:rsid w:val="007C1D19"/>
    <w:rsid w:val="007C6BE9"/>
    <w:rsid w:val="007E6757"/>
    <w:rsid w:val="0081490F"/>
    <w:rsid w:val="008155BD"/>
    <w:rsid w:val="0082625A"/>
    <w:rsid w:val="008325AD"/>
    <w:rsid w:val="00842FAA"/>
    <w:rsid w:val="0085263D"/>
    <w:rsid w:val="00855F85"/>
    <w:rsid w:val="00856D8D"/>
    <w:rsid w:val="008638DE"/>
    <w:rsid w:val="00870147"/>
    <w:rsid w:val="00881F22"/>
    <w:rsid w:val="008904E5"/>
    <w:rsid w:val="0089101F"/>
    <w:rsid w:val="008A558D"/>
    <w:rsid w:val="008B6382"/>
    <w:rsid w:val="008B713F"/>
    <w:rsid w:val="008B7F68"/>
    <w:rsid w:val="008C13D2"/>
    <w:rsid w:val="008C1C6E"/>
    <w:rsid w:val="008C4278"/>
    <w:rsid w:val="008D270A"/>
    <w:rsid w:val="008E7774"/>
    <w:rsid w:val="008F3E3E"/>
    <w:rsid w:val="008F75A2"/>
    <w:rsid w:val="00907E48"/>
    <w:rsid w:val="00913A48"/>
    <w:rsid w:val="009141F2"/>
    <w:rsid w:val="00914BB4"/>
    <w:rsid w:val="0092139C"/>
    <w:rsid w:val="00921685"/>
    <w:rsid w:val="00927AC5"/>
    <w:rsid w:val="00932EFB"/>
    <w:rsid w:val="00935CFE"/>
    <w:rsid w:val="00935EB4"/>
    <w:rsid w:val="00943B56"/>
    <w:rsid w:val="00944971"/>
    <w:rsid w:val="0095324D"/>
    <w:rsid w:val="00966745"/>
    <w:rsid w:val="00971013"/>
    <w:rsid w:val="009721CF"/>
    <w:rsid w:val="00982790"/>
    <w:rsid w:val="0099175E"/>
    <w:rsid w:val="00991A67"/>
    <w:rsid w:val="009A2826"/>
    <w:rsid w:val="009B6F68"/>
    <w:rsid w:val="009C1563"/>
    <w:rsid w:val="009C3238"/>
    <w:rsid w:val="009C7AAE"/>
    <w:rsid w:val="009D6EE4"/>
    <w:rsid w:val="009F0899"/>
    <w:rsid w:val="009F2339"/>
    <w:rsid w:val="009F31C1"/>
    <w:rsid w:val="009F6FE4"/>
    <w:rsid w:val="00A02FD4"/>
    <w:rsid w:val="00A05E67"/>
    <w:rsid w:val="00A12FBD"/>
    <w:rsid w:val="00A133AA"/>
    <w:rsid w:val="00A26D4C"/>
    <w:rsid w:val="00A425FF"/>
    <w:rsid w:val="00A43D77"/>
    <w:rsid w:val="00A528DE"/>
    <w:rsid w:val="00A611C2"/>
    <w:rsid w:val="00A70877"/>
    <w:rsid w:val="00A75B27"/>
    <w:rsid w:val="00A90FF7"/>
    <w:rsid w:val="00A91B7E"/>
    <w:rsid w:val="00A91DA9"/>
    <w:rsid w:val="00A92B61"/>
    <w:rsid w:val="00A93BBF"/>
    <w:rsid w:val="00A9495C"/>
    <w:rsid w:val="00A97829"/>
    <w:rsid w:val="00AA0583"/>
    <w:rsid w:val="00AA088B"/>
    <w:rsid w:val="00AB5AC5"/>
    <w:rsid w:val="00AD20FC"/>
    <w:rsid w:val="00AE09DB"/>
    <w:rsid w:val="00B14DE7"/>
    <w:rsid w:val="00B22167"/>
    <w:rsid w:val="00B23175"/>
    <w:rsid w:val="00B50CF4"/>
    <w:rsid w:val="00B71779"/>
    <w:rsid w:val="00B719C9"/>
    <w:rsid w:val="00B767EE"/>
    <w:rsid w:val="00B92C92"/>
    <w:rsid w:val="00BA4D00"/>
    <w:rsid w:val="00BA6B24"/>
    <w:rsid w:val="00BB06F8"/>
    <w:rsid w:val="00BC13F1"/>
    <w:rsid w:val="00BD09E8"/>
    <w:rsid w:val="00C00108"/>
    <w:rsid w:val="00C13164"/>
    <w:rsid w:val="00C16C32"/>
    <w:rsid w:val="00C17F48"/>
    <w:rsid w:val="00C2539E"/>
    <w:rsid w:val="00C275F9"/>
    <w:rsid w:val="00C405DB"/>
    <w:rsid w:val="00C44B01"/>
    <w:rsid w:val="00C50017"/>
    <w:rsid w:val="00C51EED"/>
    <w:rsid w:val="00C52862"/>
    <w:rsid w:val="00C55E01"/>
    <w:rsid w:val="00C625F9"/>
    <w:rsid w:val="00C640B4"/>
    <w:rsid w:val="00C81AB8"/>
    <w:rsid w:val="00C87C98"/>
    <w:rsid w:val="00C91213"/>
    <w:rsid w:val="00C913C4"/>
    <w:rsid w:val="00C91F5C"/>
    <w:rsid w:val="00C97267"/>
    <w:rsid w:val="00CC6169"/>
    <w:rsid w:val="00CD05FD"/>
    <w:rsid w:val="00CF1A09"/>
    <w:rsid w:val="00D057C7"/>
    <w:rsid w:val="00D0761C"/>
    <w:rsid w:val="00D126DE"/>
    <w:rsid w:val="00D13D33"/>
    <w:rsid w:val="00D161D9"/>
    <w:rsid w:val="00D168EF"/>
    <w:rsid w:val="00D2264D"/>
    <w:rsid w:val="00D26872"/>
    <w:rsid w:val="00D30726"/>
    <w:rsid w:val="00D37E71"/>
    <w:rsid w:val="00D413C6"/>
    <w:rsid w:val="00D541A6"/>
    <w:rsid w:val="00D5792C"/>
    <w:rsid w:val="00D633E6"/>
    <w:rsid w:val="00D63F74"/>
    <w:rsid w:val="00D64A26"/>
    <w:rsid w:val="00D66887"/>
    <w:rsid w:val="00D87AA9"/>
    <w:rsid w:val="00DB689E"/>
    <w:rsid w:val="00DB75B0"/>
    <w:rsid w:val="00DC76AA"/>
    <w:rsid w:val="00DD7777"/>
    <w:rsid w:val="00DF3EB8"/>
    <w:rsid w:val="00E03944"/>
    <w:rsid w:val="00E11035"/>
    <w:rsid w:val="00E110FC"/>
    <w:rsid w:val="00E1312A"/>
    <w:rsid w:val="00E13C1E"/>
    <w:rsid w:val="00E171E3"/>
    <w:rsid w:val="00E17365"/>
    <w:rsid w:val="00E31C2A"/>
    <w:rsid w:val="00E53464"/>
    <w:rsid w:val="00E617C7"/>
    <w:rsid w:val="00E83923"/>
    <w:rsid w:val="00EA2D80"/>
    <w:rsid w:val="00EB0825"/>
    <w:rsid w:val="00EB164E"/>
    <w:rsid w:val="00EB7244"/>
    <w:rsid w:val="00EB793E"/>
    <w:rsid w:val="00EC19E3"/>
    <w:rsid w:val="00EC4668"/>
    <w:rsid w:val="00EE17F6"/>
    <w:rsid w:val="00EE40B6"/>
    <w:rsid w:val="00F05AF4"/>
    <w:rsid w:val="00F12DE5"/>
    <w:rsid w:val="00F170C7"/>
    <w:rsid w:val="00F22759"/>
    <w:rsid w:val="00F31D80"/>
    <w:rsid w:val="00F360CA"/>
    <w:rsid w:val="00F372E6"/>
    <w:rsid w:val="00F42642"/>
    <w:rsid w:val="00F65785"/>
    <w:rsid w:val="00F70A78"/>
    <w:rsid w:val="00F7241E"/>
    <w:rsid w:val="00F83C3B"/>
    <w:rsid w:val="00F84448"/>
    <w:rsid w:val="00F85662"/>
    <w:rsid w:val="00FA1AB6"/>
    <w:rsid w:val="00FA701D"/>
    <w:rsid w:val="00FC215C"/>
    <w:rsid w:val="00FC5295"/>
    <w:rsid w:val="00FC6FE5"/>
    <w:rsid w:val="00FD3CCF"/>
    <w:rsid w:val="00FF0873"/>
    <w:rsid w:val="00FF09A2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0"/>
  </w:style>
  <w:style w:type="paragraph" w:styleId="Heading1">
    <w:name w:val="heading 1"/>
    <w:basedOn w:val="Normal"/>
    <w:next w:val="Normal"/>
    <w:qFormat/>
    <w:rsid w:val="00421BD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15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1BD0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421BD0"/>
    <w:pPr>
      <w:jc w:val="center"/>
    </w:pPr>
    <w:rPr>
      <w:b/>
      <w:sz w:val="24"/>
    </w:rPr>
  </w:style>
  <w:style w:type="character" w:styleId="Hyperlink">
    <w:name w:val="Hyperlink"/>
    <w:rsid w:val="00421B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1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BD0"/>
  </w:style>
  <w:style w:type="paragraph" w:styleId="Footer">
    <w:name w:val="footer"/>
    <w:basedOn w:val="Normal"/>
    <w:link w:val="FooterChar"/>
    <w:uiPriority w:val="99"/>
    <w:rsid w:val="007100E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44971"/>
    <w:rPr>
      <w:b/>
      <w:bCs/>
    </w:rPr>
  </w:style>
  <w:style w:type="paragraph" w:styleId="BalloonText">
    <w:name w:val="Balloon Text"/>
    <w:basedOn w:val="Normal"/>
    <w:semiHidden/>
    <w:rsid w:val="000F1D3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F31C1"/>
    <w:rPr>
      <w:i/>
      <w:iCs/>
    </w:rPr>
  </w:style>
  <w:style w:type="character" w:customStyle="1" w:styleId="apple-converted-space">
    <w:name w:val="apple-converted-space"/>
    <w:basedOn w:val="DefaultParagraphFont"/>
    <w:rsid w:val="009D6EE4"/>
  </w:style>
  <w:style w:type="character" w:customStyle="1" w:styleId="SubtitleChar">
    <w:name w:val="Subtitle Char"/>
    <w:link w:val="Subtitle"/>
    <w:rsid w:val="00495F68"/>
    <w:rPr>
      <w:b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40938"/>
  </w:style>
  <w:style w:type="character" w:customStyle="1" w:styleId="FooterChar">
    <w:name w:val="Footer Char"/>
    <w:basedOn w:val="DefaultParagraphFont"/>
    <w:link w:val="Footer"/>
    <w:uiPriority w:val="99"/>
    <w:rsid w:val="0044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rdesyun@comcas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6634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mailto:lourdesyun@comcast.net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Lourdes Yun</dc:creator>
  <cp:lastModifiedBy>Editor</cp:lastModifiedBy>
  <cp:revision>2</cp:revision>
  <cp:lastPrinted>2015-11-09T17:13:00Z</cp:lastPrinted>
  <dcterms:created xsi:type="dcterms:W3CDTF">2016-06-21T20:51:00Z</dcterms:created>
  <dcterms:modified xsi:type="dcterms:W3CDTF">2016-06-21T20:51:00Z</dcterms:modified>
</cp:coreProperties>
</file>