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699" w:rsidRPr="0076131D" w:rsidRDefault="008A4699" w:rsidP="008A4699">
      <w:pPr>
        <w:spacing w:line="360" w:lineRule="auto"/>
        <w:ind w:left="5760" w:right="-150" w:firstLine="720"/>
        <w:rPr>
          <w:rFonts w:ascii="Arial" w:hAnsi="Arial" w:cs="Arial"/>
        </w:rPr>
      </w:pPr>
      <w:r w:rsidRPr="0076131D">
        <w:rPr>
          <w:rFonts w:ascii="Arial" w:hAnsi="Arial" w:cs="Arial"/>
        </w:rPr>
        <w:t xml:space="preserve">           </w:t>
      </w:r>
    </w:p>
    <w:p w:rsidR="008A4699" w:rsidRPr="00DA37EB" w:rsidRDefault="005B05DA" w:rsidP="008A4699">
      <w:pPr>
        <w:spacing w:line="276" w:lineRule="auto"/>
        <w:ind w:left="7020" w:right="-150"/>
        <w:rPr>
          <w:sz w:val="23"/>
          <w:szCs w:val="23"/>
        </w:rPr>
      </w:pPr>
      <w:r w:rsidRPr="00DA37EB">
        <w:rPr>
          <w:sz w:val="23"/>
          <w:szCs w:val="23"/>
        </w:rPr>
        <w:t>May 16th, 2014</w:t>
      </w:r>
      <w:r w:rsidR="008A4699" w:rsidRPr="00DA37EB">
        <w:rPr>
          <w:sz w:val="23"/>
          <w:szCs w:val="23"/>
        </w:rPr>
        <w:t>.</w:t>
      </w:r>
    </w:p>
    <w:p w:rsidR="008A4699" w:rsidRPr="00DA37EB" w:rsidRDefault="008A4699" w:rsidP="008A4699">
      <w:pPr>
        <w:spacing w:line="276" w:lineRule="auto"/>
        <w:ind w:left="7020" w:right="-150"/>
        <w:rPr>
          <w:sz w:val="23"/>
          <w:szCs w:val="23"/>
        </w:rPr>
      </w:pPr>
    </w:p>
    <w:p w:rsidR="008A4699" w:rsidRPr="00DA37EB" w:rsidRDefault="008A4699" w:rsidP="008A4699">
      <w:pPr>
        <w:spacing w:line="276" w:lineRule="auto"/>
        <w:ind w:right="-150"/>
        <w:rPr>
          <w:b/>
          <w:sz w:val="23"/>
          <w:szCs w:val="23"/>
        </w:rPr>
      </w:pPr>
    </w:p>
    <w:p w:rsidR="00001A7C" w:rsidRPr="00DA37EB" w:rsidRDefault="00001A7C" w:rsidP="008A4699">
      <w:pPr>
        <w:spacing w:line="276" w:lineRule="auto"/>
        <w:ind w:right="-150"/>
        <w:rPr>
          <w:b/>
          <w:sz w:val="23"/>
          <w:szCs w:val="23"/>
        </w:rPr>
      </w:pPr>
    </w:p>
    <w:p w:rsidR="00001A7C" w:rsidRPr="00DA37EB" w:rsidRDefault="00001A7C" w:rsidP="008A4699">
      <w:pPr>
        <w:spacing w:line="276" w:lineRule="auto"/>
        <w:ind w:right="-150"/>
        <w:rPr>
          <w:b/>
          <w:sz w:val="23"/>
          <w:szCs w:val="23"/>
        </w:rPr>
      </w:pPr>
    </w:p>
    <w:p w:rsidR="008A4699" w:rsidRPr="00DA37EB" w:rsidRDefault="00D0734D" w:rsidP="008A4699">
      <w:pPr>
        <w:spacing w:line="276" w:lineRule="auto"/>
        <w:ind w:right="-150"/>
        <w:rPr>
          <w:sz w:val="23"/>
          <w:szCs w:val="23"/>
        </w:rPr>
      </w:pPr>
      <w:r w:rsidRPr="00DA37EB">
        <w:rPr>
          <w:sz w:val="23"/>
          <w:szCs w:val="23"/>
        </w:rPr>
        <w:t>To whom it may concern</w:t>
      </w:r>
      <w:r w:rsidR="008A4699" w:rsidRPr="00DA37EB">
        <w:rPr>
          <w:sz w:val="23"/>
          <w:szCs w:val="23"/>
        </w:rPr>
        <w:t>,</w:t>
      </w:r>
    </w:p>
    <w:p w:rsidR="008A4699" w:rsidRPr="00DA37EB" w:rsidRDefault="008A4699" w:rsidP="008A4699">
      <w:pPr>
        <w:tabs>
          <w:tab w:val="num" w:pos="0"/>
          <w:tab w:val="num" w:pos="720"/>
        </w:tabs>
        <w:spacing w:before="100" w:beforeAutospacing="1" w:after="100" w:afterAutospacing="1" w:line="276" w:lineRule="auto"/>
        <w:contextualSpacing/>
        <w:rPr>
          <w:bCs/>
          <w:sz w:val="23"/>
          <w:szCs w:val="23"/>
        </w:rPr>
      </w:pPr>
    </w:p>
    <w:p w:rsidR="008A4699" w:rsidRPr="00DA37EB" w:rsidRDefault="008A4699" w:rsidP="008A4699">
      <w:pPr>
        <w:spacing w:line="276" w:lineRule="auto"/>
        <w:ind w:firstLine="720"/>
        <w:rPr>
          <w:bCs/>
          <w:sz w:val="23"/>
          <w:szCs w:val="23"/>
        </w:rPr>
      </w:pPr>
      <w:r w:rsidRPr="00DA37EB">
        <w:rPr>
          <w:bCs/>
          <w:sz w:val="23"/>
          <w:szCs w:val="23"/>
        </w:rPr>
        <w:t xml:space="preserve">I am looking forward to be part of a winning team that matches my interests in the field of </w:t>
      </w:r>
      <w:r w:rsidR="00D0734D" w:rsidRPr="00DA37EB">
        <w:rPr>
          <w:bCs/>
          <w:sz w:val="23"/>
          <w:szCs w:val="23"/>
        </w:rPr>
        <w:t xml:space="preserve">Translation in the areas of </w:t>
      </w:r>
      <w:r w:rsidRPr="00DA37EB">
        <w:rPr>
          <w:bCs/>
          <w:sz w:val="23"/>
          <w:szCs w:val="23"/>
        </w:rPr>
        <w:t xml:space="preserve">Logistics, Accounting, </w:t>
      </w:r>
      <w:r w:rsidR="005B05DA" w:rsidRPr="00DA37EB">
        <w:rPr>
          <w:bCs/>
          <w:sz w:val="23"/>
          <w:szCs w:val="23"/>
        </w:rPr>
        <w:t xml:space="preserve">Military </w:t>
      </w:r>
      <w:r w:rsidRPr="00DA37EB">
        <w:rPr>
          <w:bCs/>
          <w:sz w:val="23"/>
          <w:szCs w:val="23"/>
        </w:rPr>
        <w:t>or Project / Program management, as my background experience and education are diverse.</w:t>
      </w:r>
    </w:p>
    <w:p w:rsidR="008A4699" w:rsidRPr="00DA37EB" w:rsidRDefault="008A4699" w:rsidP="008A4699">
      <w:pPr>
        <w:spacing w:line="276" w:lineRule="auto"/>
        <w:ind w:firstLine="720"/>
        <w:rPr>
          <w:bCs/>
          <w:sz w:val="23"/>
          <w:szCs w:val="23"/>
        </w:rPr>
      </w:pPr>
    </w:p>
    <w:p w:rsidR="008A4699" w:rsidRPr="00DA37EB" w:rsidRDefault="00D0734D" w:rsidP="008A4699">
      <w:pPr>
        <w:spacing w:line="276" w:lineRule="auto"/>
        <w:ind w:firstLine="720"/>
        <w:rPr>
          <w:bCs/>
          <w:sz w:val="23"/>
          <w:szCs w:val="23"/>
        </w:rPr>
      </w:pPr>
      <w:r w:rsidRPr="00DA37EB">
        <w:rPr>
          <w:bCs/>
          <w:sz w:val="23"/>
          <w:szCs w:val="23"/>
        </w:rPr>
        <w:t xml:space="preserve">As a native </w:t>
      </w:r>
      <w:r w:rsidR="00001A7C" w:rsidRPr="00DA37EB">
        <w:rPr>
          <w:bCs/>
          <w:sz w:val="23"/>
          <w:szCs w:val="23"/>
        </w:rPr>
        <w:t>U.S. citizen</w:t>
      </w:r>
      <w:r w:rsidRPr="00DA37EB">
        <w:rPr>
          <w:bCs/>
          <w:sz w:val="23"/>
          <w:szCs w:val="23"/>
        </w:rPr>
        <w:t>, I was raised in Caracas, Venezuela</w:t>
      </w:r>
      <w:r w:rsidR="00001A7C" w:rsidRPr="00DA37EB">
        <w:rPr>
          <w:bCs/>
          <w:sz w:val="23"/>
          <w:szCs w:val="23"/>
        </w:rPr>
        <w:t xml:space="preserve"> where I spent my high school and part of college education there</w:t>
      </w:r>
      <w:r w:rsidRPr="00DA37EB">
        <w:rPr>
          <w:bCs/>
          <w:sz w:val="23"/>
          <w:szCs w:val="23"/>
        </w:rPr>
        <w:t xml:space="preserve">.  I moved back to the U.S. where I joined the U.S. Marine Corps.  My </w:t>
      </w:r>
      <w:r w:rsidR="00001A7C" w:rsidRPr="00DA37EB">
        <w:rPr>
          <w:bCs/>
          <w:sz w:val="23"/>
          <w:szCs w:val="23"/>
        </w:rPr>
        <w:t>experience in both languages is</w:t>
      </w:r>
      <w:r w:rsidRPr="00DA37EB">
        <w:rPr>
          <w:bCs/>
          <w:sz w:val="23"/>
          <w:szCs w:val="23"/>
        </w:rPr>
        <w:t xml:space="preserve"> very comparable as I spent </w:t>
      </w:r>
      <w:r w:rsidR="00001A7C" w:rsidRPr="00DA37EB">
        <w:rPr>
          <w:bCs/>
          <w:sz w:val="23"/>
          <w:szCs w:val="23"/>
        </w:rPr>
        <w:t>close to the same time in both countries</w:t>
      </w:r>
      <w:r w:rsidR="005B05DA" w:rsidRPr="00DA37EB">
        <w:rPr>
          <w:bCs/>
          <w:sz w:val="23"/>
          <w:szCs w:val="23"/>
        </w:rPr>
        <w:t>,</w:t>
      </w:r>
      <w:r w:rsidR="00001A7C" w:rsidRPr="00DA37EB">
        <w:rPr>
          <w:bCs/>
          <w:sz w:val="23"/>
          <w:szCs w:val="23"/>
        </w:rPr>
        <w:t xml:space="preserve"> and had the opportunity of attending Universities in both.  </w:t>
      </w:r>
      <w:r w:rsidR="008A4699" w:rsidRPr="00DA37EB">
        <w:rPr>
          <w:bCs/>
          <w:sz w:val="23"/>
          <w:szCs w:val="23"/>
        </w:rPr>
        <w:t>As a U.S. Marine, for over 20 years, I had the opportunity of leading Marines in the fields of Supply Chain Administration, Logistics, Recruiting, and Training and Curricula development</w:t>
      </w:r>
      <w:r w:rsidR="00001A7C" w:rsidRPr="00DA37EB">
        <w:rPr>
          <w:bCs/>
          <w:sz w:val="23"/>
          <w:szCs w:val="23"/>
        </w:rPr>
        <w:t xml:space="preserve"> in English and Spanish</w:t>
      </w:r>
      <w:r w:rsidR="008A4699" w:rsidRPr="00DA37EB">
        <w:rPr>
          <w:bCs/>
          <w:sz w:val="23"/>
          <w:szCs w:val="23"/>
        </w:rPr>
        <w:t xml:space="preserve">.  I have served as the Chief, Operations, and Supply Officer of military units, ranging from small stations of 100 Marines, to whole military installations of over 5,000 Marines, supporting them in areas of finance, accountability, compliance and audit, travel, transportation, personal property, tactical equipment, supplies, contract management and more.  Serving, while in the United States Marine Corps, provided me with the opportunity of managing and chaos-proof lead, through increased responsibilities, successful teams.  </w:t>
      </w:r>
    </w:p>
    <w:p w:rsidR="008A4699" w:rsidRPr="00DA37EB" w:rsidRDefault="008A4699" w:rsidP="008A4699">
      <w:pPr>
        <w:tabs>
          <w:tab w:val="num" w:pos="0"/>
          <w:tab w:val="num" w:pos="720"/>
        </w:tabs>
        <w:spacing w:before="100" w:beforeAutospacing="1" w:after="100" w:afterAutospacing="1" w:line="276" w:lineRule="auto"/>
        <w:contextualSpacing/>
        <w:rPr>
          <w:bCs/>
          <w:sz w:val="23"/>
          <w:szCs w:val="23"/>
        </w:rPr>
      </w:pPr>
    </w:p>
    <w:p w:rsidR="008A4699" w:rsidRPr="00DA37EB" w:rsidRDefault="008A4699" w:rsidP="008A4699">
      <w:pPr>
        <w:tabs>
          <w:tab w:val="num" w:pos="0"/>
          <w:tab w:val="num" w:pos="720"/>
        </w:tabs>
        <w:spacing w:before="100" w:beforeAutospacing="1" w:after="100" w:afterAutospacing="1" w:line="276" w:lineRule="auto"/>
        <w:contextualSpacing/>
        <w:rPr>
          <w:bCs/>
          <w:sz w:val="23"/>
          <w:szCs w:val="23"/>
        </w:rPr>
      </w:pPr>
      <w:r w:rsidRPr="00DA37EB">
        <w:rPr>
          <w:bCs/>
          <w:sz w:val="23"/>
          <w:szCs w:val="23"/>
        </w:rPr>
        <w:tab/>
        <w:t xml:space="preserve">You will see that my attached résumé provides further in-depth background </w:t>
      </w:r>
      <w:r w:rsidR="00D0734D" w:rsidRPr="00DA37EB">
        <w:rPr>
          <w:bCs/>
          <w:sz w:val="23"/>
          <w:szCs w:val="23"/>
        </w:rPr>
        <w:t>in different fields for translation</w:t>
      </w:r>
      <w:r w:rsidRPr="00DA37EB">
        <w:rPr>
          <w:bCs/>
          <w:sz w:val="23"/>
          <w:szCs w:val="23"/>
        </w:rPr>
        <w:t xml:space="preserve">. </w:t>
      </w:r>
      <w:r w:rsidR="00001A7C" w:rsidRPr="00DA37EB">
        <w:rPr>
          <w:bCs/>
          <w:sz w:val="23"/>
          <w:szCs w:val="23"/>
        </w:rPr>
        <w:t>For further information please do not hesitate to contact me.</w:t>
      </w:r>
      <w:r w:rsidRPr="00DA37EB">
        <w:rPr>
          <w:bCs/>
          <w:sz w:val="23"/>
          <w:szCs w:val="23"/>
        </w:rPr>
        <w:t xml:space="preserve"> </w:t>
      </w:r>
    </w:p>
    <w:p w:rsidR="008A4699" w:rsidRPr="00DA37EB" w:rsidRDefault="008A4699" w:rsidP="008A4699">
      <w:pPr>
        <w:tabs>
          <w:tab w:val="num" w:pos="0"/>
          <w:tab w:val="num" w:pos="720"/>
        </w:tabs>
        <w:spacing w:before="100" w:beforeAutospacing="1" w:after="100" w:afterAutospacing="1"/>
        <w:contextualSpacing/>
        <w:rPr>
          <w:bCs/>
          <w:sz w:val="23"/>
          <w:szCs w:val="23"/>
        </w:rPr>
      </w:pPr>
    </w:p>
    <w:p w:rsidR="008A4699" w:rsidRPr="00DA37EB" w:rsidRDefault="008A4699" w:rsidP="008A4699">
      <w:pPr>
        <w:tabs>
          <w:tab w:val="num" w:pos="0"/>
          <w:tab w:val="num" w:pos="720"/>
        </w:tabs>
        <w:spacing w:before="100" w:beforeAutospacing="1" w:after="100" w:afterAutospacing="1" w:line="276" w:lineRule="auto"/>
        <w:contextualSpacing/>
        <w:rPr>
          <w:bCs/>
          <w:sz w:val="23"/>
          <w:szCs w:val="23"/>
          <w:lang w:val="es-MX"/>
        </w:rPr>
      </w:pPr>
      <w:proofErr w:type="spellStart"/>
      <w:r w:rsidRPr="00DA37EB">
        <w:rPr>
          <w:bCs/>
          <w:sz w:val="23"/>
          <w:szCs w:val="23"/>
          <w:lang w:val="es-MX"/>
        </w:rPr>
        <w:t>Sincerely</w:t>
      </w:r>
      <w:proofErr w:type="spellEnd"/>
      <w:r w:rsidRPr="00DA37EB">
        <w:rPr>
          <w:bCs/>
          <w:sz w:val="23"/>
          <w:szCs w:val="23"/>
          <w:lang w:val="es-MX"/>
        </w:rPr>
        <w:t>,</w:t>
      </w:r>
    </w:p>
    <w:p w:rsidR="008A4699" w:rsidRPr="00DA37EB" w:rsidRDefault="008A4699" w:rsidP="008A4699">
      <w:pPr>
        <w:tabs>
          <w:tab w:val="num" w:pos="0"/>
          <w:tab w:val="num" w:pos="720"/>
        </w:tabs>
        <w:spacing w:before="100" w:beforeAutospacing="1" w:after="100" w:afterAutospacing="1" w:line="360" w:lineRule="auto"/>
        <w:contextualSpacing/>
        <w:rPr>
          <w:bCs/>
          <w:sz w:val="23"/>
          <w:szCs w:val="23"/>
          <w:lang w:val="es-MX"/>
        </w:rPr>
      </w:pPr>
    </w:p>
    <w:p w:rsidR="008A4699" w:rsidRPr="00DA37EB" w:rsidRDefault="008A4699" w:rsidP="008A4699">
      <w:pPr>
        <w:tabs>
          <w:tab w:val="num" w:pos="0"/>
          <w:tab w:val="num" w:pos="720"/>
        </w:tabs>
        <w:spacing w:before="100" w:beforeAutospacing="1" w:after="100" w:afterAutospacing="1" w:line="360" w:lineRule="auto"/>
        <w:contextualSpacing/>
        <w:rPr>
          <w:bCs/>
          <w:sz w:val="23"/>
          <w:szCs w:val="23"/>
          <w:lang w:val="es-MX"/>
        </w:rPr>
      </w:pPr>
    </w:p>
    <w:p w:rsidR="008A4699" w:rsidRPr="00DA37EB" w:rsidRDefault="008A4699" w:rsidP="008A4699">
      <w:pPr>
        <w:tabs>
          <w:tab w:val="num" w:pos="0"/>
          <w:tab w:val="num" w:pos="720"/>
        </w:tabs>
        <w:spacing w:before="100" w:beforeAutospacing="1" w:after="100" w:afterAutospacing="1" w:line="360" w:lineRule="auto"/>
        <w:contextualSpacing/>
        <w:rPr>
          <w:lang w:val="es-MX"/>
        </w:rPr>
      </w:pPr>
      <w:r w:rsidRPr="00DA37EB">
        <w:rPr>
          <w:bCs/>
          <w:sz w:val="23"/>
          <w:szCs w:val="23"/>
          <w:lang w:val="es-MX"/>
        </w:rPr>
        <w:t xml:space="preserve">Leopoldo </w:t>
      </w:r>
      <w:proofErr w:type="spellStart"/>
      <w:r w:rsidRPr="00DA37EB">
        <w:rPr>
          <w:bCs/>
          <w:sz w:val="23"/>
          <w:szCs w:val="23"/>
          <w:lang w:val="es-MX"/>
        </w:rPr>
        <w:t>Nunez</w:t>
      </w:r>
      <w:proofErr w:type="spellEnd"/>
      <w:r w:rsidRPr="00DA37EB">
        <w:rPr>
          <w:bCs/>
          <w:sz w:val="23"/>
          <w:szCs w:val="23"/>
          <w:lang w:val="es-MX"/>
        </w:rPr>
        <w:t>.</w:t>
      </w:r>
      <w:r w:rsidRPr="00DA37EB">
        <w:rPr>
          <w:lang w:val="es-MX"/>
        </w:rPr>
        <w:t xml:space="preserve"> </w:t>
      </w:r>
    </w:p>
    <w:p w:rsidR="008A4699" w:rsidRDefault="008A4699" w:rsidP="008A4699">
      <w:pPr>
        <w:pStyle w:val="NormalWeb"/>
        <w:spacing w:line="360" w:lineRule="auto"/>
        <w:rPr>
          <w:lang w:val="es-MX"/>
        </w:rPr>
      </w:pPr>
    </w:p>
    <w:p w:rsidR="00DA37EB" w:rsidRPr="00DA37EB" w:rsidRDefault="00DA37EB" w:rsidP="008A4699">
      <w:pPr>
        <w:pStyle w:val="NormalWeb"/>
        <w:spacing w:line="360" w:lineRule="auto"/>
        <w:rPr>
          <w:lang w:val="es-MX"/>
        </w:rPr>
      </w:pPr>
      <w:bookmarkStart w:id="0" w:name="_GoBack"/>
      <w:bookmarkEnd w:id="0"/>
    </w:p>
    <w:p w:rsidR="00001A7C" w:rsidRPr="00DA37EB" w:rsidRDefault="00001A7C" w:rsidP="008A4699">
      <w:pPr>
        <w:pStyle w:val="NormalWeb"/>
        <w:spacing w:line="360" w:lineRule="auto"/>
        <w:rPr>
          <w:lang w:val="es-MX"/>
        </w:rPr>
      </w:pPr>
    </w:p>
    <w:p w:rsidR="00001A7C" w:rsidRPr="00DA37EB" w:rsidRDefault="00001A7C" w:rsidP="008A4699">
      <w:pPr>
        <w:pStyle w:val="NormalWeb"/>
        <w:spacing w:line="360" w:lineRule="auto"/>
        <w:rPr>
          <w:lang w:val="es-MX"/>
        </w:rPr>
      </w:pPr>
    </w:p>
    <w:p w:rsidR="00001A7C" w:rsidRPr="008A4699" w:rsidRDefault="00001A7C" w:rsidP="008A4699">
      <w:pPr>
        <w:pStyle w:val="NormalWeb"/>
        <w:spacing w:line="360" w:lineRule="auto"/>
        <w:rPr>
          <w:lang w:val="es-MX"/>
        </w:rPr>
      </w:pPr>
    </w:p>
    <w:p w:rsidR="006A1DD4" w:rsidRPr="009A6D3A" w:rsidRDefault="006A1DD4" w:rsidP="00977E13">
      <w:pPr>
        <w:pBdr>
          <w:bottom w:val="single" w:sz="12" w:space="1" w:color="auto"/>
        </w:pBdr>
        <w:jc w:val="center"/>
        <w:rPr>
          <w:sz w:val="30"/>
          <w:szCs w:val="30"/>
          <w:lang w:val="es-MX"/>
        </w:rPr>
      </w:pPr>
      <w:r w:rsidRPr="009A6D3A">
        <w:rPr>
          <w:sz w:val="30"/>
          <w:szCs w:val="30"/>
          <w:lang w:val="es-MX"/>
        </w:rPr>
        <w:lastRenderedPageBreak/>
        <w:t>LEOPOLDO A. NUNEZ</w:t>
      </w:r>
    </w:p>
    <w:p w:rsidR="006A1DD4" w:rsidRPr="00B87B9A" w:rsidRDefault="006A1DD4" w:rsidP="00977E13">
      <w:pPr>
        <w:rPr>
          <w:rStyle w:val="Hyperlink"/>
          <w:color w:val="auto"/>
          <w:sz w:val="20"/>
          <w:szCs w:val="20"/>
          <w:u w:val="none"/>
        </w:rPr>
      </w:pPr>
      <w:r w:rsidRPr="0076131D">
        <w:rPr>
          <w:sz w:val="20"/>
          <w:szCs w:val="20"/>
        </w:rPr>
        <w:t xml:space="preserve">Phone: </w:t>
      </w:r>
      <w:r w:rsidR="0076131D">
        <w:rPr>
          <w:sz w:val="20"/>
          <w:szCs w:val="20"/>
        </w:rPr>
        <w:t xml:space="preserve">+52 </w:t>
      </w:r>
      <w:r w:rsidRPr="0076131D">
        <w:rPr>
          <w:sz w:val="20"/>
          <w:szCs w:val="20"/>
        </w:rPr>
        <w:t>(</w:t>
      </w:r>
      <w:r w:rsidR="005B05DA">
        <w:rPr>
          <w:sz w:val="20"/>
          <w:szCs w:val="20"/>
        </w:rPr>
        <w:t>442</w:t>
      </w:r>
      <w:r w:rsidRPr="0076131D">
        <w:rPr>
          <w:sz w:val="20"/>
          <w:szCs w:val="20"/>
        </w:rPr>
        <w:t>)</w:t>
      </w:r>
      <w:r w:rsidR="005B05DA">
        <w:rPr>
          <w:sz w:val="20"/>
          <w:szCs w:val="20"/>
        </w:rPr>
        <w:t xml:space="preserve"> 215-1559 / +1 (951) 888-9547</w:t>
      </w:r>
      <w:r w:rsidRPr="0076131D">
        <w:rPr>
          <w:sz w:val="20"/>
          <w:szCs w:val="20"/>
        </w:rPr>
        <w:tab/>
      </w:r>
      <w:r w:rsidR="009D26D2" w:rsidRPr="0076131D">
        <w:rPr>
          <w:sz w:val="20"/>
          <w:szCs w:val="20"/>
        </w:rPr>
        <w:tab/>
      </w:r>
      <w:r w:rsidR="009D26D2" w:rsidRPr="0076131D">
        <w:rPr>
          <w:sz w:val="20"/>
          <w:szCs w:val="20"/>
        </w:rPr>
        <w:tab/>
      </w:r>
      <w:r w:rsidRPr="0076131D">
        <w:rPr>
          <w:sz w:val="20"/>
          <w:szCs w:val="20"/>
        </w:rPr>
        <w:t xml:space="preserve">       E-mail: </w:t>
      </w:r>
      <w:hyperlink r:id="rId9" w:history="1">
        <w:r w:rsidRPr="0076131D">
          <w:rPr>
            <w:rStyle w:val="Hyperlink"/>
            <w:color w:val="auto"/>
            <w:sz w:val="20"/>
            <w:szCs w:val="20"/>
            <w:u w:val="none"/>
          </w:rPr>
          <w:t>Leopoldo.A.Nunez@gmail.com</w:t>
        </w:r>
      </w:hyperlink>
    </w:p>
    <w:p w:rsidR="0076131D" w:rsidRPr="0076131D" w:rsidRDefault="0076131D" w:rsidP="00977E13">
      <w:pPr>
        <w:rPr>
          <w:sz w:val="20"/>
          <w:szCs w:val="20"/>
        </w:rPr>
      </w:pPr>
    </w:p>
    <w:p w:rsidR="006A1DD4" w:rsidRPr="00B604D6" w:rsidRDefault="006A1DD4" w:rsidP="00977E13">
      <w:pPr>
        <w:tabs>
          <w:tab w:val="left" w:pos="2070"/>
        </w:tabs>
      </w:pPr>
      <w:r w:rsidRPr="00B604D6">
        <w:rPr>
          <w:b/>
          <w:bCs/>
        </w:rPr>
        <w:t>OBJECTIVE</w:t>
      </w:r>
      <w:r>
        <w:rPr>
          <w:b/>
          <w:bCs/>
        </w:rPr>
        <w:tab/>
      </w:r>
      <w:r w:rsidR="007F7DF9" w:rsidRPr="007F7DF9">
        <w:rPr>
          <w:bCs/>
        </w:rPr>
        <w:t>Senior</w:t>
      </w:r>
      <w:r w:rsidR="007F7DF9">
        <w:rPr>
          <w:b/>
          <w:bCs/>
        </w:rPr>
        <w:t xml:space="preserve"> </w:t>
      </w:r>
      <w:r w:rsidR="007F7DF9">
        <w:t>Translator</w:t>
      </w:r>
    </w:p>
    <w:p w:rsidR="006A1DD4" w:rsidRPr="001B1F30" w:rsidRDefault="006A1DD4" w:rsidP="00977E13">
      <w:pPr>
        <w:rPr>
          <w:sz w:val="16"/>
          <w:szCs w:val="16"/>
        </w:rPr>
      </w:pPr>
    </w:p>
    <w:p w:rsidR="006A1DD4" w:rsidRPr="001B1F30" w:rsidRDefault="006A1DD4" w:rsidP="00977E13">
      <w:pPr>
        <w:ind w:left="2070" w:hanging="2070"/>
        <w:rPr>
          <w:sz w:val="20"/>
          <w:szCs w:val="20"/>
        </w:rPr>
      </w:pPr>
      <w:proofErr w:type="gramStart"/>
      <w:r w:rsidRPr="00B604D6">
        <w:rPr>
          <w:b/>
          <w:bCs/>
        </w:rPr>
        <w:t>SUMMARY</w:t>
      </w:r>
      <w:r w:rsidRPr="00B604D6">
        <w:tab/>
        <w:t>Subject matter expert in the area of supply</w:t>
      </w:r>
      <w:r>
        <w:t>,</w:t>
      </w:r>
      <w:r w:rsidRPr="00B604D6">
        <w:t xml:space="preserve"> </w:t>
      </w:r>
      <w:r w:rsidR="00EF7AD4">
        <w:t>finance</w:t>
      </w:r>
      <w:r>
        <w:t>, and</w:t>
      </w:r>
      <w:r w:rsidR="00EF7AD4" w:rsidRPr="00EF7AD4">
        <w:t xml:space="preserve"> </w:t>
      </w:r>
      <w:r w:rsidR="00EF7AD4" w:rsidRPr="00B604D6">
        <w:t>logistics</w:t>
      </w:r>
      <w:r w:rsidRPr="00B604D6">
        <w:t xml:space="preserve">, with over </w:t>
      </w:r>
      <w:r>
        <w:t>20</w:t>
      </w:r>
      <w:r w:rsidRPr="00B604D6">
        <w:t xml:space="preserve"> years of proven experience in the U.S. Marine Corps.</w:t>
      </w:r>
      <w:proofErr w:type="gramEnd"/>
      <w:r w:rsidRPr="00B604D6">
        <w:t xml:space="preserve">  Extensive knowledge in pro</w:t>
      </w:r>
      <w:r w:rsidR="007F7DF9">
        <w:t>perty accountability, personnel,</w:t>
      </w:r>
      <w:r w:rsidRPr="00B604D6">
        <w:t xml:space="preserve"> assets</w:t>
      </w:r>
      <w:r w:rsidR="007F7DF9">
        <w:t xml:space="preserve"> </w:t>
      </w:r>
      <w:proofErr w:type="gramStart"/>
      <w:r w:rsidR="007F7DF9">
        <w:t xml:space="preserve">and </w:t>
      </w:r>
      <w:r w:rsidRPr="00B604D6">
        <w:t xml:space="preserve"> </w:t>
      </w:r>
      <w:r w:rsidR="007F7DF9">
        <w:t>financial</w:t>
      </w:r>
      <w:proofErr w:type="gramEnd"/>
      <w:r w:rsidR="007F7DF9">
        <w:t xml:space="preserve"> </w:t>
      </w:r>
      <w:r w:rsidRPr="00B604D6">
        <w:t xml:space="preserve">management, continuous process improvement, and operations of different magnitude, complexity and goals. </w:t>
      </w:r>
      <w:proofErr w:type="gramStart"/>
      <w:r>
        <w:t>Excellent communicator, f</w:t>
      </w:r>
      <w:r w:rsidRPr="00B604D6">
        <w:t>luent in Spanish, orally and writing.</w:t>
      </w:r>
      <w:proofErr w:type="gramEnd"/>
      <w:r w:rsidRPr="00B604D6">
        <w:t xml:space="preserve"> </w:t>
      </w:r>
      <w:proofErr w:type="gramStart"/>
      <w:r>
        <w:t>Thrives in high stress environments.</w:t>
      </w:r>
      <w:proofErr w:type="gramEnd"/>
      <w:r>
        <w:t xml:space="preserve">  </w:t>
      </w:r>
      <w:proofErr w:type="gramStart"/>
      <w:r w:rsidRPr="00B604D6">
        <w:t xml:space="preserve">Active </w:t>
      </w:r>
      <w:r>
        <w:t xml:space="preserve">U.S. </w:t>
      </w:r>
      <w:r w:rsidRPr="00B604D6">
        <w:t>Secret security clearance (U</w:t>
      </w:r>
      <w:r>
        <w:t>pdated in 2007</w:t>
      </w:r>
      <w:r w:rsidRPr="00B604D6">
        <w:t>).</w:t>
      </w:r>
      <w:proofErr w:type="gramEnd"/>
      <w:r w:rsidRPr="00B604D6">
        <w:t xml:space="preserve">  Strengths include:</w:t>
      </w:r>
    </w:p>
    <w:p w:rsidR="006A1DD4" w:rsidRPr="001B1F30" w:rsidRDefault="006A1DD4" w:rsidP="00977E13">
      <w:pPr>
        <w:ind w:left="2070" w:hanging="2070"/>
        <w:rPr>
          <w:sz w:val="20"/>
          <w:szCs w:val="20"/>
        </w:rPr>
      </w:pPr>
    </w:p>
    <w:p w:rsidR="006A1DD4" w:rsidRPr="001B1F30" w:rsidRDefault="006A1DD4" w:rsidP="00977E13">
      <w:pPr>
        <w:rPr>
          <w:b/>
          <w:bCs/>
          <w:sz w:val="4"/>
          <w:szCs w:val="4"/>
        </w:rPr>
        <w:sectPr w:rsidR="006A1DD4" w:rsidRPr="001B1F30" w:rsidSect="00515949">
          <w:footerReference w:type="default" r:id="rId10"/>
          <w:pgSz w:w="12240" w:h="15840"/>
          <w:pgMar w:top="810" w:right="1440" w:bottom="1440" w:left="1440" w:header="720" w:footer="399" w:gutter="0"/>
          <w:cols w:space="720"/>
          <w:docGrid w:linePitch="360"/>
        </w:sectPr>
      </w:pPr>
    </w:p>
    <w:p w:rsidR="006A1DD4" w:rsidRPr="00B604D6" w:rsidRDefault="006A1DD4" w:rsidP="00977E13">
      <w:pPr>
        <w:numPr>
          <w:ilvl w:val="0"/>
          <w:numId w:val="1"/>
        </w:numPr>
        <w:tabs>
          <w:tab w:val="clear" w:pos="2880"/>
          <w:tab w:val="num" w:pos="2520"/>
        </w:tabs>
        <w:ind w:left="2520" w:firstLine="0"/>
        <w:rPr>
          <w:b/>
          <w:bCs/>
        </w:rPr>
      </w:pPr>
      <w:r w:rsidRPr="00B604D6">
        <w:rPr>
          <w:b/>
          <w:bCs/>
        </w:rPr>
        <w:lastRenderedPageBreak/>
        <w:t>Leadership</w:t>
      </w:r>
      <w:r w:rsidRPr="00B604D6">
        <w:rPr>
          <w:b/>
          <w:bCs/>
        </w:rPr>
        <w:tab/>
      </w:r>
    </w:p>
    <w:p w:rsidR="006A1DD4" w:rsidRPr="00B604D6" w:rsidRDefault="006A1DD4" w:rsidP="00977E13">
      <w:pPr>
        <w:numPr>
          <w:ilvl w:val="0"/>
          <w:numId w:val="1"/>
        </w:numPr>
        <w:tabs>
          <w:tab w:val="clear" w:pos="2880"/>
          <w:tab w:val="left" w:pos="2520"/>
        </w:tabs>
        <w:ind w:left="2520" w:firstLine="0"/>
        <w:rPr>
          <w:b/>
          <w:bCs/>
        </w:rPr>
      </w:pPr>
      <w:r w:rsidRPr="00B604D6">
        <w:rPr>
          <w:b/>
          <w:bCs/>
        </w:rPr>
        <w:t>Management Skills</w:t>
      </w:r>
    </w:p>
    <w:p w:rsidR="006A1DD4" w:rsidRPr="00B604D6" w:rsidRDefault="006A1DD4" w:rsidP="00977E13">
      <w:pPr>
        <w:numPr>
          <w:ilvl w:val="0"/>
          <w:numId w:val="1"/>
        </w:numPr>
        <w:tabs>
          <w:tab w:val="num" w:pos="2520"/>
          <w:tab w:val="left" w:pos="2880"/>
        </w:tabs>
        <w:ind w:left="2520" w:firstLine="0"/>
        <w:rPr>
          <w:b/>
          <w:bCs/>
        </w:rPr>
      </w:pPr>
      <w:r>
        <w:rPr>
          <w:b/>
          <w:bCs/>
        </w:rPr>
        <w:t>Process Improvement</w:t>
      </w:r>
    </w:p>
    <w:p w:rsidR="006A1DD4" w:rsidRPr="00B604D6" w:rsidRDefault="006A1DD4" w:rsidP="00977E13">
      <w:pPr>
        <w:numPr>
          <w:ilvl w:val="0"/>
          <w:numId w:val="1"/>
        </w:numPr>
        <w:tabs>
          <w:tab w:val="clear" w:pos="2880"/>
          <w:tab w:val="num" w:pos="540"/>
          <w:tab w:val="left" w:pos="1260"/>
        </w:tabs>
        <w:ind w:left="900" w:firstLine="0"/>
        <w:rPr>
          <w:b/>
          <w:bCs/>
        </w:rPr>
      </w:pPr>
      <w:r>
        <w:rPr>
          <w:b/>
          <w:bCs/>
        </w:rPr>
        <w:lastRenderedPageBreak/>
        <w:t>Team Building</w:t>
      </w:r>
      <w:r w:rsidRPr="00B604D6">
        <w:rPr>
          <w:b/>
          <w:bCs/>
        </w:rPr>
        <w:tab/>
      </w:r>
    </w:p>
    <w:p w:rsidR="006A1DD4" w:rsidRPr="00B604D6" w:rsidRDefault="006A1DD4" w:rsidP="00977E13">
      <w:pPr>
        <w:numPr>
          <w:ilvl w:val="0"/>
          <w:numId w:val="1"/>
        </w:numPr>
        <w:tabs>
          <w:tab w:val="clear" w:pos="2880"/>
          <w:tab w:val="num" w:pos="540"/>
          <w:tab w:val="left" w:pos="1260"/>
        </w:tabs>
        <w:ind w:left="900" w:firstLine="0"/>
        <w:rPr>
          <w:b/>
          <w:bCs/>
        </w:rPr>
      </w:pPr>
      <w:r w:rsidRPr="00B604D6">
        <w:rPr>
          <w:b/>
          <w:bCs/>
        </w:rPr>
        <w:t>Problem solving</w:t>
      </w:r>
    </w:p>
    <w:p w:rsidR="006A1DD4" w:rsidRDefault="006A1DD4" w:rsidP="00977E13">
      <w:pPr>
        <w:numPr>
          <w:ilvl w:val="0"/>
          <w:numId w:val="1"/>
        </w:numPr>
        <w:tabs>
          <w:tab w:val="clear" w:pos="2880"/>
          <w:tab w:val="num" w:pos="540"/>
          <w:tab w:val="left" w:pos="1260"/>
          <w:tab w:val="left" w:pos="3420"/>
        </w:tabs>
        <w:ind w:left="900" w:firstLine="0"/>
        <w:rPr>
          <w:b/>
          <w:bCs/>
        </w:rPr>
      </w:pPr>
      <w:r>
        <w:rPr>
          <w:b/>
          <w:bCs/>
        </w:rPr>
        <w:t>Goal Oriented</w:t>
      </w:r>
    </w:p>
    <w:p w:rsidR="006A1DD4" w:rsidRDefault="006A1DD4" w:rsidP="00977E13">
      <w:pPr>
        <w:tabs>
          <w:tab w:val="left" w:pos="3420"/>
        </w:tabs>
        <w:ind w:left="180"/>
        <w:rPr>
          <w:b/>
          <w:bCs/>
        </w:rPr>
        <w:sectPr w:rsidR="006A1DD4" w:rsidSect="00515949">
          <w:type w:val="continuous"/>
          <w:pgSz w:w="12240" w:h="15840"/>
          <w:pgMar w:top="1440" w:right="1440" w:bottom="1440" w:left="1440" w:header="720" w:footer="399" w:gutter="0"/>
          <w:cols w:num="2" w:space="188" w:equalWidth="0">
            <w:col w:w="5216" w:space="188"/>
            <w:col w:w="3956"/>
          </w:cols>
          <w:docGrid w:linePitch="360"/>
        </w:sectPr>
      </w:pPr>
    </w:p>
    <w:p w:rsidR="006A1DD4" w:rsidRPr="006C7E5F" w:rsidRDefault="006A1DD4" w:rsidP="00977E13">
      <w:pPr>
        <w:tabs>
          <w:tab w:val="left" w:pos="3420"/>
        </w:tabs>
        <w:ind w:left="180"/>
        <w:rPr>
          <w:b/>
          <w:bCs/>
          <w:sz w:val="20"/>
          <w:szCs w:val="20"/>
        </w:rPr>
      </w:pPr>
    </w:p>
    <w:p w:rsidR="006A1DD4" w:rsidRPr="00E5178B" w:rsidRDefault="006A1DD4" w:rsidP="00977E13">
      <w:pPr>
        <w:tabs>
          <w:tab w:val="left" w:pos="3420"/>
        </w:tabs>
        <w:ind w:left="180" w:hanging="180"/>
        <w:rPr>
          <w:b/>
          <w:bCs/>
        </w:rPr>
      </w:pPr>
      <w:r w:rsidRPr="00E5178B">
        <w:rPr>
          <w:b/>
          <w:bCs/>
        </w:rPr>
        <w:t>ACCOMPLISHMENTS</w:t>
      </w:r>
    </w:p>
    <w:p w:rsidR="006A1DD4" w:rsidRPr="001B1F30" w:rsidRDefault="006A1DD4" w:rsidP="00977E13">
      <w:pPr>
        <w:tabs>
          <w:tab w:val="left" w:pos="3420"/>
        </w:tabs>
        <w:rPr>
          <w:b/>
          <w:bCs/>
          <w:sz w:val="20"/>
          <w:szCs w:val="20"/>
        </w:rPr>
      </w:pPr>
    </w:p>
    <w:p w:rsidR="006A1DD4" w:rsidRPr="007E3137" w:rsidRDefault="006A1DD4" w:rsidP="00977E13">
      <w:pPr>
        <w:ind w:left="2070" w:hanging="2070"/>
      </w:pPr>
      <w:r w:rsidRPr="00B604D6">
        <w:t>Leadership</w:t>
      </w:r>
      <w:r w:rsidRPr="00B604D6">
        <w:rPr>
          <w:b/>
          <w:bCs/>
        </w:rPr>
        <w:tab/>
      </w:r>
      <w:r w:rsidRPr="007E3137">
        <w:t xml:space="preserve">Lead a pool of 92 future Marines to success as a Marine recruiter, by applying leadership traits and principles that prepared them for the rigors of Recruit Training.  </w:t>
      </w:r>
      <w:r>
        <w:t>Through careful planning, team knowledge, and precise mission assignments, I c</w:t>
      </w:r>
      <w:r w:rsidRPr="007E3137">
        <w:t>ommanded, coordinated</w:t>
      </w:r>
      <w:r>
        <w:t>,</w:t>
      </w:r>
      <w:r w:rsidRPr="007E3137">
        <w:t xml:space="preserve"> and participated in</w:t>
      </w:r>
      <w:r>
        <w:t>,</w:t>
      </w:r>
      <w:r w:rsidRPr="007E3137">
        <w:t xml:space="preserve"> </w:t>
      </w:r>
      <w:r>
        <w:t>over 25</w:t>
      </w:r>
      <w:r w:rsidRPr="007E3137">
        <w:t xml:space="preserve"> </w:t>
      </w:r>
      <w:r>
        <w:t xml:space="preserve">successful </w:t>
      </w:r>
      <w:r w:rsidRPr="007E3137">
        <w:t>convoys</w:t>
      </w:r>
      <w:r>
        <w:t>,</w:t>
      </w:r>
      <w:r w:rsidRPr="007E3137">
        <w:t xml:space="preserve"> in support of command visits, security details, humanitarian aid, and re-supply, within a hostile environment.  </w:t>
      </w:r>
    </w:p>
    <w:p w:rsidR="006A1DD4" w:rsidRPr="001B1F30" w:rsidRDefault="006A1DD4" w:rsidP="00977E13">
      <w:pPr>
        <w:ind w:left="2160" w:hanging="2160"/>
        <w:rPr>
          <w:sz w:val="16"/>
          <w:szCs w:val="16"/>
        </w:rPr>
      </w:pPr>
    </w:p>
    <w:p w:rsidR="006A1DD4" w:rsidRDefault="006A1DD4" w:rsidP="00977E13">
      <w:pPr>
        <w:ind w:left="2070" w:hanging="2070"/>
      </w:pPr>
      <w:r w:rsidRPr="00B604D6">
        <w:t>Management Skills</w:t>
      </w:r>
      <w:r w:rsidRPr="00B604D6">
        <w:tab/>
        <w:t>Responsible for supervising the management of Marine Corps Controlled assets accountability records, while managing the establishment of long avoided supply systems due to their complexity</w:t>
      </w:r>
      <w:r>
        <w:t xml:space="preserve">. </w:t>
      </w:r>
      <w:r w:rsidRPr="00B604D6">
        <w:t xml:space="preserve"> </w:t>
      </w:r>
      <w:r>
        <w:t>I</w:t>
      </w:r>
      <w:r w:rsidRPr="00B604D6">
        <w:t xml:space="preserve">mproved processes </w:t>
      </w:r>
      <w:r>
        <w:t xml:space="preserve">in </w:t>
      </w:r>
      <w:r w:rsidRPr="00B604D6">
        <w:t xml:space="preserve">asset </w:t>
      </w:r>
      <w:r>
        <w:t xml:space="preserve">accountability achieving 100% visibility </w:t>
      </w:r>
      <w:r w:rsidRPr="00B604D6">
        <w:t xml:space="preserve">at higher headquarters.  </w:t>
      </w:r>
    </w:p>
    <w:p w:rsidR="006A1DD4" w:rsidRPr="001B1F30" w:rsidRDefault="006A1DD4" w:rsidP="00977E13">
      <w:pPr>
        <w:ind w:left="2160" w:hanging="2160"/>
        <w:rPr>
          <w:sz w:val="16"/>
          <w:szCs w:val="16"/>
        </w:rPr>
      </w:pPr>
    </w:p>
    <w:p w:rsidR="006A1DD4" w:rsidRDefault="006A1DD4" w:rsidP="00977E13">
      <w:pPr>
        <w:tabs>
          <w:tab w:val="left" w:pos="2070"/>
        </w:tabs>
        <w:ind w:left="2160" w:hanging="2160"/>
      </w:pPr>
      <w:r>
        <w:t>Process</w:t>
      </w:r>
      <w:r w:rsidRPr="00B604D6">
        <w:rPr>
          <w:b/>
          <w:bCs/>
        </w:rPr>
        <w:t xml:space="preserve"> </w:t>
      </w:r>
      <w:r w:rsidRPr="00B604D6">
        <w:rPr>
          <w:b/>
          <w:bCs/>
        </w:rPr>
        <w:tab/>
      </w:r>
      <w:r w:rsidRPr="00B604D6">
        <w:t xml:space="preserve">After analyzing and identifying waste </w:t>
      </w:r>
      <w:r>
        <w:t xml:space="preserve">and </w:t>
      </w:r>
      <w:r w:rsidRPr="00B604D6">
        <w:t xml:space="preserve">redundancy </w:t>
      </w:r>
      <w:r>
        <w:t xml:space="preserve">in </w:t>
      </w:r>
      <w:proofErr w:type="gramStart"/>
      <w:r>
        <w:t>command’s</w:t>
      </w:r>
      <w:proofErr w:type="gramEnd"/>
      <w:r>
        <w:t xml:space="preserve"> </w:t>
      </w:r>
    </w:p>
    <w:p w:rsidR="006A1DD4" w:rsidRPr="00B604D6" w:rsidRDefault="006A1DD4" w:rsidP="00977E13">
      <w:pPr>
        <w:tabs>
          <w:tab w:val="left" w:pos="2070"/>
        </w:tabs>
        <w:ind w:left="2070" w:hanging="2070"/>
      </w:pPr>
      <w:r>
        <w:t>Improvement</w:t>
      </w:r>
      <w:r>
        <w:tab/>
        <w:t xml:space="preserve">supply </w:t>
      </w:r>
      <w:r w:rsidRPr="00B604D6">
        <w:t xml:space="preserve">procedures, </w:t>
      </w:r>
      <w:r>
        <w:t xml:space="preserve">Lean, Six Sigma, and Theories of Constraints principles were applied </w:t>
      </w:r>
      <w:r w:rsidRPr="00B604D6">
        <w:t>improv</w:t>
      </w:r>
      <w:r>
        <w:t xml:space="preserve">ing </w:t>
      </w:r>
      <w:r w:rsidRPr="00B604D6">
        <w:t xml:space="preserve">management </w:t>
      </w:r>
      <w:r>
        <w:t xml:space="preserve">processes and </w:t>
      </w:r>
      <w:r w:rsidRPr="00B604D6">
        <w:t>enabl</w:t>
      </w:r>
      <w:r>
        <w:t xml:space="preserve">ing </w:t>
      </w:r>
      <w:r w:rsidRPr="00B604D6">
        <w:t>the command to save time, resources, and manpower</w:t>
      </w:r>
      <w:r>
        <w:t>.</w:t>
      </w:r>
      <w:r w:rsidRPr="00B604D6">
        <w:t xml:space="preserve"> </w:t>
      </w:r>
    </w:p>
    <w:p w:rsidR="006A1DD4" w:rsidRPr="001B1F30" w:rsidRDefault="006A1DD4" w:rsidP="00977E13">
      <w:pPr>
        <w:tabs>
          <w:tab w:val="left" w:pos="900"/>
          <w:tab w:val="left" w:pos="2070"/>
        </w:tabs>
        <w:rPr>
          <w:b/>
          <w:bCs/>
          <w:sz w:val="16"/>
          <w:szCs w:val="16"/>
        </w:rPr>
      </w:pPr>
    </w:p>
    <w:p w:rsidR="006A1DD4" w:rsidRDefault="006A1DD4" w:rsidP="00977E13">
      <w:pPr>
        <w:tabs>
          <w:tab w:val="left" w:pos="2070"/>
        </w:tabs>
        <w:ind w:left="2070" w:hanging="2070"/>
      </w:pPr>
      <w:r>
        <w:t>Team Building</w:t>
      </w:r>
      <w:r w:rsidRPr="00B604D6">
        <w:rPr>
          <w:b/>
          <w:bCs/>
        </w:rPr>
        <w:t xml:space="preserve"> </w:t>
      </w:r>
      <w:r w:rsidRPr="00B604D6">
        <w:rPr>
          <w:b/>
          <w:bCs/>
        </w:rPr>
        <w:tab/>
      </w:r>
      <w:r w:rsidRPr="00B604D6">
        <w:t xml:space="preserve">Personally responsible for leading, training, </w:t>
      </w:r>
      <w:r>
        <w:t xml:space="preserve">motivating </w:t>
      </w:r>
      <w:r w:rsidRPr="00B604D6">
        <w:t xml:space="preserve">and evaluating a Division of 25 Marines, in 5 separate sections, with over 6 different military occupational specialties, </w:t>
      </w:r>
      <w:r>
        <w:t>while</w:t>
      </w:r>
      <w:r w:rsidRPr="00B604D6">
        <w:t xml:space="preserve"> maintaining operational oversight of civilian personnel </w:t>
      </w:r>
      <w:r>
        <w:t>and fostering a cooperative working environment</w:t>
      </w:r>
      <w:r w:rsidRPr="00760985">
        <w:t xml:space="preserve"> </w:t>
      </w:r>
      <w:r w:rsidRPr="00B604D6">
        <w:t xml:space="preserve">within the section. </w:t>
      </w:r>
    </w:p>
    <w:p w:rsidR="006A1DD4" w:rsidRPr="006C7E5F" w:rsidRDefault="006A1DD4" w:rsidP="00977E13">
      <w:pPr>
        <w:tabs>
          <w:tab w:val="left" w:pos="2070"/>
        </w:tabs>
        <w:ind w:left="2160" w:hanging="2160"/>
        <w:rPr>
          <w:b/>
          <w:bCs/>
          <w:sz w:val="20"/>
          <w:szCs w:val="20"/>
        </w:rPr>
      </w:pPr>
    </w:p>
    <w:p w:rsidR="006A1DD4" w:rsidRDefault="006A1DD4" w:rsidP="00977E13">
      <w:pPr>
        <w:tabs>
          <w:tab w:val="left" w:pos="2070"/>
        </w:tabs>
        <w:ind w:left="2070" w:hanging="2070"/>
      </w:pPr>
      <w:r w:rsidRPr="00B604D6">
        <w:t>Problem solving</w:t>
      </w:r>
      <w:r w:rsidRPr="00B604D6">
        <w:rPr>
          <w:b/>
          <w:bCs/>
        </w:rPr>
        <w:tab/>
      </w:r>
      <w:proofErr w:type="gramStart"/>
      <w:r w:rsidRPr="00B604D6">
        <w:t>Directly</w:t>
      </w:r>
      <w:proofErr w:type="gramEnd"/>
      <w:r w:rsidRPr="00B604D6">
        <w:t xml:space="preserve"> supported and established new accounting and managing procedures</w:t>
      </w:r>
      <w:r>
        <w:t xml:space="preserve"> of military assets, and </w:t>
      </w:r>
      <w:r w:rsidRPr="00B604D6">
        <w:t>ensur</w:t>
      </w:r>
      <w:r>
        <w:t>ed</w:t>
      </w:r>
      <w:r w:rsidRPr="00B604D6">
        <w:t xml:space="preserve"> </w:t>
      </w:r>
      <w:r>
        <w:t>100% accountability and seamless transition during a time when accountability was lost due to high-tempo operations in Afghanistan</w:t>
      </w:r>
      <w:r w:rsidRPr="00B604D6">
        <w:t xml:space="preserve"> during Operation Enduring Freedom.</w:t>
      </w:r>
    </w:p>
    <w:p w:rsidR="006A1DD4" w:rsidRDefault="006A1DD4" w:rsidP="00977E13">
      <w:pPr>
        <w:tabs>
          <w:tab w:val="left" w:pos="2070"/>
        </w:tabs>
        <w:ind w:left="2070" w:hanging="2070"/>
      </w:pPr>
    </w:p>
    <w:p w:rsidR="006A1DD4" w:rsidRDefault="006A1DD4" w:rsidP="00977E13">
      <w:pPr>
        <w:tabs>
          <w:tab w:val="left" w:pos="2070"/>
        </w:tabs>
        <w:ind w:left="2070" w:hanging="2070"/>
      </w:pPr>
      <w:r>
        <w:t>Goal Oriented</w:t>
      </w:r>
      <w:r w:rsidRPr="00B604D6">
        <w:rPr>
          <w:b/>
          <w:bCs/>
        </w:rPr>
        <w:tab/>
      </w:r>
      <w:r w:rsidRPr="00B604D6">
        <w:t xml:space="preserve">Achieved 98% compliance in a major Headquarters Marine Corps </w:t>
      </w:r>
      <w:r>
        <w:t>i</w:t>
      </w:r>
      <w:r w:rsidRPr="00B604D6">
        <w:t>nspection</w:t>
      </w:r>
      <w:r>
        <w:t xml:space="preserve"> through strict planning, training, and evaluation of operational results of a neglected command supply account.</w:t>
      </w:r>
    </w:p>
    <w:p w:rsidR="006A1DD4" w:rsidRPr="008A4699" w:rsidRDefault="006A1DD4" w:rsidP="00977E13">
      <w:pPr>
        <w:pBdr>
          <w:bottom w:val="single" w:sz="12" w:space="1" w:color="auto"/>
        </w:pBdr>
        <w:jc w:val="center"/>
        <w:rPr>
          <w:sz w:val="30"/>
          <w:szCs w:val="30"/>
          <w:lang w:val="es-MX"/>
        </w:rPr>
      </w:pPr>
      <w:r w:rsidRPr="008A4699">
        <w:rPr>
          <w:sz w:val="30"/>
          <w:szCs w:val="30"/>
          <w:lang w:val="es-MX"/>
        </w:rPr>
        <w:lastRenderedPageBreak/>
        <w:t>LEOPOLDO A. NUNEZ</w:t>
      </w:r>
    </w:p>
    <w:p w:rsidR="006A1DD4" w:rsidRPr="002810D7" w:rsidRDefault="00EF7AD4" w:rsidP="00977E13">
      <w:pPr>
        <w:rPr>
          <w:sz w:val="20"/>
          <w:lang w:val="es-MX"/>
        </w:rPr>
      </w:pPr>
      <w:proofErr w:type="spellStart"/>
      <w:r w:rsidRPr="002810D7">
        <w:rPr>
          <w:sz w:val="20"/>
          <w:lang w:val="es-MX"/>
        </w:rPr>
        <w:t>Phone</w:t>
      </w:r>
      <w:proofErr w:type="spellEnd"/>
      <w:r w:rsidRPr="002810D7">
        <w:rPr>
          <w:sz w:val="20"/>
          <w:lang w:val="es-MX"/>
        </w:rPr>
        <w:t xml:space="preserve">: </w:t>
      </w:r>
      <w:r w:rsidR="005B05DA" w:rsidRPr="002810D7">
        <w:rPr>
          <w:sz w:val="20"/>
          <w:szCs w:val="20"/>
          <w:lang w:val="es-MX"/>
        </w:rPr>
        <w:t>+52 (442) 215-1559 / +1 (951) 888-9547</w:t>
      </w:r>
      <w:r w:rsidR="006A1DD4" w:rsidRPr="002810D7">
        <w:rPr>
          <w:sz w:val="20"/>
          <w:lang w:val="es-MX"/>
        </w:rPr>
        <w:tab/>
      </w:r>
      <w:r w:rsidR="009D26D2" w:rsidRPr="002810D7">
        <w:rPr>
          <w:sz w:val="20"/>
          <w:lang w:val="es-MX"/>
        </w:rPr>
        <w:tab/>
      </w:r>
      <w:r w:rsidR="009D26D2" w:rsidRPr="002810D7">
        <w:rPr>
          <w:sz w:val="20"/>
          <w:lang w:val="es-MX"/>
        </w:rPr>
        <w:tab/>
      </w:r>
      <w:r w:rsidR="006A1DD4" w:rsidRPr="002810D7">
        <w:rPr>
          <w:sz w:val="20"/>
          <w:lang w:val="es-MX"/>
        </w:rPr>
        <w:t xml:space="preserve">       E-mail: </w:t>
      </w:r>
      <w:hyperlink r:id="rId11" w:history="1">
        <w:r w:rsidR="006A1DD4" w:rsidRPr="002810D7">
          <w:rPr>
            <w:rStyle w:val="Hyperlink"/>
            <w:color w:val="auto"/>
            <w:sz w:val="20"/>
            <w:u w:val="none"/>
            <w:lang w:val="es-MX"/>
          </w:rPr>
          <w:t>Leopoldo.A.Nunez@gmail.com</w:t>
        </w:r>
      </w:hyperlink>
    </w:p>
    <w:p w:rsidR="006A1DD4" w:rsidRPr="002810D7" w:rsidRDefault="006A1DD4" w:rsidP="00977E13">
      <w:pPr>
        <w:tabs>
          <w:tab w:val="left" w:pos="2070"/>
        </w:tabs>
        <w:ind w:left="2070" w:hanging="2070"/>
        <w:rPr>
          <w:b/>
          <w:bCs/>
          <w:sz w:val="14"/>
          <w:lang w:val="es-MX"/>
        </w:rPr>
      </w:pPr>
    </w:p>
    <w:p w:rsidR="006A1DD4" w:rsidRDefault="006A1DD4" w:rsidP="00977E13">
      <w:pPr>
        <w:tabs>
          <w:tab w:val="left" w:pos="2070"/>
        </w:tabs>
        <w:ind w:left="2070" w:hanging="2070"/>
        <w:rPr>
          <w:b/>
          <w:bCs/>
        </w:rPr>
      </w:pPr>
      <w:r w:rsidRPr="00E60800">
        <w:rPr>
          <w:b/>
          <w:bCs/>
          <w:sz w:val="22"/>
        </w:rPr>
        <w:t>WORK HISTORY</w:t>
      </w:r>
    </w:p>
    <w:p w:rsidR="009B1B22" w:rsidRPr="004C7A59" w:rsidRDefault="009B1B22" w:rsidP="00977E13">
      <w:pPr>
        <w:tabs>
          <w:tab w:val="left" w:pos="2070"/>
        </w:tabs>
        <w:ind w:left="2070" w:hanging="2070"/>
        <w:rPr>
          <w:b/>
          <w:bCs/>
          <w:sz w:val="12"/>
        </w:rPr>
      </w:pPr>
    </w:p>
    <w:p w:rsidR="009B1B22" w:rsidRPr="00E60800" w:rsidRDefault="009B1B22" w:rsidP="00E60800">
      <w:pPr>
        <w:tabs>
          <w:tab w:val="left" w:pos="2070"/>
        </w:tabs>
        <w:ind w:left="2070" w:hanging="2070"/>
        <w:rPr>
          <w:bCs/>
          <w:sz w:val="22"/>
        </w:rPr>
      </w:pPr>
      <w:r w:rsidRPr="00E60800">
        <w:rPr>
          <w:bCs/>
          <w:sz w:val="22"/>
        </w:rPr>
        <w:t>SELF EMPLOYED</w:t>
      </w:r>
      <w:r w:rsidRPr="00E60800">
        <w:rPr>
          <w:bCs/>
          <w:sz w:val="22"/>
        </w:rPr>
        <w:tab/>
      </w:r>
      <w:r w:rsidRPr="00E60800">
        <w:rPr>
          <w:bCs/>
          <w:sz w:val="22"/>
        </w:rPr>
        <w:tab/>
      </w:r>
      <w:r w:rsidRPr="00E60800">
        <w:rPr>
          <w:bCs/>
          <w:sz w:val="22"/>
        </w:rPr>
        <w:tab/>
      </w:r>
      <w:r w:rsidRPr="00E60800">
        <w:rPr>
          <w:bCs/>
          <w:sz w:val="22"/>
        </w:rPr>
        <w:tab/>
      </w:r>
      <w:r w:rsidRPr="00E60800">
        <w:rPr>
          <w:bCs/>
          <w:sz w:val="22"/>
        </w:rPr>
        <w:tab/>
      </w:r>
      <w:r w:rsidRPr="00E60800">
        <w:rPr>
          <w:bCs/>
          <w:sz w:val="22"/>
        </w:rPr>
        <w:tab/>
      </w:r>
      <w:r w:rsidRPr="00E60800">
        <w:rPr>
          <w:bCs/>
          <w:sz w:val="22"/>
        </w:rPr>
        <w:tab/>
      </w:r>
      <w:r w:rsidRPr="00E60800">
        <w:rPr>
          <w:bCs/>
          <w:sz w:val="22"/>
        </w:rPr>
        <w:tab/>
      </w:r>
      <w:r w:rsidRPr="00E60800">
        <w:rPr>
          <w:bCs/>
          <w:sz w:val="22"/>
        </w:rPr>
        <w:tab/>
        <w:t xml:space="preserve">  </w:t>
      </w:r>
      <w:r w:rsidR="004C7A59">
        <w:rPr>
          <w:bCs/>
          <w:sz w:val="22"/>
        </w:rPr>
        <w:t xml:space="preserve">   </w:t>
      </w:r>
      <w:r w:rsidRPr="00E60800">
        <w:rPr>
          <w:bCs/>
          <w:sz w:val="22"/>
        </w:rPr>
        <w:t xml:space="preserve">    2011 – PRESENT</w:t>
      </w:r>
    </w:p>
    <w:p w:rsidR="005042DC" w:rsidRPr="004C7A59" w:rsidRDefault="009B1B22" w:rsidP="004C7A59">
      <w:pPr>
        <w:tabs>
          <w:tab w:val="left" w:pos="2070"/>
        </w:tabs>
        <w:ind w:left="2070" w:hanging="1080"/>
        <w:rPr>
          <w:bCs/>
          <w:sz w:val="8"/>
        </w:rPr>
      </w:pPr>
      <w:r>
        <w:rPr>
          <w:bCs/>
        </w:rPr>
        <w:tab/>
      </w:r>
    </w:p>
    <w:p w:rsidR="00654D51" w:rsidRPr="00E60800" w:rsidRDefault="005042DC" w:rsidP="00654D51">
      <w:pPr>
        <w:tabs>
          <w:tab w:val="left" w:pos="990"/>
        </w:tabs>
        <w:ind w:left="990" w:hanging="900"/>
        <w:rPr>
          <w:b/>
          <w:bCs/>
          <w:sz w:val="22"/>
        </w:rPr>
      </w:pPr>
      <w:r>
        <w:rPr>
          <w:bCs/>
        </w:rPr>
        <w:tab/>
      </w:r>
      <w:r w:rsidR="00654D51" w:rsidRPr="00E60800">
        <w:rPr>
          <w:b/>
          <w:bCs/>
          <w:sz w:val="22"/>
        </w:rPr>
        <w:t>English Teacher</w:t>
      </w:r>
      <w:r w:rsidR="007F7DF9">
        <w:rPr>
          <w:b/>
          <w:bCs/>
          <w:sz w:val="22"/>
        </w:rPr>
        <w:t>/Adviser</w:t>
      </w:r>
      <w:r w:rsidR="00654D51" w:rsidRPr="00E60800">
        <w:rPr>
          <w:b/>
          <w:bCs/>
          <w:sz w:val="22"/>
        </w:rPr>
        <w:t xml:space="preserve">/Summer Camp Instructor     </w:t>
      </w:r>
      <w:r w:rsidR="007F7DF9">
        <w:rPr>
          <w:b/>
          <w:bCs/>
          <w:sz w:val="22"/>
        </w:rPr>
        <w:t xml:space="preserve">           </w:t>
      </w:r>
      <w:r w:rsidR="0076131D">
        <w:rPr>
          <w:b/>
          <w:bCs/>
          <w:sz w:val="22"/>
        </w:rPr>
        <w:t xml:space="preserve">   </w:t>
      </w:r>
      <w:r w:rsidR="007F7DF9">
        <w:rPr>
          <w:b/>
          <w:bCs/>
          <w:sz w:val="22"/>
        </w:rPr>
        <w:t xml:space="preserve">    </w:t>
      </w:r>
      <w:r w:rsidR="00654D51" w:rsidRPr="00E60800">
        <w:rPr>
          <w:b/>
          <w:bCs/>
          <w:sz w:val="22"/>
        </w:rPr>
        <w:t>January 2012 – Present</w:t>
      </w:r>
    </w:p>
    <w:p w:rsidR="00654D51" w:rsidRPr="00E60800" w:rsidRDefault="00654D51" w:rsidP="00654D51">
      <w:pPr>
        <w:tabs>
          <w:tab w:val="left" w:pos="990"/>
        </w:tabs>
        <w:ind w:left="990" w:hanging="900"/>
        <w:rPr>
          <w:b/>
          <w:bCs/>
          <w:sz w:val="22"/>
          <w:lang w:val="es-MX"/>
        </w:rPr>
      </w:pPr>
      <w:r w:rsidRPr="00E60800">
        <w:rPr>
          <w:b/>
          <w:bCs/>
          <w:sz w:val="22"/>
        </w:rPr>
        <w:tab/>
      </w:r>
      <w:proofErr w:type="spellStart"/>
      <w:r w:rsidRPr="00E60800">
        <w:rPr>
          <w:b/>
          <w:bCs/>
          <w:sz w:val="22"/>
          <w:lang w:val="es-MX"/>
        </w:rPr>
        <w:t>CALEGA</w:t>
      </w:r>
      <w:proofErr w:type="spellEnd"/>
      <w:r w:rsidRPr="00E60800">
        <w:rPr>
          <w:b/>
          <w:bCs/>
          <w:sz w:val="22"/>
          <w:lang w:val="es-MX"/>
        </w:rPr>
        <w:t xml:space="preserve"> </w:t>
      </w:r>
      <w:proofErr w:type="spellStart"/>
      <w:r w:rsidRPr="00E60800">
        <w:rPr>
          <w:b/>
          <w:bCs/>
          <w:sz w:val="22"/>
          <w:lang w:val="es-MX"/>
        </w:rPr>
        <w:t>School</w:t>
      </w:r>
      <w:proofErr w:type="spellEnd"/>
      <w:r w:rsidRPr="00E60800">
        <w:rPr>
          <w:b/>
          <w:bCs/>
          <w:sz w:val="22"/>
          <w:lang w:val="es-MX"/>
        </w:rPr>
        <w:t xml:space="preserve">, </w:t>
      </w:r>
      <w:proofErr w:type="spellStart"/>
      <w:r w:rsidRPr="00E60800">
        <w:rPr>
          <w:b/>
          <w:bCs/>
          <w:sz w:val="22"/>
          <w:lang w:val="es-MX"/>
        </w:rPr>
        <w:t>Quail</w:t>
      </w:r>
      <w:proofErr w:type="spellEnd"/>
      <w:r w:rsidRPr="00E60800">
        <w:rPr>
          <w:b/>
          <w:bCs/>
          <w:sz w:val="22"/>
          <w:lang w:val="es-MX"/>
        </w:rPr>
        <w:t xml:space="preserve"> Valley, CA / Toluca, </w:t>
      </w:r>
      <w:r w:rsidR="0076131D" w:rsidRPr="00E60800">
        <w:rPr>
          <w:b/>
          <w:bCs/>
          <w:sz w:val="22"/>
          <w:lang w:val="es-MX"/>
        </w:rPr>
        <w:t>México</w:t>
      </w:r>
    </w:p>
    <w:p w:rsidR="00654D51" w:rsidRPr="00654D51" w:rsidRDefault="00654D51" w:rsidP="00654D51">
      <w:pPr>
        <w:tabs>
          <w:tab w:val="left" w:pos="990"/>
        </w:tabs>
        <w:ind w:left="990" w:hanging="900"/>
        <w:rPr>
          <w:b/>
          <w:bCs/>
          <w:sz w:val="4"/>
          <w:lang w:val="es-MX"/>
        </w:rPr>
      </w:pPr>
    </w:p>
    <w:p w:rsidR="00654D51" w:rsidRDefault="00654D51" w:rsidP="00654D51">
      <w:pPr>
        <w:tabs>
          <w:tab w:val="left" w:pos="990"/>
        </w:tabs>
        <w:ind w:left="990" w:hanging="900"/>
        <w:rPr>
          <w:b/>
          <w:bCs/>
        </w:rPr>
      </w:pPr>
      <w:r w:rsidRPr="00E60800">
        <w:rPr>
          <w:b/>
          <w:bCs/>
          <w:sz w:val="22"/>
          <w:lang w:val="es-MX"/>
        </w:rPr>
        <w:tab/>
      </w:r>
      <w:r w:rsidRPr="009A6D3A">
        <w:rPr>
          <w:bCs/>
          <w:sz w:val="22"/>
        </w:rPr>
        <w:t>T</w:t>
      </w:r>
      <w:r w:rsidRPr="00E60800">
        <w:rPr>
          <w:sz w:val="22"/>
          <w:szCs w:val="22"/>
        </w:rPr>
        <w:t>each and guid</w:t>
      </w:r>
      <w:r>
        <w:rPr>
          <w:sz w:val="22"/>
          <w:szCs w:val="22"/>
        </w:rPr>
        <w:t>e</w:t>
      </w:r>
      <w:r w:rsidRPr="00E60800">
        <w:rPr>
          <w:sz w:val="22"/>
          <w:szCs w:val="22"/>
        </w:rPr>
        <w:t xml:space="preserve"> students </w:t>
      </w:r>
      <w:r>
        <w:rPr>
          <w:sz w:val="22"/>
          <w:szCs w:val="22"/>
        </w:rPr>
        <w:t xml:space="preserve">of different ages </w:t>
      </w:r>
      <w:r w:rsidRPr="00E60800">
        <w:rPr>
          <w:sz w:val="22"/>
          <w:szCs w:val="22"/>
        </w:rPr>
        <w:t>on a wide range of classes and summer activities.</w:t>
      </w:r>
      <w:r w:rsidRPr="00E60800">
        <w:rPr>
          <w:b/>
          <w:bCs/>
        </w:rPr>
        <w:t xml:space="preserve"> </w:t>
      </w:r>
      <w:proofErr w:type="gramStart"/>
      <w:r w:rsidR="007F7DF9" w:rsidRPr="007F7DF9">
        <w:rPr>
          <w:bCs/>
          <w:sz w:val="22"/>
        </w:rPr>
        <w:t xml:space="preserve">English adviser for businesses, educators, and executives, in areas of presentations/lectures, dissertations, publications, </w:t>
      </w:r>
      <w:r w:rsidR="002810D7">
        <w:rPr>
          <w:bCs/>
          <w:sz w:val="22"/>
        </w:rPr>
        <w:t xml:space="preserve">translations, </w:t>
      </w:r>
      <w:r w:rsidR="007F7DF9" w:rsidRPr="007F7DF9">
        <w:rPr>
          <w:bCs/>
          <w:sz w:val="22"/>
        </w:rPr>
        <w:t>job interviews and more.</w:t>
      </w:r>
      <w:proofErr w:type="gramEnd"/>
    </w:p>
    <w:p w:rsidR="00654D51" w:rsidRPr="00654D51" w:rsidRDefault="00654D51" w:rsidP="00654D51">
      <w:pPr>
        <w:tabs>
          <w:tab w:val="left" w:pos="990"/>
        </w:tabs>
        <w:ind w:left="990" w:hanging="900"/>
        <w:rPr>
          <w:b/>
          <w:bCs/>
          <w:sz w:val="12"/>
        </w:rPr>
      </w:pPr>
    </w:p>
    <w:p w:rsidR="009B1B22" w:rsidRPr="00E60800" w:rsidRDefault="00654D51" w:rsidP="004C7A59">
      <w:pPr>
        <w:tabs>
          <w:tab w:val="left" w:pos="990"/>
        </w:tabs>
        <w:ind w:left="990" w:hanging="900"/>
        <w:rPr>
          <w:b/>
          <w:bCs/>
          <w:sz w:val="22"/>
        </w:rPr>
      </w:pPr>
      <w:r>
        <w:rPr>
          <w:b/>
          <w:bCs/>
          <w:sz w:val="22"/>
        </w:rPr>
        <w:tab/>
      </w:r>
      <w:r w:rsidR="009B1B22" w:rsidRPr="00E60800">
        <w:rPr>
          <w:b/>
          <w:bCs/>
          <w:sz w:val="22"/>
        </w:rPr>
        <w:t>Business Consultant</w:t>
      </w:r>
      <w:r w:rsidR="009B1B22" w:rsidRPr="00E60800">
        <w:rPr>
          <w:b/>
          <w:bCs/>
          <w:sz w:val="22"/>
        </w:rPr>
        <w:tab/>
      </w:r>
      <w:r w:rsidR="009B1B22" w:rsidRPr="00E60800">
        <w:rPr>
          <w:b/>
          <w:bCs/>
          <w:sz w:val="22"/>
        </w:rPr>
        <w:tab/>
      </w:r>
      <w:r w:rsidR="009B1B22" w:rsidRPr="00E60800">
        <w:rPr>
          <w:b/>
          <w:bCs/>
          <w:sz w:val="22"/>
        </w:rPr>
        <w:tab/>
      </w:r>
      <w:r w:rsidR="009B1B22" w:rsidRPr="00E60800">
        <w:rPr>
          <w:b/>
          <w:bCs/>
          <w:sz w:val="22"/>
        </w:rPr>
        <w:tab/>
        <w:t xml:space="preserve">           </w:t>
      </w:r>
      <w:r w:rsidR="004C7A59">
        <w:rPr>
          <w:b/>
          <w:bCs/>
          <w:sz w:val="22"/>
        </w:rPr>
        <w:t xml:space="preserve">                 </w:t>
      </w:r>
      <w:r w:rsidR="009B1B22" w:rsidRPr="00E60800">
        <w:rPr>
          <w:b/>
          <w:bCs/>
          <w:sz w:val="22"/>
        </w:rPr>
        <w:t>July</w:t>
      </w:r>
      <w:r w:rsidR="00027568" w:rsidRPr="00E60800">
        <w:rPr>
          <w:b/>
          <w:bCs/>
          <w:sz w:val="22"/>
        </w:rPr>
        <w:t xml:space="preserve"> - </w:t>
      </w:r>
      <w:r w:rsidR="009B1B22" w:rsidRPr="00E60800">
        <w:rPr>
          <w:b/>
          <w:bCs/>
          <w:sz w:val="22"/>
        </w:rPr>
        <w:t>December 2011</w:t>
      </w:r>
    </w:p>
    <w:p w:rsidR="009B1B22" w:rsidRPr="00E60800" w:rsidRDefault="009B1B22" w:rsidP="004C7A59">
      <w:pPr>
        <w:tabs>
          <w:tab w:val="left" w:pos="990"/>
        </w:tabs>
        <w:ind w:left="990" w:hanging="900"/>
        <w:rPr>
          <w:b/>
          <w:bCs/>
          <w:sz w:val="22"/>
        </w:rPr>
      </w:pPr>
      <w:r w:rsidRPr="00E60800">
        <w:rPr>
          <w:b/>
          <w:bCs/>
          <w:sz w:val="22"/>
        </w:rPr>
        <w:tab/>
        <w:t>APLAN Consulting Group, Quail Valley, CA</w:t>
      </w:r>
    </w:p>
    <w:p w:rsidR="009B1B22" w:rsidRPr="00654D51" w:rsidRDefault="009B1B22" w:rsidP="004C7A59">
      <w:pPr>
        <w:tabs>
          <w:tab w:val="left" w:pos="990"/>
        </w:tabs>
        <w:ind w:left="990" w:hanging="900"/>
        <w:rPr>
          <w:b/>
          <w:bCs/>
          <w:sz w:val="4"/>
        </w:rPr>
      </w:pPr>
      <w:r>
        <w:rPr>
          <w:b/>
          <w:bCs/>
        </w:rPr>
        <w:tab/>
      </w:r>
    </w:p>
    <w:p w:rsidR="008517C1" w:rsidRPr="00E60800" w:rsidRDefault="005042DC" w:rsidP="004C7A59">
      <w:pPr>
        <w:tabs>
          <w:tab w:val="left" w:pos="990"/>
        </w:tabs>
        <w:ind w:left="990" w:hanging="900"/>
        <w:rPr>
          <w:bCs/>
          <w:sz w:val="22"/>
        </w:rPr>
      </w:pPr>
      <w:r>
        <w:rPr>
          <w:bCs/>
        </w:rPr>
        <w:tab/>
      </w:r>
      <w:r w:rsidR="009B1B22" w:rsidRPr="00E60800">
        <w:rPr>
          <w:bCs/>
          <w:sz w:val="22"/>
        </w:rPr>
        <w:t xml:space="preserve">Founded </w:t>
      </w:r>
      <w:r w:rsidRPr="00E60800">
        <w:rPr>
          <w:bCs/>
          <w:sz w:val="22"/>
        </w:rPr>
        <w:t xml:space="preserve">and managed, in association with a partner, a business consulting firm focused in helping start-up businesses, improving performance and implementing change in </w:t>
      </w:r>
      <w:r w:rsidR="008517C1" w:rsidRPr="00E60800">
        <w:rPr>
          <w:bCs/>
          <w:sz w:val="22"/>
        </w:rPr>
        <w:t>b</w:t>
      </w:r>
      <w:r w:rsidRPr="00E60800">
        <w:rPr>
          <w:bCs/>
          <w:sz w:val="22"/>
        </w:rPr>
        <w:t>usiness</w:t>
      </w:r>
      <w:r w:rsidR="008517C1" w:rsidRPr="00E60800">
        <w:rPr>
          <w:bCs/>
          <w:sz w:val="22"/>
        </w:rPr>
        <w:t>es.</w:t>
      </w:r>
    </w:p>
    <w:p w:rsidR="006A1DD4" w:rsidRPr="00E60800" w:rsidRDefault="006A1DD4" w:rsidP="004C7A59">
      <w:pPr>
        <w:tabs>
          <w:tab w:val="left" w:pos="1170"/>
        </w:tabs>
        <w:ind w:left="1170" w:hanging="1170"/>
        <w:rPr>
          <w:b/>
          <w:bCs/>
          <w:sz w:val="18"/>
          <w:szCs w:val="20"/>
        </w:rPr>
      </w:pPr>
    </w:p>
    <w:p w:rsidR="006A1DD4" w:rsidRPr="00E60800" w:rsidRDefault="006A1DD4" w:rsidP="00E60800">
      <w:pPr>
        <w:tabs>
          <w:tab w:val="left" w:pos="2070"/>
        </w:tabs>
        <w:ind w:left="2160" w:hanging="2160"/>
        <w:rPr>
          <w:sz w:val="22"/>
        </w:rPr>
      </w:pPr>
      <w:r w:rsidRPr="00E60800">
        <w:rPr>
          <w:sz w:val="22"/>
        </w:rPr>
        <w:t xml:space="preserve">UNITED STATES MARINE CORPS </w:t>
      </w:r>
      <w:r w:rsidRPr="00E60800">
        <w:rPr>
          <w:b/>
          <w:bCs/>
          <w:sz w:val="22"/>
        </w:rPr>
        <w:t xml:space="preserve">                     </w:t>
      </w:r>
      <w:r w:rsidRPr="00E60800">
        <w:rPr>
          <w:b/>
          <w:bCs/>
          <w:sz w:val="22"/>
        </w:rPr>
        <w:tab/>
      </w:r>
      <w:r w:rsidRPr="00E60800">
        <w:rPr>
          <w:b/>
          <w:bCs/>
          <w:sz w:val="22"/>
        </w:rPr>
        <w:tab/>
      </w:r>
      <w:r w:rsidRPr="00E60800">
        <w:rPr>
          <w:b/>
          <w:bCs/>
          <w:sz w:val="22"/>
        </w:rPr>
        <w:tab/>
        <w:t xml:space="preserve">                       </w:t>
      </w:r>
      <w:r w:rsidR="004C7A59">
        <w:rPr>
          <w:b/>
          <w:bCs/>
          <w:sz w:val="22"/>
        </w:rPr>
        <w:t xml:space="preserve">   </w:t>
      </w:r>
      <w:r w:rsidRPr="00E60800">
        <w:rPr>
          <w:b/>
          <w:bCs/>
          <w:sz w:val="22"/>
        </w:rPr>
        <w:t xml:space="preserve">     </w:t>
      </w:r>
      <w:r w:rsidRPr="00E60800">
        <w:rPr>
          <w:sz w:val="22"/>
        </w:rPr>
        <w:t>1990 – 2011</w:t>
      </w:r>
    </w:p>
    <w:p w:rsidR="006A1DD4" w:rsidRPr="004C7A59" w:rsidRDefault="006A1DD4" w:rsidP="00E60800">
      <w:pPr>
        <w:tabs>
          <w:tab w:val="left" w:pos="2070"/>
        </w:tabs>
        <w:ind w:left="2160" w:hanging="2160"/>
        <w:rPr>
          <w:b/>
          <w:bCs/>
          <w:sz w:val="12"/>
          <w:szCs w:val="20"/>
        </w:rPr>
      </w:pPr>
    </w:p>
    <w:p w:rsidR="006A1DD4" w:rsidRPr="00E60800" w:rsidRDefault="006A1DD4" w:rsidP="004C7A59">
      <w:pPr>
        <w:tabs>
          <w:tab w:val="left" w:pos="2070"/>
        </w:tabs>
        <w:ind w:left="990"/>
        <w:rPr>
          <w:b/>
          <w:bCs/>
          <w:sz w:val="22"/>
        </w:rPr>
      </w:pPr>
      <w:r w:rsidRPr="00E60800">
        <w:rPr>
          <w:b/>
          <w:bCs/>
          <w:sz w:val="22"/>
        </w:rPr>
        <w:t>Supply Officer</w:t>
      </w:r>
      <w:r w:rsidRPr="00E60800">
        <w:rPr>
          <w:b/>
          <w:bCs/>
          <w:sz w:val="22"/>
        </w:rPr>
        <w:tab/>
      </w:r>
      <w:r w:rsidRPr="00E60800">
        <w:rPr>
          <w:b/>
          <w:bCs/>
          <w:sz w:val="22"/>
        </w:rPr>
        <w:tab/>
      </w:r>
      <w:r w:rsidRPr="00E60800">
        <w:rPr>
          <w:b/>
          <w:bCs/>
          <w:sz w:val="22"/>
        </w:rPr>
        <w:tab/>
      </w:r>
      <w:r w:rsidRPr="00E60800">
        <w:rPr>
          <w:b/>
          <w:bCs/>
          <w:sz w:val="22"/>
        </w:rPr>
        <w:tab/>
      </w:r>
      <w:r w:rsidRPr="00E60800">
        <w:rPr>
          <w:b/>
          <w:bCs/>
          <w:sz w:val="22"/>
        </w:rPr>
        <w:tab/>
        <w:t xml:space="preserve">                   </w:t>
      </w:r>
      <w:r w:rsidR="004C7A59">
        <w:rPr>
          <w:b/>
          <w:bCs/>
          <w:sz w:val="22"/>
        </w:rPr>
        <w:tab/>
        <w:t xml:space="preserve">          </w:t>
      </w:r>
      <w:r w:rsidRPr="00E60800">
        <w:rPr>
          <w:b/>
          <w:bCs/>
          <w:sz w:val="22"/>
        </w:rPr>
        <w:t xml:space="preserve">2009 – </w:t>
      </w:r>
      <w:r w:rsidR="001A50FE" w:rsidRPr="00E60800">
        <w:rPr>
          <w:b/>
          <w:bCs/>
          <w:sz w:val="22"/>
        </w:rPr>
        <w:t>July</w:t>
      </w:r>
      <w:r w:rsidRPr="00E60800">
        <w:rPr>
          <w:b/>
          <w:bCs/>
          <w:sz w:val="22"/>
        </w:rPr>
        <w:t xml:space="preserve"> 2011</w:t>
      </w:r>
    </w:p>
    <w:p w:rsidR="006A1DD4" w:rsidRPr="00E60800" w:rsidRDefault="006A1DD4" w:rsidP="004C7A59">
      <w:pPr>
        <w:tabs>
          <w:tab w:val="left" w:pos="2070"/>
        </w:tabs>
        <w:ind w:left="990"/>
        <w:rPr>
          <w:b/>
          <w:bCs/>
          <w:sz w:val="22"/>
        </w:rPr>
      </w:pPr>
      <w:r w:rsidRPr="00E60800">
        <w:rPr>
          <w:b/>
          <w:bCs/>
          <w:sz w:val="22"/>
        </w:rPr>
        <w:t>Headquarters and Support Battalion, Camp Pendleton, CA</w:t>
      </w:r>
    </w:p>
    <w:p w:rsidR="006A1DD4" w:rsidRPr="004C7A59" w:rsidRDefault="006A1DD4" w:rsidP="004C7A59">
      <w:pPr>
        <w:tabs>
          <w:tab w:val="left" w:pos="2070"/>
        </w:tabs>
        <w:ind w:left="990"/>
        <w:rPr>
          <w:b/>
          <w:bCs/>
          <w:sz w:val="12"/>
          <w:szCs w:val="20"/>
        </w:rPr>
      </w:pPr>
    </w:p>
    <w:p w:rsidR="006A1DD4" w:rsidRPr="00E60800" w:rsidRDefault="006A1DD4" w:rsidP="004C7A59">
      <w:pPr>
        <w:ind w:left="990"/>
        <w:rPr>
          <w:sz w:val="22"/>
        </w:rPr>
      </w:pPr>
      <w:proofErr w:type="gramStart"/>
      <w:r w:rsidRPr="00E60800">
        <w:rPr>
          <w:sz w:val="22"/>
        </w:rPr>
        <w:t>Principal technical advisor to the Battalion Commander in areas of long range planning, operations analysis, and budget management.</w:t>
      </w:r>
      <w:proofErr w:type="gramEnd"/>
      <w:r w:rsidRPr="00E60800">
        <w:rPr>
          <w:sz w:val="22"/>
        </w:rPr>
        <w:t xml:space="preserve">  Directly responsible of the command’s property account, valued at $6 million, while controlling and managing its sub-custody process in support of over 80 responsible officers base-wide.</w:t>
      </w:r>
    </w:p>
    <w:p w:rsidR="006A1DD4" w:rsidRPr="00E60800" w:rsidRDefault="006A1DD4" w:rsidP="004C7A59">
      <w:pPr>
        <w:tabs>
          <w:tab w:val="left" w:pos="2070"/>
        </w:tabs>
        <w:ind w:left="990"/>
        <w:rPr>
          <w:sz w:val="16"/>
          <w:szCs w:val="20"/>
        </w:rPr>
      </w:pPr>
    </w:p>
    <w:p w:rsidR="006A1DD4" w:rsidRPr="00E60800" w:rsidRDefault="006A1DD4" w:rsidP="004C7A59">
      <w:pPr>
        <w:tabs>
          <w:tab w:val="left" w:pos="2070"/>
        </w:tabs>
        <w:ind w:left="990"/>
        <w:rPr>
          <w:b/>
          <w:bCs/>
          <w:sz w:val="22"/>
        </w:rPr>
      </w:pPr>
      <w:r w:rsidRPr="00E60800">
        <w:rPr>
          <w:b/>
          <w:bCs/>
          <w:sz w:val="22"/>
        </w:rPr>
        <w:t xml:space="preserve">Chief of Logistic Support Division / Supply Operations        </w:t>
      </w:r>
      <w:r w:rsidR="004C7A59">
        <w:rPr>
          <w:b/>
          <w:bCs/>
          <w:sz w:val="22"/>
        </w:rPr>
        <w:tab/>
      </w:r>
      <w:r w:rsidR="004C7A59">
        <w:rPr>
          <w:b/>
          <w:bCs/>
          <w:sz w:val="22"/>
        </w:rPr>
        <w:tab/>
        <w:t xml:space="preserve">      </w:t>
      </w:r>
      <w:r w:rsidRPr="00E60800">
        <w:rPr>
          <w:b/>
          <w:bCs/>
          <w:sz w:val="22"/>
        </w:rPr>
        <w:t xml:space="preserve">2006 – 2009 Marine Corps Logistics Base, Albany, GA </w:t>
      </w:r>
    </w:p>
    <w:p w:rsidR="006A1DD4" w:rsidRPr="00654D51" w:rsidRDefault="006A1DD4" w:rsidP="004C7A59">
      <w:pPr>
        <w:tabs>
          <w:tab w:val="left" w:pos="2070"/>
        </w:tabs>
        <w:ind w:left="990"/>
        <w:rPr>
          <w:b/>
          <w:bCs/>
          <w:sz w:val="12"/>
          <w:szCs w:val="20"/>
        </w:rPr>
      </w:pPr>
    </w:p>
    <w:p w:rsidR="006A1DD4" w:rsidRPr="00E60800" w:rsidRDefault="006A1DD4" w:rsidP="004C7A59">
      <w:pPr>
        <w:tabs>
          <w:tab w:val="left" w:pos="2070"/>
        </w:tabs>
        <w:ind w:left="990"/>
        <w:rPr>
          <w:sz w:val="22"/>
        </w:rPr>
      </w:pPr>
      <w:r w:rsidRPr="00E60800">
        <w:rPr>
          <w:sz w:val="22"/>
        </w:rPr>
        <w:t xml:space="preserve">Supervised and managed the Base Property Control Branch, to include controlled assets record maintenance (valued at $60 million), supply operations, and administration oversight of 8 civilian personnel and 9 Marines within the branch. </w:t>
      </w:r>
    </w:p>
    <w:p w:rsidR="006A1DD4" w:rsidRPr="00E60800" w:rsidRDefault="006A1DD4" w:rsidP="004C7A59">
      <w:pPr>
        <w:tabs>
          <w:tab w:val="left" w:pos="2070"/>
        </w:tabs>
        <w:autoSpaceDE w:val="0"/>
        <w:autoSpaceDN w:val="0"/>
        <w:adjustRightInd w:val="0"/>
        <w:ind w:left="990"/>
        <w:rPr>
          <w:sz w:val="16"/>
          <w:szCs w:val="20"/>
        </w:rPr>
      </w:pPr>
    </w:p>
    <w:p w:rsidR="006A1DD4" w:rsidRPr="00E60800" w:rsidRDefault="006A1DD4" w:rsidP="004C7A59">
      <w:pPr>
        <w:tabs>
          <w:tab w:val="left" w:pos="1800"/>
          <w:tab w:val="left" w:pos="2070"/>
        </w:tabs>
        <w:ind w:left="990"/>
        <w:rPr>
          <w:b/>
          <w:bCs/>
          <w:sz w:val="22"/>
        </w:rPr>
      </w:pPr>
      <w:r w:rsidRPr="00E60800">
        <w:rPr>
          <w:b/>
          <w:bCs/>
          <w:sz w:val="22"/>
        </w:rPr>
        <w:t>Supply Chief, Inspector and Instructor Staff</w:t>
      </w:r>
      <w:r w:rsidRPr="00E60800">
        <w:rPr>
          <w:b/>
          <w:bCs/>
          <w:sz w:val="22"/>
        </w:rPr>
        <w:tab/>
        <w:t xml:space="preserve">                </w:t>
      </w:r>
      <w:r w:rsidR="004C7A59">
        <w:rPr>
          <w:b/>
          <w:bCs/>
          <w:sz w:val="22"/>
        </w:rPr>
        <w:tab/>
        <w:t xml:space="preserve"> </w:t>
      </w:r>
      <w:r w:rsidR="004C7A59">
        <w:rPr>
          <w:b/>
          <w:bCs/>
          <w:sz w:val="22"/>
        </w:rPr>
        <w:tab/>
        <w:t xml:space="preserve">      </w:t>
      </w:r>
      <w:r w:rsidRPr="00E60800">
        <w:rPr>
          <w:b/>
          <w:bCs/>
          <w:sz w:val="22"/>
        </w:rPr>
        <w:t>2003 - 2006</w:t>
      </w:r>
    </w:p>
    <w:p w:rsidR="006A1DD4" w:rsidRPr="00E60800" w:rsidRDefault="006A1DD4" w:rsidP="004C7A59">
      <w:pPr>
        <w:tabs>
          <w:tab w:val="left" w:pos="1800"/>
          <w:tab w:val="left" w:pos="2070"/>
        </w:tabs>
        <w:ind w:left="990"/>
        <w:rPr>
          <w:b/>
          <w:bCs/>
          <w:sz w:val="22"/>
        </w:rPr>
      </w:pPr>
      <w:r w:rsidRPr="00E60800">
        <w:rPr>
          <w:b/>
          <w:bCs/>
          <w:sz w:val="22"/>
        </w:rPr>
        <w:t>March Air Reserve Base, Moreno Valley, CA</w:t>
      </w:r>
    </w:p>
    <w:p w:rsidR="006A1DD4" w:rsidRPr="00654D51" w:rsidRDefault="006A1DD4" w:rsidP="004C7A59">
      <w:pPr>
        <w:tabs>
          <w:tab w:val="left" w:pos="1800"/>
          <w:tab w:val="left" w:pos="2070"/>
        </w:tabs>
        <w:ind w:left="990"/>
        <w:rPr>
          <w:b/>
          <w:bCs/>
          <w:sz w:val="12"/>
          <w:szCs w:val="20"/>
        </w:rPr>
      </w:pPr>
    </w:p>
    <w:p w:rsidR="006A1DD4" w:rsidRPr="00E60800" w:rsidRDefault="006A1DD4" w:rsidP="004C7A59">
      <w:pPr>
        <w:tabs>
          <w:tab w:val="left" w:pos="1800"/>
          <w:tab w:val="left" w:pos="2070"/>
        </w:tabs>
        <w:ind w:left="990"/>
        <w:rPr>
          <w:sz w:val="22"/>
        </w:rPr>
      </w:pPr>
      <w:r w:rsidRPr="00E60800">
        <w:rPr>
          <w:sz w:val="22"/>
        </w:rPr>
        <w:t>Managed and coordinated training logistic aspects for over 100 Marines in addition to accountability and maintenance of equipment valued at $30 million.</w:t>
      </w:r>
    </w:p>
    <w:p w:rsidR="006A1DD4" w:rsidRPr="009A6D3A" w:rsidRDefault="006A1DD4" w:rsidP="004C7A59">
      <w:pPr>
        <w:pStyle w:val="ListParagraph"/>
        <w:tabs>
          <w:tab w:val="left" w:pos="2070"/>
        </w:tabs>
        <w:ind w:left="990"/>
        <w:rPr>
          <w:sz w:val="16"/>
          <w:szCs w:val="20"/>
        </w:rPr>
      </w:pPr>
      <w:r w:rsidRPr="00E60800">
        <w:rPr>
          <w:sz w:val="22"/>
        </w:rPr>
        <w:t xml:space="preserve"> </w:t>
      </w:r>
    </w:p>
    <w:p w:rsidR="006A1DD4" w:rsidRPr="00E60800" w:rsidRDefault="006A1DD4" w:rsidP="004C7A59">
      <w:pPr>
        <w:pStyle w:val="ListParagraph"/>
        <w:tabs>
          <w:tab w:val="left" w:pos="2070"/>
        </w:tabs>
        <w:ind w:left="990"/>
        <w:rPr>
          <w:b/>
          <w:bCs/>
          <w:sz w:val="22"/>
        </w:rPr>
      </w:pPr>
      <w:r w:rsidRPr="00E60800">
        <w:rPr>
          <w:b/>
          <w:bCs/>
          <w:sz w:val="22"/>
        </w:rPr>
        <w:t>Chief of Logistics</w:t>
      </w:r>
      <w:r w:rsidRPr="00E60800">
        <w:rPr>
          <w:b/>
          <w:bCs/>
          <w:sz w:val="22"/>
        </w:rPr>
        <w:tab/>
      </w:r>
      <w:r w:rsidRPr="00E60800">
        <w:rPr>
          <w:b/>
          <w:bCs/>
          <w:sz w:val="22"/>
        </w:rPr>
        <w:tab/>
      </w:r>
      <w:r w:rsidRPr="00E60800">
        <w:rPr>
          <w:b/>
          <w:bCs/>
          <w:sz w:val="22"/>
        </w:rPr>
        <w:tab/>
      </w:r>
      <w:r w:rsidRPr="00E60800">
        <w:rPr>
          <w:b/>
          <w:bCs/>
          <w:sz w:val="22"/>
        </w:rPr>
        <w:tab/>
      </w:r>
      <w:r w:rsidRPr="00E60800">
        <w:rPr>
          <w:b/>
          <w:bCs/>
          <w:sz w:val="22"/>
        </w:rPr>
        <w:tab/>
        <w:t xml:space="preserve">                </w:t>
      </w:r>
      <w:r w:rsidR="004C7A59">
        <w:rPr>
          <w:b/>
          <w:bCs/>
          <w:sz w:val="22"/>
        </w:rPr>
        <w:tab/>
      </w:r>
      <w:r w:rsidR="004C7A59">
        <w:rPr>
          <w:b/>
          <w:bCs/>
          <w:sz w:val="22"/>
        </w:rPr>
        <w:tab/>
        <w:t xml:space="preserve">      </w:t>
      </w:r>
      <w:r w:rsidRPr="00E60800">
        <w:rPr>
          <w:b/>
          <w:bCs/>
          <w:sz w:val="22"/>
        </w:rPr>
        <w:t>2000 - 2003</w:t>
      </w:r>
    </w:p>
    <w:p w:rsidR="006A1DD4" w:rsidRPr="00E60800" w:rsidRDefault="006A1DD4" w:rsidP="004C7A59">
      <w:pPr>
        <w:pStyle w:val="ListParagraph"/>
        <w:tabs>
          <w:tab w:val="left" w:pos="2070"/>
        </w:tabs>
        <w:ind w:left="990"/>
        <w:rPr>
          <w:sz w:val="22"/>
        </w:rPr>
      </w:pPr>
      <w:r w:rsidRPr="00E60800">
        <w:rPr>
          <w:b/>
          <w:bCs/>
          <w:sz w:val="22"/>
        </w:rPr>
        <w:t>Marine Corps Recruit Depot, San Diego, CA</w:t>
      </w:r>
      <w:r w:rsidRPr="00E60800">
        <w:rPr>
          <w:sz w:val="22"/>
        </w:rPr>
        <w:t xml:space="preserve"> </w:t>
      </w:r>
    </w:p>
    <w:p w:rsidR="006A1DD4" w:rsidRPr="00654D51" w:rsidRDefault="006A1DD4" w:rsidP="004C7A59">
      <w:pPr>
        <w:tabs>
          <w:tab w:val="left" w:pos="2070"/>
        </w:tabs>
        <w:autoSpaceDE w:val="0"/>
        <w:autoSpaceDN w:val="0"/>
        <w:adjustRightInd w:val="0"/>
        <w:ind w:left="990"/>
        <w:rPr>
          <w:sz w:val="12"/>
          <w:szCs w:val="20"/>
        </w:rPr>
      </w:pPr>
    </w:p>
    <w:p w:rsidR="006A1DD4" w:rsidRPr="00E60800" w:rsidRDefault="006A1DD4" w:rsidP="004C7A59">
      <w:pPr>
        <w:tabs>
          <w:tab w:val="left" w:pos="2070"/>
        </w:tabs>
        <w:ind w:left="990"/>
        <w:rPr>
          <w:sz w:val="22"/>
        </w:rPr>
      </w:pPr>
      <w:proofErr w:type="gramStart"/>
      <w:r w:rsidRPr="00E60800">
        <w:rPr>
          <w:sz w:val="22"/>
        </w:rPr>
        <w:t>Supervised management of yearly fiscal plan, coordinated major infrastructure upgrades in the area of furnishings, safety controls, data communications, and security, for six recruit barracks and sleeping quarters.</w:t>
      </w:r>
      <w:proofErr w:type="gramEnd"/>
      <w:r w:rsidRPr="00E60800">
        <w:rPr>
          <w:sz w:val="22"/>
        </w:rPr>
        <w:t xml:space="preserve">  </w:t>
      </w:r>
      <w:proofErr w:type="gramStart"/>
      <w:r w:rsidRPr="00E60800">
        <w:rPr>
          <w:sz w:val="22"/>
        </w:rPr>
        <w:t>Managed acquisition and distribution of supplies for three Recruit Training Battalions.</w:t>
      </w:r>
      <w:proofErr w:type="gramEnd"/>
    </w:p>
    <w:p w:rsidR="006A1DD4" w:rsidRPr="00E60800" w:rsidRDefault="006A1DD4" w:rsidP="004C7A59">
      <w:pPr>
        <w:tabs>
          <w:tab w:val="left" w:pos="2070"/>
        </w:tabs>
        <w:ind w:left="990"/>
        <w:rPr>
          <w:sz w:val="16"/>
          <w:szCs w:val="20"/>
        </w:rPr>
      </w:pPr>
    </w:p>
    <w:p w:rsidR="006A1DD4" w:rsidRPr="00E60800" w:rsidRDefault="006A1DD4" w:rsidP="004C7A59">
      <w:pPr>
        <w:tabs>
          <w:tab w:val="left" w:pos="2070"/>
        </w:tabs>
        <w:ind w:left="990"/>
        <w:rPr>
          <w:sz w:val="22"/>
        </w:rPr>
      </w:pPr>
      <w:r w:rsidRPr="00E60800">
        <w:rPr>
          <w:b/>
          <w:bCs/>
          <w:sz w:val="22"/>
        </w:rPr>
        <w:t xml:space="preserve">Previous work experience includes:  </w:t>
      </w:r>
      <w:r w:rsidRPr="00E60800">
        <w:rPr>
          <w:sz w:val="22"/>
        </w:rPr>
        <w:t>Recruitment of the best qualified applicant into the Marine Corps, according to the prescribed objectives, goals, and standards, through the application of effective canvassing, screening, and selling methods, within an assigned geographical area. Administration of supplies in support of equipment maintenance, and the fiscal management of $1.4 million budget for a unit of +1,500 Marines.</w:t>
      </w:r>
    </w:p>
    <w:p w:rsidR="006A1DD4" w:rsidRPr="00E60800" w:rsidRDefault="006A1DD4" w:rsidP="00977E13">
      <w:pPr>
        <w:tabs>
          <w:tab w:val="left" w:pos="2070"/>
        </w:tabs>
        <w:ind w:left="1800"/>
        <w:rPr>
          <w:sz w:val="16"/>
          <w:szCs w:val="20"/>
        </w:rPr>
      </w:pPr>
    </w:p>
    <w:p w:rsidR="004C7A59" w:rsidRDefault="006A1DD4" w:rsidP="00977E13">
      <w:pPr>
        <w:tabs>
          <w:tab w:val="num" w:pos="900"/>
          <w:tab w:val="left" w:pos="2070"/>
        </w:tabs>
        <w:ind w:left="2070" w:hanging="2070"/>
        <w:rPr>
          <w:b/>
          <w:bCs/>
          <w:sz w:val="22"/>
        </w:rPr>
      </w:pPr>
      <w:r w:rsidRPr="00E60800">
        <w:rPr>
          <w:b/>
          <w:bCs/>
          <w:sz w:val="22"/>
        </w:rPr>
        <w:t>EDUCATION</w:t>
      </w:r>
      <w:r w:rsidRPr="00E60800">
        <w:rPr>
          <w:b/>
          <w:bCs/>
          <w:sz w:val="22"/>
        </w:rPr>
        <w:tab/>
      </w:r>
    </w:p>
    <w:p w:rsidR="006A1DD4" w:rsidRPr="00E60800" w:rsidRDefault="004C7A59" w:rsidP="004C7A59">
      <w:pPr>
        <w:tabs>
          <w:tab w:val="num" w:pos="900"/>
          <w:tab w:val="left" w:pos="990"/>
        </w:tabs>
        <w:ind w:left="990" w:hanging="990"/>
        <w:rPr>
          <w:sz w:val="22"/>
        </w:rPr>
      </w:pPr>
      <w:r>
        <w:rPr>
          <w:b/>
          <w:bCs/>
          <w:sz w:val="22"/>
        </w:rPr>
        <w:tab/>
      </w:r>
      <w:r>
        <w:rPr>
          <w:b/>
          <w:bCs/>
          <w:sz w:val="22"/>
        </w:rPr>
        <w:tab/>
      </w:r>
      <w:r w:rsidR="006A1DD4" w:rsidRPr="00E60800">
        <w:rPr>
          <w:sz w:val="22"/>
        </w:rPr>
        <w:t xml:space="preserve">Master in Business Administration - Project Management.  </w:t>
      </w:r>
      <w:proofErr w:type="gramStart"/>
      <w:r w:rsidR="006A1DD4" w:rsidRPr="00E60800">
        <w:rPr>
          <w:sz w:val="22"/>
        </w:rPr>
        <w:t>American Intercontinental University (2009).</w:t>
      </w:r>
      <w:proofErr w:type="gramEnd"/>
    </w:p>
    <w:p w:rsidR="006A1DD4" w:rsidRPr="00654D51" w:rsidRDefault="006A1DD4" w:rsidP="004C7A59">
      <w:pPr>
        <w:tabs>
          <w:tab w:val="num" w:pos="900"/>
          <w:tab w:val="left" w:pos="990"/>
        </w:tabs>
        <w:ind w:left="990" w:hanging="990"/>
        <w:rPr>
          <w:b/>
          <w:bCs/>
          <w:sz w:val="16"/>
          <w:szCs w:val="20"/>
        </w:rPr>
      </w:pPr>
    </w:p>
    <w:p w:rsidR="006A1DD4" w:rsidRPr="00E60800" w:rsidRDefault="004C7A59" w:rsidP="004C7A59">
      <w:pPr>
        <w:tabs>
          <w:tab w:val="num" w:pos="900"/>
          <w:tab w:val="left" w:pos="990"/>
        </w:tabs>
        <w:ind w:left="990" w:hanging="990"/>
        <w:rPr>
          <w:sz w:val="22"/>
        </w:rPr>
      </w:pPr>
      <w:r>
        <w:rPr>
          <w:sz w:val="22"/>
        </w:rPr>
        <w:tab/>
      </w:r>
      <w:r>
        <w:rPr>
          <w:sz w:val="22"/>
        </w:rPr>
        <w:tab/>
      </w:r>
      <w:proofErr w:type="gramStart"/>
      <w:r w:rsidR="006A1DD4" w:rsidRPr="00E60800">
        <w:rPr>
          <w:sz w:val="22"/>
        </w:rPr>
        <w:t>Bachelor in Business Administration - Accounting and Finance.</w:t>
      </w:r>
      <w:proofErr w:type="gramEnd"/>
      <w:r w:rsidR="006A1DD4" w:rsidRPr="00E60800">
        <w:rPr>
          <w:sz w:val="22"/>
        </w:rPr>
        <w:t xml:space="preserve">  </w:t>
      </w:r>
      <w:proofErr w:type="gramStart"/>
      <w:r w:rsidR="006A1DD4" w:rsidRPr="00E60800">
        <w:rPr>
          <w:sz w:val="22"/>
        </w:rPr>
        <w:t>American Intercontinental University (2006).</w:t>
      </w:r>
      <w:proofErr w:type="gramEnd"/>
      <w:r w:rsidR="006A1DD4" w:rsidRPr="00E60800">
        <w:rPr>
          <w:sz w:val="22"/>
        </w:rPr>
        <w:tab/>
      </w:r>
      <w:r w:rsidR="006A1DD4" w:rsidRPr="00E60800">
        <w:rPr>
          <w:sz w:val="22"/>
        </w:rPr>
        <w:tab/>
      </w:r>
    </w:p>
    <w:sectPr w:rsidR="006A1DD4" w:rsidRPr="00E60800" w:rsidSect="00515949">
      <w:type w:val="continuous"/>
      <w:pgSz w:w="12240" w:h="15840"/>
      <w:pgMar w:top="810" w:right="1440" w:bottom="720" w:left="1440" w:header="720"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244" w:rsidRDefault="000D5244" w:rsidP="0077150D">
      <w:r>
        <w:separator/>
      </w:r>
    </w:p>
  </w:endnote>
  <w:endnote w:type="continuationSeparator" w:id="0">
    <w:p w:rsidR="000D5244" w:rsidRDefault="000D5244" w:rsidP="0077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DD4" w:rsidRPr="009D4035" w:rsidRDefault="001A50FE" w:rsidP="009D4035">
    <w:pPr>
      <w:pStyle w:val="Footer"/>
      <w:jc w:val="center"/>
      <w:rPr>
        <w:rFonts w:ascii="Arial" w:hAnsi="Arial" w:cs="Arial"/>
        <w:color w:val="C0C0C0"/>
        <w:sz w:val="20"/>
        <w:szCs w:val="20"/>
      </w:rPr>
    </w:pPr>
    <w:r>
      <w:rPr>
        <w:rFonts w:ascii="Arial" w:hAnsi="Arial" w:cs="Arial"/>
        <w:color w:val="C0C0C0"/>
        <w:sz w:val="20"/>
        <w:szCs w:val="20"/>
      </w:rPr>
      <w:t>08/25</w:t>
    </w:r>
    <w:r w:rsidR="006A1DD4">
      <w:rPr>
        <w:rFonts w:ascii="Arial" w:hAnsi="Arial" w:cs="Arial"/>
        <w:color w:val="C0C0C0"/>
        <w:sz w:val="20"/>
        <w:szCs w:val="20"/>
      </w:rPr>
      <w:t>/1</w:t>
    </w:r>
    <w:r w:rsidR="00EF7AD4">
      <w:rPr>
        <w:rFonts w:ascii="Arial" w:hAnsi="Arial" w:cs="Arial"/>
        <w:color w:val="C0C0C0"/>
        <w:sz w:val="20"/>
        <w:szCs w:val="20"/>
      </w:rPr>
      <w:t>3</w:t>
    </w:r>
    <w:r w:rsidR="006A1DD4">
      <w:rPr>
        <w:rFonts w:ascii="Arial" w:hAnsi="Arial" w:cs="Arial"/>
        <w:color w:val="C0C0C0"/>
        <w:sz w:val="20"/>
        <w:szCs w:val="20"/>
      </w:rPr>
      <w:t xml:space="preserve">                                                                                                                                    </w:t>
    </w:r>
    <w:r w:rsidR="006A1DD4" w:rsidRPr="009D4035">
      <w:rPr>
        <w:rFonts w:ascii="Arial" w:hAnsi="Arial" w:cs="Arial"/>
        <w:color w:val="C0C0C0"/>
        <w:sz w:val="20"/>
        <w:szCs w:val="20"/>
      </w:rPr>
      <w:t xml:space="preserve">Page </w:t>
    </w:r>
    <w:r w:rsidR="006A1DD4" w:rsidRPr="009D4035">
      <w:rPr>
        <w:rStyle w:val="PageNumber"/>
        <w:rFonts w:ascii="Arial" w:hAnsi="Arial" w:cs="Arial"/>
        <w:color w:val="C0C0C0"/>
        <w:sz w:val="20"/>
        <w:szCs w:val="20"/>
      </w:rPr>
      <w:fldChar w:fldCharType="begin"/>
    </w:r>
    <w:r w:rsidR="006A1DD4" w:rsidRPr="009D4035">
      <w:rPr>
        <w:rStyle w:val="PageNumber"/>
        <w:rFonts w:ascii="Arial" w:hAnsi="Arial" w:cs="Arial"/>
        <w:color w:val="C0C0C0"/>
        <w:sz w:val="20"/>
        <w:szCs w:val="20"/>
      </w:rPr>
      <w:instrText xml:space="preserve"> PAGE </w:instrText>
    </w:r>
    <w:r w:rsidR="006A1DD4" w:rsidRPr="009D4035">
      <w:rPr>
        <w:rStyle w:val="PageNumber"/>
        <w:rFonts w:ascii="Arial" w:hAnsi="Arial" w:cs="Arial"/>
        <w:color w:val="C0C0C0"/>
        <w:sz w:val="20"/>
        <w:szCs w:val="20"/>
      </w:rPr>
      <w:fldChar w:fldCharType="separate"/>
    </w:r>
    <w:r w:rsidR="001E125C">
      <w:rPr>
        <w:rStyle w:val="PageNumber"/>
        <w:rFonts w:ascii="Arial" w:hAnsi="Arial" w:cs="Arial"/>
        <w:noProof/>
        <w:color w:val="C0C0C0"/>
        <w:sz w:val="20"/>
        <w:szCs w:val="20"/>
      </w:rPr>
      <w:t>1</w:t>
    </w:r>
    <w:r w:rsidR="006A1DD4" w:rsidRPr="009D4035">
      <w:rPr>
        <w:rStyle w:val="PageNumber"/>
        <w:rFonts w:ascii="Arial" w:hAnsi="Arial" w:cs="Arial"/>
        <w:color w:val="C0C0C0"/>
        <w:sz w:val="20"/>
        <w:szCs w:val="20"/>
      </w:rPr>
      <w:fldChar w:fldCharType="end"/>
    </w:r>
    <w:r w:rsidR="006A1DD4" w:rsidRPr="009D4035">
      <w:rPr>
        <w:rStyle w:val="PageNumber"/>
        <w:rFonts w:ascii="Arial" w:hAnsi="Arial" w:cs="Arial"/>
        <w:color w:val="C0C0C0"/>
        <w:sz w:val="20"/>
        <w:szCs w:val="20"/>
      </w:rPr>
      <w:t xml:space="preserve"> of </w:t>
    </w:r>
    <w:r w:rsidR="006A1DD4" w:rsidRPr="009D4035">
      <w:rPr>
        <w:rStyle w:val="PageNumber"/>
        <w:rFonts w:ascii="Arial" w:hAnsi="Arial" w:cs="Arial"/>
        <w:color w:val="C0C0C0"/>
        <w:sz w:val="20"/>
        <w:szCs w:val="20"/>
      </w:rPr>
      <w:fldChar w:fldCharType="begin"/>
    </w:r>
    <w:r w:rsidR="006A1DD4" w:rsidRPr="009D4035">
      <w:rPr>
        <w:rStyle w:val="PageNumber"/>
        <w:rFonts w:ascii="Arial" w:hAnsi="Arial" w:cs="Arial"/>
        <w:color w:val="C0C0C0"/>
        <w:sz w:val="20"/>
        <w:szCs w:val="20"/>
      </w:rPr>
      <w:instrText xml:space="preserve"> NUMPAGES </w:instrText>
    </w:r>
    <w:r w:rsidR="006A1DD4" w:rsidRPr="009D4035">
      <w:rPr>
        <w:rStyle w:val="PageNumber"/>
        <w:rFonts w:ascii="Arial" w:hAnsi="Arial" w:cs="Arial"/>
        <w:color w:val="C0C0C0"/>
        <w:sz w:val="20"/>
        <w:szCs w:val="20"/>
      </w:rPr>
      <w:fldChar w:fldCharType="separate"/>
    </w:r>
    <w:r w:rsidR="001E125C">
      <w:rPr>
        <w:rStyle w:val="PageNumber"/>
        <w:rFonts w:ascii="Arial" w:hAnsi="Arial" w:cs="Arial"/>
        <w:noProof/>
        <w:color w:val="C0C0C0"/>
        <w:sz w:val="20"/>
        <w:szCs w:val="20"/>
      </w:rPr>
      <w:t>3</w:t>
    </w:r>
    <w:r w:rsidR="006A1DD4" w:rsidRPr="009D4035">
      <w:rPr>
        <w:rStyle w:val="PageNumber"/>
        <w:rFonts w:ascii="Arial" w:hAnsi="Arial" w:cs="Arial"/>
        <w:color w:val="C0C0C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244" w:rsidRDefault="000D5244" w:rsidP="0077150D">
      <w:r>
        <w:separator/>
      </w:r>
    </w:p>
  </w:footnote>
  <w:footnote w:type="continuationSeparator" w:id="0">
    <w:p w:rsidR="000D5244" w:rsidRDefault="000D5244" w:rsidP="007715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97179"/>
    <w:multiLevelType w:val="hybridMultilevel"/>
    <w:tmpl w:val="13F05B4E"/>
    <w:lvl w:ilvl="0" w:tplc="04090001">
      <w:start w:val="1"/>
      <w:numFmt w:val="bullet"/>
      <w:lvlText w:val=""/>
      <w:lvlJc w:val="left"/>
      <w:pPr>
        <w:tabs>
          <w:tab w:val="num" w:pos="5040"/>
        </w:tabs>
        <w:ind w:left="5040" w:hanging="360"/>
      </w:pPr>
      <w:rPr>
        <w:rFonts w:ascii="Symbol" w:hAnsi="Symbol" w:hint="default"/>
      </w:rPr>
    </w:lvl>
    <w:lvl w:ilvl="1" w:tplc="04090003">
      <w:start w:val="1"/>
      <w:numFmt w:val="bullet"/>
      <w:lvlText w:val="o"/>
      <w:lvlJc w:val="left"/>
      <w:pPr>
        <w:tabs>
          <w:tab w:val="num" w:pos="5760"/>
        </w:tabs>
        <w:ind w:left="5760" w:hanging="360"/>
      </w:pPr>
      <w:rPr>
        <w:rFonts w:ascii="Courier New" w:hAnsi="Courier New" w:cs="Courier New" w:hint="default"/>
      </w:rPr>
    </w:lvl>
    <w:lvl w:ilvl="2" w:tplc="04090005">
      <w:start w:val="1"/>
      <w:numFmt w:val="bullet"/>
      <w:lvlText w:val=""/>
      <w:lvlJc w:val="left"/>
      <w:pPr>
        <w:tabs>
          <w:tab w:val="num" w:pos="6480"/>
        </w:tabs>
        <w:ind w:left="6480" w:hanging="360"/>
      </w:pPr>
      <w:rPr>
        <w:rFonts w:ascii="Wingdings" w:hAnsi="Wingdings" w:cs="Wingdings" w:hint="default"/>
      </w:rPr>
    </w:lvl>
    <w:lvl w:ilvl="3" w:tplc="04090001">
      <w:start w:val="1"/>
      <w:numFmt w:val="bullet"/>
      <w:lvlText w:val=""/>
      <w:lvlJc w:val="left"/>
      <w:pPr>
        <w:tabs>
          <w:tab w:val="num" w:pos="7200"/>
        </w:tabs>
        <w:ind w:left="7200" w:hanging="360"/>
      </w:pPr>
      <w:rPr>
        <w:rFonts w:ascii="Symbol" w:hAnsi="Symbol" w:cs="Symbol" w:hint="default"/>
      </w:rPr>
    </w:lvl>
    <w:lvl w:ilvl="4" w:tplc="04090003">
      <w:start w:val="1"/>
      <w:numFmt w:val="bullet"/>
      <w:lvlText w:val="o"/>
      <w:lvlJc w:val="left"/>
      <w:pPr>
        <w:tabs>
          <w:tab w:val="num" w:pos="7920"/>
        </w:tabs>
        <w:ind w:left="7920" w:hanging="360"/>
      </w:pPr>
      <w:rPr>
        <w:rFonts w:ascii="Courier New" w:hAnsi="Courier New" w:cs="Courier New" w:hint="default"/>
      </w:rPr>
    </w:lvl>
    <w:lvl w:ilvl="5" w:tplc="04090005">
      <w:start w:val="1"/>
      <w:numFmt w:val="bullet"/>
      <w:lvlText w:val=""/>
      <w:lvlJc w:val="left"/>
      <w:pPr>
        <w:tabs>
          <w:tab w:val="num" w:pos="8640"/>
        </w:tabs>
        <w:ind w:left="8640" w:hanging="360"/>
      </w:pPr>
      <w:rPr>
        <w:rFonts w:ascii="Wingdings" w:hAnsi="Wingdings" w:cs="Wingdings" w:hint="default"/>
      </w:rPr>
    </w:lvl>
    <w:lvl w:ilvl="6" w:tplc="04090001">
      <w:start w:val="1"/>
      <w:numFmt w:val="bullet"/>
      <w:lvlText w:val=""/>
      <w:lvlJc w:val="left"/>
      <w:pPr>
        <w:tabs>
          <w:tab w:val="num" w:pos="9360"/>
        </w:tabs>
        <w:ind w:left="9360" w:hanging="360"/>
      </w:pPr>
      <w:rPr>
        <w:rFonts w:ascii="Symbol" w:hAnsi="Symbol" w:cs="Symbol" w:hint="default"/>
      </w:rPr>
    </w:lvl>
    <w:lvl w:ilvl="7" w:tplc="04090003">
      <w:start w:val="1"/>
      <w:numFmt w:val="bullet"/>
      <w:lvlText w:val="o"/>
      <w:lvlJc w:val="left"/>
      <w:pPr>
        <w:tabs>
          <w:tab w:val="num" w:pos="10080"/>
        </w:tabs>
        <w:ind w:left="10080" w:hanging="360"/>
      </w:pPr>
      <w:rPr>
        <w:rFonts w:ascii="Courier New" w:hAnsi="Courier New" w:cs="Courier New" w:hint="default"/>
      </w:rPr>
    </w:lvl>
    <w:lvl w:ilvl="8" w:tplc="04090005">
      <w:start w:val="1"/>
      <w:numFmt w:val="bullet"/>
      <w:lvlText w:val=""/>
      <w:lvlJc w:val="left"/>
      <w:pPr>
        <w:tabs>
          <w:tab w:val="num" w:pos="10800"/>
        </w:tabs>
        <w:ind w:left="10800" w:hanging="360"/>
      </w:pPr>
      <w:rPr>
        <w:rFonts w:ascii="Wingdings" w:hAnsi="Wingdings" w:cs="Wingdings" w:hint="default"/>
      </w:rPr>
    </w:lvl>
  </w:abstractNum>
  <w:abstractNum w:abstractNumId="1">
    <w:nsid w:val="5EB34D2A"/>
    <w:multiLevelType w:val="hybridMultilevel"/>
    <w:tmpl w:val="2B585CF8"/>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cs="Wingdings" w:hint="default"/>
      </w:rPr>
    </w:lvl>
    <w:lvl w:ilvl="3" w:tplc="04090001">
      <w:start w:val="1"/>
      <w:numFmt w:val="bullet"/>
      <w:lvlText w:val=""/>
      <w:lvlJc w:val="left"/>
      <w:pPr>
        <w:tabs>
          <w:tab w:val="num" w:pos="5040"/>
        </w:tabs>
        <w:ind w:left="5040" w:hanging="360"/>
      </w:pPr>
      <w:rPr>
        <w:rFonts w:ascii="Symbol" w:hAnsi="Symbol" w:cs="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cs="Wingdings" w:hint="default"/>
      </w:rPr>
    </w:lvl>
    <w:lvl w:ilvl="6" w:tplc="04090001">
      <w:start w:val="1"/>
      <w:numFmt w:val="bullet"/>
      <w:lvlText w:val=""/>
      <w:lvlJc w:val="left"/>
      <w:pPr>
        <w:tabs>
          <w:tab w:val="num" w:pos="7200"/>
        </w:tabs>
        <w:ind w:left="7200" w:hanging="360"/>
      </w:pPr>
      <w:rPr>
        <w:rFonts w:ascii="Symbol" w:hAnsi="Symbol" w:cs="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cs="Wingdings" w:hint="default"/>
      </w:rPr>
    </w:lvl>
  </w:abstractNum>
  <w:abstractNum w:abstractNumId="2">
    <w:nsid w:val="71EA78A6"/>
    <w:multiLevelType w:val="hybridMultilevel"/>
    <w:tmpl w:val="82DCA6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4D6"/>
    <w:rsid w:val="000000F9"/>
    <w:rsid w:val="00001A7C"/>
    <w:rsid w:val="00011D06"/>
    <w:rsid w:val="00027568"/>
    <w:rsid w:val="00065D95"/>
    <w:rsid w:val="00076A4D"/>
    <w:rsid w:val="000B02CE"/>
    <w:rsid w:val="000C06DE"/>
    <w:rsid w:val="000D5244"/>
    <w:rsid w:val="000E0F38"/>
    <w:rsid w:val="00101BCF"/>
    <w:rsid w:val="00102F82"/>
    <w:rsid w:val="00105184"/>
    <w:rsid w:val="001230C2"/>
    <w:rsid w:val="0016019E"/>
    <w:rsid w:val="001707D5"/>
    <w:rsid w:val="001A1BDD"/>
    <w:rsid w:val="001A50FE"/>
    <w:rsid w:val="001B1F30"/>
    <w:rsid w:val="001C760F"/>
    <w:rsid w:val="001E125C"/>
    <w:rsid w:val="0020096B"/>
    <w:rsid w:val="002058BB"/>
    <w:rsid w:val="00230631"/>
    <w:rsid w:val="002810D7"/>
    <w:rsid w:val="00352B33"/>
    <w:rsid w:val="0035358B"/>
    <w:rsid w:val="00384700"/>
    <w:rsid w:val="003C5A1B"/>
    <w:rsid w:val="003F29F1"/>
    <w:rsid w:val="00491182"/>
    <w:rsid w:val="004B6B81"/>
    <w:rsid w:val="004C7A59"/>
    <w:rsid w:val="004F2FCE"/>
    <w:rsid w:val="004F7DEB"/>
    <w:rsid w:val="005042DC"/>
    <w:rsid w:val="00511170"/>
    <w:rsid w:val="00515949"/>
    <w:rsid w:val="00521BCD"/>
    <w:rsid w:val="005714EB"/>
    <w:rsid w:val="005778ED"/>
    <w:rsid w:val="00581FDE"/>
    <w:rsid w:val="005B05DA"/>
    <w:rsid w:val="005C687E"/>
    <w:rsid w:val="00647BFD"/>
    <w:rsid w:val="00654C55"/>
    <w:rsid w:val="00654D51"/>
    <w:rsid w:val="00665B8B"/>
    <w:rsid w:val="0067710A"/>
    <w:rsid w:val="006A1DD4"/>
    <w:rsid w:val="006C634A"/>
    <w:rsid w:val="006C7E5F"/>
    <w:rsid w:val="006F1716"/>
    <w:rsid w:val="00734E1A"/>
    <w:rsid w:val="00751F0D"/>
    <w:rsid w:val="00760985"/>
    <w:rsid w:val="0076131D"/>
    <w:rsid w:val="0077150D"/>
    <w:rsid w:val="007B6E1C"/>
    <w:rsid w:val="007D2F8F"/>
    <w:rsid w:val="007E3137"/>
    <w:rsid w:val="007F7DF9"/>
    <w:rsid w:val="00815C03"/>
    <w:rsid w:val="008413EE"/>
    <w:rsid w:val="008517C1"/>
    <w:rsid w:val="008A2123"/>
    <w:rsid w:val="008A4699"/>
    <w:rsid w:val="008A7AD3"/>
    <w:rsid w:val="008E3522"/>
    <w:rsid w:val="00902299"/>
    <w:rsid w:val="0097009F"/>
    <w:rsid w:val="009730F1"/>
    <w:rsid w:val="00977E13"/>
    <w:rsid w:val="00994253"/>
    <w:rsid w:val="009A6D3A"/>
    <w:rsid w:val="009B1B22"/>
    <w:rsid w:val="009D26D2"/>
    <w:rsid w:val="009D4035"/>
    <w:rsid w:val="009E13CA"/>
    <w:rsid w:val="00A23F05"/>
    <w:rsid w:val="00A37999"/>
    <w:rsid w:val="00A83619"/>
    <w:rsid w:val="00B0625E"/>
    <w:rsid w:val="00B32DCC"/>
    <w:rsid w:val="00B458BA"/>
    <w:rsid w:val="00B604D6"/>
    <w:rsid w:val="00B87B9A"/>
    <w:rsid w:val="00BA2DF3"/>
    <w:rsid w:val="00C04C55"/>
    <w:rsid w:val="00C23634"/>
    <w:rsid w:val="00C70522"/>
    <w:rsid w:val="00C73D32"/>
    <w:rsid w:val="00C82D52"/>
    <w:rsid w:val="00CA0FC9"/>
    <w:rsid w:val="00CD70C2"/>
    <w:rsid w:val="00CE1032"/>
    <w:rsid w:val="00D0734D"/>
    <w:rsid w:val="00D24E32"/>
    <w:rsid w:val="00D615D6"/>
    <w:rsid w:val="00DA37EB"/>
    <w:rsid w:val="00DC4916"/>
    <w:rsid w:val="00E13731"/>
    <w:rsid w:val="00E5178B"/>
    <w:rsid w:val="00E60800"/>
    <w:rsid w:val="00E67B26"/>
    <w:rsid w:val="00E94E58"/>
    <w:rsid w:val="00EA62F5"/>
    <w:rsid w:val="00EE1A54"/>
    <w:rsid w:val="00EE64F7"/>
    <w:rsid w:val="00EF7AD4"/>
    <w:rsid w:val="00F03F21"/>
    <w:rsid w:val="00F054C5"/>
    <w:rsid w:val="00F346AE"/>
    <w:rsid w:val="00F50E89"/>
    <w:rsid w:val="00F604FA"/>
    <w:rsid w:val="00FB4DB8"/>
    <w:rsid w:val="00FD5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4D6"/>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604D6"/>
    <w:rPr>
      <w:color w:val="0000FF"/>
      <w:u w:val="single"/>
    </w:rPr>
  </w:style>
  <w:style w:type="paragraph" w:styleId="Footer">
    <w:name w:val="footer"/>
    <w:basedOn w:val="Normal"/>
    <w:link w:val="FooterChar"/>
    <w:uiPriority w:val="99"/>
    <w:rsid w:val="00B604D6"/>
    <w:pPr>
      <w:tabs>
        <w:tab w:val="center" w:pos="4320"/>
        <w:tab w:val="right" w:pos="8640"/>
      </w:tabs>
    </w:pPr>
  </w:style>
  <w:style w:type="character" w:customStyle="1" w:styleId="FooterChar">
    <w:name w:val="Footer Char"/>
    <w:link w:val="Footer"/>
    <w:uiPriority w:val="99"/>
    <w:locked/>
    <w:rsid w:val="00B604D6"/>
    <w:rPr>
      <w:rFonts w:ascii="Times New Roman" w:eastAsia="Times New Roman" w:hAnsi="Times New Roman" w:cs="Times New Roman"/>
      <w:sz w:val="24"/>
      <w:szCs w:val="24"/>
    </w:rPr>
  </w:style>
  <w:style w:type="character" w:styleId="PageNumber">
    <w:name w:val="page number"/>
    <w:basedOn w:val="DefaultParagraphFont"/>
    <w:uiPriority w:val="99"/>
    <w:rsid w:val="00B604D6"/>
  </w:style>
  <w:style w:type="paragraph" w:styleId="ListParagraph">
    <w:name w:val="List Paragraph"/>
    <w:basedOn w:val="Normal"/>
    <w:uiPriority w:val="99"/>
    <w:qFormat/>
    <w:rsid w:val="00B604D6"/>
    <w:pPr>
      <w:ind w:left="720"/>
    </w:pPr>
  </w:style>
  <w:style w:type="paragraph" w:styleId="Header">
    <w:name w:val="header"/>
    <w:basedOn w:val="Normal"/>
    <w:link w:val="HeaderChar"/>
    <w:uiPriority w:val="99"/>
    <w:rsid w:val="0077150D"/>
    <w:pPr>
      <w:tabs>
        <w:tab w:val="center" w:pos="4680"/>
        <w:tab w:val="right" w:pos="9360"/>
      </w:tabs>
    </w:pPr>
  </w:style>
  <w:style w:type="character" w:customStyle="1" w:styleId="HeaderChar">
    <w:name w:val="Header Char"/>
    <w:link w:val="Header"/>
    <w:uiPriority w:val="99"/>
    <w:locked/>
    <w:rsid w:val="0077150D"/>
    <w:rPr>
      <w:rFonts w:ascii="Times New Roman" w:eastAsia="Times New Roman" w:hAnsi="Times New Roman" w:cs="Times New Roman"/>
      <w:sz w:val="24"/>
      <w:szCs w:val="24"/>
    </w:rPr>
  </w:style>
  <w:style w:type="paragraph" w:styleId="NormalWeb">
    <w:name w:val="Normal (Web)"/>
    <w:basedOn w:val="Normal"/>
    <w:rsid w:val="008A4699"/>
    <w:pPr>
      <w:spacing w:before="100" w:beforeAutospacing="1" w:after="100" w:afterAutospacing="1"/>
    </w:pPr>
    <w:rPr>
      <w:rFonts w:eastAsia="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4D6"/>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604D6"/>
    <w:rPr>
      <w:color w:val="0000FF"/>
      <w:u w:val="single"/>
    </w:rPr>
  </w:style>
  <w:style w:type="paragraph" w:styleId="Footer">
    <w:name w:val="footer"/>
    <w:basedOn w:val="Normal"/>
    <w:link w:val="FooterChar"/>
    <w:uiPriority w:val="99"/>
    <w:rsid w:val="00B604D6"/>
    <w:pPr>
      <w:tabs>
        <w:tab w:val="center" w:pos="4320"/>
        <w:tab w:val="right" w:pos="8640"/>
      </w:tabs>
    </w:pPr>
  </w:style>
  <w:style w:type="character" w:customStyle="1" w:styleId="FooterChar">
    <w:name w:val="Footer Char"/>
    <w:link w:val="Footer"/>
    <w:uiPriority w:val="99"/>
    <w:locked/>
    <w:rsid w:val="00B604D6"/>
    <w:rPr>
      <w:rFonts w:ascii="Times New Roman" w:eastAsia="Times New Roman" w:hAnsi="Times New Roman" w:cs="Times New Roman"/>
      <w:sz w:val="24"/>
      <w:szCs w:val="24"/>
    </w:rPr>
  </w:style>
  <w:style w:type="character" w:styleId="PageNumber">
    <w:name w:val="page number"/>
    <w:basedOn w:val="DefaultParagraphFont"/>
    <w:uiPriority w:val="99"/>
    <w:rsid w:val="00B604D6"/>
  </w:style>
  <w:style w:type="paragraph" w:styleId="ListParagraph">
    <w:name w:val="List Paragraph"/>
    <w:basedOn w:val="Normal"/>
    <w:uiPriority w:val="99"/>
    <w:qFormat/>
    <w:rsid w:val="00B604D6"/>
    <w:pPr>
      <w:ind w:left="720"/>
    </w:pPr>
  </w:style>
  <w:style w:type="paragraph" w:styleId="Header">
    <w:name w:val="header"/>
    <w:basedOn w:val="Normal"/>
    <w:link w:val="HeaderChar"/>
    <w:uiPriority w:val="99"/>
    <w:rsid w:val="0077150D"/>
    <w:pPr>
      <w:tabs>
        <w:tab w:val="center" w:pos="4680"/>
        <w:tab w:val="right" w:pos="9360"/>
      </w:tabs>
    </w:pPr>
  </w:style>
  <w:style w:type="character" w:customStyle="1" w:styleId="HeaderChar">
    <w:name w:val="Header Char"/>
    <w:link w:val="Header"/>
    <w:uiPriority w:val="99"/>
    <w:locked/>
    <w:rsid w:val="0077150D"/>
    <w:rPr>
      <w:rFonts w:ascii="Times New Roman" w:eastAsia="Times New Roman" w:hAnsi="Times New Roman" w:cs="Times New Roman"/>
      <w:sz w:val="24"/>
      <w:szCs w:val="24"/>
    </w:rPr>
  </w:style>
  <w:style w:type="paragraph" w:styleId="NormalWeb">
    <w:name w:val="Normal (Web)"/>
    <w:basedOn w:val="Normal"/>
    <w:rsid w:val="008A4699"/>
    <w:pPr>
      <w:spacing w:before="100" w:beforeAutospacing="1" w:after="100" w:afterAutospacing="1"/>
    </w:pPr>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opoldo.A.Nunez@gmail.co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eopoldo.A.Nune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6ED9C-CBCE-4745-8724-207A41EBB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LEOPOLDO A</vt:lpstr>
    </vt:vector>
  </TitlesOfParts>
  <Company>Palomar College</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LEOPOLDO A</dc:title>
  <dc:creator>Daddy</dc:creator>
  <cp:lastModifiedBy>Leopoldo Nunez</cp:lastModifiedBy>
  <cp:revision>11</cp:revision>
  <cp:lastPrinted>2014-08-14T00:13:00Z</cp:lastPrinted>
  <dcterms:created xsi:type="dcterms:W3CDTF">2013-10-09T20:17:00Z</dcterms:created>
  <dcterms:modified xsi:type="dcterms:W3CDTF">2014-08-14T00:15:00Z</dcterms:modified>
</cp:coreProperties>
</file>