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5D1" w:rsidRDefault="00CC2E55">
      <w:r>
        <w:rPr>
          <w:noProof/>
          <w:lang w:val="es-ES" w:eastAsia="es-ES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5253355</wp:posOffset>
            </wp:positionH>
            <wp:positionV relativeFrom="paragraph">
              <wp:posOffset>-442595</wp:posOffset>
            </wp:positionV>
            <wp:extent cx="1390650" cy="1676400"/>
            <wp:effectExtent l="19050" t="0" r="0" b="0"/>
            <wp:wrapTight wrapText="bothSides">
              <wp:wrapPolygon edited="0">
                <wp:start x="-296" y="0"/>
                <wp:lineTo x="-296" y="21355"/>
                <wp:lineTo x="21600" y="21355"/>
                <wp:lineTo x="21600" y="0"/>
                <wp:lineTo x="-296" y="0"/>
              </wp:wrapPolygon>
            </wp:wrapTight>
            <wp:docPr id="1" name="Picture 0" descr="en jere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 jerez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56442" w:rsidRPr="0025644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126pt;margin-top:1.9pt;width:225pt;height:55.5pt;z-index:251653120;mso-position-horizontal-relative:text;mso-position-vertical-relative:text" filled="f" stroked="f">
            <v:textbox style="mso-next-textbox:#_x0000_s1031">
              <w:txbxContent>
                <w:p w:rsidR="00E833BF" w:rsidRPr="00645EDC" w:rsidRDefault="00645EDC" w:rsidP="00645EDC">
                  <w:pPr>
                    <w:spacing w:line="276" w:lineRule="auto"/>
                    <w:jc w:val="center"/>
                    <w:rPr>
                      <w:rFonts w:ascii="Georgia" w:hAnsi="Georgia"/>
                      <w:b/>
                      <w:bCs/>
                      <w:i/>
                      <w:sz w:val="32"/>
                      <w:lang w:val="es-ES_tradnl"/>
                    </w:rPr>
                  </w:pPr>
                  <w:r w:rsidRPr="00645EDC">
                    <w:rPr>
                      <w:rFonts w:ascii="Georgia" w:hAnsi="Georgia"/>
                      <w:b/>
                      <w:bCs/>
                      <w:i/>
                      <w:sz w:val="32"/>
                      <w:lang w:val="es-ES_tradnl"/>
                    </w:rPr>
                    <w:t xml:space="preserve">Freelance </w:t>
                  </w:r>
                  <w:proofErr w:type="spellStart"/>
                  <w:r w:rsidRPr="00645EDC">
                    <w:rPr>
                      <w:rFonts w:ascii="Georgia" w:hAnsi="Georgia"/>
                      <w:b/>
                      <w:bCs/>
                      <w:i/>
                      <w:sz w:val="32"/>
                      <w:lang w:val="es-ES_tradnl"/>
                    </w:rPr>
                    <w:t>Translator</w:t>
                  </w:r>
                  <w:proofErr w:type="spellEnd"/>
                  <w:r w:rsidRPr="00645EDC">
                    <w:rPr>
                      <w:rFonts w:ascii="Georgia" w:hAnsi="Georgia"/>
                      <w:b/>
                      <w:bCs/>
                      <w:i/>
                      <w:sz w:val="32"/>
                      <w:lang w:val="es-ES_tradnl"/>
                    </w:rPr>
                    <w:t xml:space="preserve"> &amp; </w:t>
                  </w:r>
                  <w:proofErr w:type="spellStart"/>
                  <w:r w:rsidRPr="00645EDC">
                    <w:rPr>
                      <w:rFonts w:ascii="Georgia" w:hAnsi="Georgia"/>
                      <w:b/>
                      <w:bCs/>
                      <w:i/>
                      <w:sz w:val="32"/>
                      <w:lang w:val="es-ES_tradnl"/>
                    </w:rPr>
                    <w:t>Proof-reader</w:t>
                  </w:r>
                  <w:proofErr w:type="spellEnd"/>
                </w:p>
              </w:txbxContent>
            </v:textbox>
          </v:shape>
        </w:pict>
      </w:r>
      <w:r w:rsidR="00256442" w:rsidRPr="00256442">
        <w:rPr>
          <w:noProof/>
        </w:rPr>
        <w:pict>
          <v:shape id="_x0000_s1027" type="#_x0000_t202" style="position:absolute;margin-left:-45pt;margin-top:-27pt;width:3in;height:117.4pt;z-index:251652096;mso-position-horizontal-relative:text;mso-position-vertical-relative:text" filled="f" stroked="f">
            <v:stroke dashstyle="1 1" endcap="round"/>
            <v:textbox style="mso-next-textbox:#_x0000_s1027">
              <w:txbxContent>
                <w:p w:rsidR="00E833BF" w:rsidRPr="00645EDC" w:rsidRDefault="000241AB" w:rsidP="001D7AF4">
                  <w:pPr>
                    <w:rPr>
                      <w:rFonts w:ascii="Verdana" w:hAnsi="Verdana"/>
                      <w:b/>
                      <w:bCs/>
                      <w:caps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Verdana" w:hAnsi="Verdana"/>
                      <w:b/>
                      <w:bCs/>
                      <w:caps/>
                      <w:color w:val="000000"/>
                      <w:sz w:val="26"/>
                      <w:szCs w:val="26"/>
                    </w:rPr>
                    <w:t>Juan Manuel Baquero VÁ</w:t>
                  </w:r>
                  <w:r w:rsidR="00645EDC" w:rsidRPr="00645EDC">
                    <w:rPr>
                      <w:rFonts w:ascii="Verdana" w:hAnsi="Verdana"/>
                      <w:b/>
                      <w:bCs/>
                      <w:caps/>
                      <w:color w:val="000000"/>
                      <w:sz w:val="26"/>
                      <w:szCs w:val="26"/>
                    </w:rPr>
                    <w:t>zquez</w:t>
                  </w:r>
                </w:p>
                <w:p w:rsidR="00E833BF" w:rsidRPr="000E25D1" w:rsidRDefault="00E833BF" w:rsidP="00E833BF">
                  <w:pPr>
                    <w:jc w:val="center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  <w:p w:rsidR="00E833BF" w:rsidRPr="001D7AF4" w:rsidRDefault="00645EDC" w:rsidP="00E833BF">
                  <w:pPr>
                    <w:rPr>
                      <w:rFonts w:ascii="Georgia" w:hAnsi="Georgia"/>
                      <w:color w:val="000000"/>
                      <w:sz w:val="20"/>
                      <w:szCs w:val="20"/>
                    </w:rPr>
                  </w:pPr>
                  <w:r w:rsidRPr="001D7AF4">
                    <w:rPr>
                      <w:rFonts w:ascii="Georgia" w:hAnsi="Georgia"/>
                      <w:color w:val="000000"/>
                      <w:sz w:val="20"/>
                      <w:szCs w:val="20"/>
                    </w:rPr>
                    <w:t xml:space="preserve">C/San </w:t>
                  </w:r>
                  <w:proofErr w:type="spellStart"/>
                  <w:r w:rsidRPr="001D7AF4">
                    <w:rPr>
                      <w:rFonts w:ascii="Georgia" w:hAnsi="Georgia"/>
                      <w:color w:val="000000"/>
                      <w:sz w:val="20"/>
                      <w:szCs w:val="20"/>
                    </w:rPr>
                    <w:t>Isidro</w:t>
                  </w:r>
                  <w:proofErr w:type="spellEnd"/>
                  <w:r w:rsidRPr="001D7AF4">
                    <w:rPr>
                      <w:rFonts w:ascii="Georgia" w:hAnsi="Georgia"/>
                      <w:color w:val="000000"/>
                      <w:sz w:val="20"/>
                      <w:szCs w:val="20"/>
                    </w:rPr>
                    <w:t>, 99</w:t>
                  </w:r>
                </w:p>
                <w:p w:rsidR="00645EDC" w:rsidRPr="001D7AF4" w:rsidRDefault="00645EDC" w:rsidP="00E833BF">
                  <w:pPr>
                    <w:rPr>
                      <w:rFonts w:ascii="Georgia" w:hAnsi="Georgia"/>
                      <w:color w:val="000000"/>
                      <w:sz w:val="20"/>
                      <w:szCs w:val="20"/>
                    </w:rPr>
                  </w:pPr>
                  <w:r w:rsidRPr="001D7AF4">
                    <w:rPr>
                      <w:rFonts w:ascii="Georgia" w:hAnsi="Georgia"/>
                      <w:color w:val="000000"/>
                      <w:sz w:val="20"/>
                      <w:szCs w:val="20"/>
                    </w:rPr>
                    <w:t xml:space="preserve">Los </w:t>
                  </w:r>
                  <w:proofErr w:type="spellStart"/>
                  <w:r w:rsidRPr="001D7AF4">
                    <w:rPr>
                      <w:rFonts w:ascii="Georgia" w:hAnsi="Georgia"/>
                      <w:color w:val="000000"/>
                      <w:sz w:val="20"/>
                      <w:szCs w:val="20"/>
                    </w:rPr>
                    <w:t>Palacios</w:t>
                  </w:r>
                  <w:proofErr w:type="spellEnd"/>
                  <w:r w:rsidRPr="001D7AF4">
                    <w:rPr>
                      <w:rFonts w:ascii="Georgia" w:hAnsi="Georgia"/>
                      <w:color w:val="000000"/>
                      <w:sz w:val="20"/>
                      <w:szCs w:val="20"/>
                    </w:rPr>
                    <w:t xml:space="preserve"> y Vfca. 41720</w:t>
                  </w:r>
                </w:p>
                <w:p w:rsidR="00645EDC" w:rsidRPr="001D7AF4" w:rsidRDefault="00343DBF" w:rsidP="00E833BF">
                  <w:pPr>
                    <w:rPr>
                      <w:rFonts w:ascii="Georgia" w:hAnsi="Georgi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Georgia" w:hAnsi="Georgia"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r>
                    <w:rPr>
                      <w:rFonts w:ascii="Georgia" w:hAnsi="Georgia"/>
                      <w:color w:val="000000"/>
                      <w:sz w:val="20"/>
                      <w:szCs w:val="20"/>
                    </w:rPr>
                    <w:t>Seville</w:t>
                  </w:r>
                  <w:proofErr w:type="spellEnd"/>
                  <w:r w:rsidR="00645EDC" w:rsidRPr="001D7AF4">
                    <w:rPr>
                      <w:rFonts w:ascii="Georgia" w:hAnsi="Georgia"/>
                      <w:color w:val="000000"/>
                      <w:sz w:val="20"/>
                      <w:szCs w:val="20"/>
                    </w:rPr>
                    <w:t>) SPAIN</w:t>
                  </w:r>
                </w:p>
                <w:p w:rsidR="00E833BF" w:rsidRPr="001D7AF4" w:rsidRDefault="00645EDC" w:rsidP="00E833BF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0"/>
                    </w:tabs>
                    <w:ind w:left="360"/>
                    <w:rPr>
                      <w:rFonts w:ascii="Georgia" w:hAnsi="Georgia"/>
                      <w:color w:val="000000"/>
                      <w:sz w:val="20"/>
                      <w:szCs w:val="20"/>
                    </w:rPr>
                  </w:pPr>
                  <w:r w:rsidRPr="001D7AF4">
                    <w:rPr>
                      <w:rFonts w:ascii="Georgia" w:hAnsi="Georgia"/>
                      <w:color w:val="000000"/>
                      <w:sz w:val="20"/>
                      <w:szCs w:val="20"/>
                    </w:rPr>
                    <w:t>: (+34) 650283996</w:t>
                  </w:r>
                </w:p>
                <w:p w:rsidR="00E833BF" w:rsidRPr="001D7AF4" w:rsidRDefault="00791E3F" w:rsidP="00E833BF">
                  <w:pPr>
                    <w:rPr>
                      <w:rFonts w:ascii="Georgia" w:hAnsi="Georgi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Georgia" w:hAnsi="Georgia"/>
                      <w:noProof/>
                      <w:color w:val="000000"/>
                      <w:sz w:val="20"/>
                      <w:szCs w:val="20"/>
                      <w:lang w:val="es-ES" w:eastAsia="es-ES"/>
                    </w:rPr>
                    <w:drawing>
                      <wp:inline distT="0" distB="0" distL="0" distR="0">
                        <wp:extent cx="198755" cy="174625"/>
                        <wp:effectExtent l="19050" t="0" r="0" b="0"/>
                        <wp:docPr id="7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8755" cy="174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645EDC" w:rsidRPr="001D7AF4">
                    <w:rPr>
                      <w:rFonts w:ascii="Georgia" w:hAnsi="Georgia"/>
                      <w:color w:val="000000"/>
                      <w:sz w:val="20"/>
                      <w:szCs w:val="20"/>
                    </w:rPr>
                    <w:t xml:space="preserve"> : baquero.translations</w:t>
                  </w:r>
                  <w:r w:rsidR="00E833BF" w:rsidRPr="001D7AF4">
                    <w:rPr>
                      <w:rFonts w:ascii="Georgia" w:hAnsi="Georgia"/>
                      <w:color w:val="000000"/>
                      <w:sz w:val="20"/>
                      <w:szCs w:val="20"/>
                    </w:rPr>
                    <w:t>@</w:t>
                  </w:r>
                  <w:r w:rsidR="00645EDC" w:rsidRPr="001D7AF4">
                    <w:rPr>
                      <w:rFonts w:ascii="Georgia" w:hAnsi="Georgia"/>
                      <w:color w:val="000000"/>
                      <w:sz w:val="20"/>
                      <w:szCs w:val="20"/>
                    </w:rPr>
                    <w:t>gmail</w:t>
                  </w:r>
                  <w:r w:rsidR="00E833BF" w:rsidRPr="001D7AF4">
                    <w:rPr>
                      <w:rFonts w:ascii="Georgia" w:hAnsi="Georgia"/>
                      <w:color w:val="000000"/>
                      <w:sz w:val="20"/>
                      <w:szCs w:val="20"/>
                    </w:rPr>
                    <w:t>.com</w:t>
                  </w:r>
                </w:p>
                <w:p w:rsidR="00E833BF" w:rsidRPr="00DB15FA" w:rsidRDefault="00E833BF" w:rsidP="00E833BF"/>
              </w:txbxContent>
            </v:textbox>
          </v:shape>
        </w:pict>
      </w:r>
      <w:r w:rsidR="00256442" w:rsidRPr="00256442">
        <w:rPr>
          <w:noProof/>
        </w:rPr>
        <w:pict>
          <v:shapetype id="_x0000_t95" coordsize="21600,21600" o:spt="95" adj="11796480,5400" path="al10800,10800@0@0@2@14,10800,10800,10800,10800@3@15xe">
            <v:stroke joinstyle="miter"/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sum 10800 0 #1"/>
              <v:f eqn="prod #1 1 2"/>
              <v:f eqn="sum @18 5400 0"/>
              <v:f eqn="cos @19 #0"/>
              <v:f eqn="sin @19 #0"/>
              <v:f eqn="sum @20 10800 0"/>
              <v:f eqn="sum @21 10800 0"/>
              <v:f eqn="sum 10800 0 @20"/>
              <v:f eqn="sum #1 10800 0"/>
              <v:f eqn="if @9 @17 @25"/>
              <v:f eqn="if @9 0 21600"/>
              <v:f eqn="cos 10800 #0"/>
              <v:f eqn="sin 10800 #0"/>
              <v:f eqn="sin #1 #0"/>
              <v:f eqn="sum @28 10800 0"/>
              <v:f eqn="sum @29 10800 0"/>
              <v:f eqn="sum @30 10800 0"/>
              <v:f eqn="if @4 0 @31"/>
              <v:f eqn="if #0 @34 0"/>
              <v:f eqn="if @6 @35 @31"/>
              <v:f eqn="sum 21600 0 @36"/>
              <v:f eqn="if @4 0 @33"/>
              <v:f eqn="if #0 @38 @32"/>
              <v:f eqn="if @6 @39 0"/>
              <v:f eqn="if @4 @32 21600"/>
              <v:f eqn="if @6 @41 @33"/>
            </v:formulas>
            <v:path o:connecttype="custom" o:connectlocs="10800,@27;@22,@23;10800,@26;@24,@23" textboxrect="@36,@40,@37,@42"/>
            <v:handles>
              <v:h position="#1,#0" polar="10800,10800" radiusrange="0,10800"/>
            </v:handles>
          </v:shapetype>
          <v:shape id="_x0000_s1026" type="#_x0000_t95" style="position:absolute;margin-left:171pt;margin-top:-81pt;width:126pt;height:90pt;rotation:180;z-index:251660288;mso-position-horizontal-relative:text;mso-position-vertical-relative:text" strokecolor="#969696"/>
        </w:pict>
      </w:r>
      <w:r w:rsidR="00791E3F">
        <w:rPr>
          <w:noProof/>
          <w:lang w:val="es-ES" w:eastAsia="es-ES"/>
        </w:rPr>
        <w:drawing>
          <wp:anchor distT="0" distB="0" distL="114300" distR="114300" simplePos="0" relativeHeight="251651072" behindDoc="0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8115300</wp:posOffset>
            </wp:positionV>
            <wp:extent cx="8115300" cy="1733550"/>
            <wp:effectExtent l="1905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91E3F">
        <w:rPr>
          <w:noProof/>
          <w:lang w:val="es-ES" w:eastAsia="es-ES"/>
        </w:rPr>
        <w:drawing>
          <wp:anchor distT="0" distB="0" distL="114300" distR="114300" simplePos="0" relativeHeight="251650048" behindDoc="0" locked="0" layoutInCell="1" allowOverlap="1">
            <wp:simplePos x="0" y="0"/>
            <wp:positionH relativeFrom="column">
              <wp:posOffset>-1028700</wp:posOffset>
            </wp:positionH>
            <wp:positionV relativeFrom="paragraph">
              <wp:posOffset>-914400</wp:posOffset>
            </wp:positionV>
            <wp:extent cx="7772400" cy="476250"/>
            <wp:effectExtent l="1905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25D1" w:rsidRPr="00655EE2" w:rsidRDefault="00387F7E" w:rsidP="00E833BF"/>
    <w:p w:rsidR="00E833BF" w:rsidRPr="00655EE2" w:rsidRDefault="00E833BF" w:rsidP="00E833BF"/>
    <w:p w:rsidR="00E833BF" w:rsidRPr="00655EE2" w:rsidRDefault="00E833BF" w:rsidP="00E833BF"/>
    <w:p w:rsidR="00E833BF" w:rsidRPr="00655EE2" w:rsidRDefault="00E833BF" w:rsidP="00E833BF"/>
    <w:p w:rsidR="00E833BF" w:rsidRPr="00645EDC" w:rsidRDefault="00E833BF" w:rsidP="00E833BF">
      <w:pPr>
        <w:rPr>
          <w:lang w:val="en-GB"/>
        </w:rPr>
      </w:pPr>
    </w:p>
    <w:p w:rsidR="00E833BF" w:rsidRPr="00655EE2" w:rsidRDefault="00256442" w:rsidP="00E833BF">
      <w:r w:rsidRPr="00256442">
        <w:rPr>
          <w:noProof/>
        </w:rPr>
        <w:pict>
          <v:shape id="_x0000_s1032" type="#_x0000_t202" style="position:absolute;margin-left:45pt;margin-top:7.6pt;width:378pt;height:77pt;z-index:251655168">
            <v:stroke dashstyle="1 1" endcap="round"/>
            <v:shadow opacity=".5" offset="6pt,-6pt"/>
            <v:textbox style="mso-next-textbox:#_x0000_s1032">
              <w:txbxContent>
                <w:p w:rsidR="00E833BF" w:rsidRPr="004278B5" w:rsidRDefault="004278B5" w:rsidP="00A61EB2">
                  <w:pPr>
                    <w:jc w:val="both"/>
                    <w:rPr>
                      <w:i/>
                      <w:color w:val="000000"/>
                    </w:rPr>
                  </w:pPr>
                  <w:r>
                    <w:rPr>
                      <w:rFonts w:ascii="Arial" w:hAnsi="Arial" w:cs="Cambria"/>
                      <w:i/>
                      <w:color w:val="000000"/>
                      <w:sz w:val="20"/>
                    </w:rPr>
                    <w:t xml:space="preserve">I </w:t>
                  </w:r>
                  <w:proofErr w:type="spellStart"/>
                  <w:r>
                    <w:rPr>
                      <w:rFonts w:ascii="Arial" w:hAnsi="Arial" w:cs="Cambria"/>
                      <w:i/>
                      <w:color w:val="000000"/>
                      <w:sz w:val="20"/>
                    </w:rPr>
                    <w:t>am</w:t>
                  </w:r>
                  <w:proofErr w:type="spellEnd"/>
                  <w:r>
                    <w:rPr>
                      <w:rFonts w:ascii="Arial" w:hAnsi="Arial" w:cs="Cambria"/>
                      <w:i/>
                      <w:color w:val="000000"/>
                      <w:sz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Cambria"/>
                      <w:i/>
                      <w:color w:val="000000"/>
                      <w:sz w:val="20"/>
                    </w:rPr>
                    <w:t>highly</w:t>
                  </w:r>
                  <w:proofErr w:type="spellEnd"/>
                  <w:r>
                    <w:rPr>
                      <w:rFonts w:ascii="Arial" w:hAnsi="Arial" w:cs="Cambria"/>
                      <w:i/>
                      <w:color w:val="000000"/>
                      <w:sz w:val="20"/>
                    </w:rPr>
                    <w:t>-</w:t>
                  </w:r>
                  <w:proofErr w:type="spellStart"/>
                  <w:r>
                    <w:rPr>
                      <w:rFonts w:ascii="Arial" w:hAnsi="Arial" w:cs="Cambria"/>
                      <w:i/>
                      <w:color w:val="000000"/>
                      <w:sz w:val="20"/>
                    </w:rPr>
                    <w:t>motivated</w:t>
                  </w:r>
                  <w:proofErr w:type="spellEnd"/>
                  <w:r>
                    <w:rPr>
                      <w:rFonts w:ascii="Arial" w:hAnsi="Arial" w:cs="Cambria"/>
                      <w:i/>
                      <w:color w:val="000000"/>
                      <w:sz w:val="20"/>
                    </w:rPr>
                    <w:t xml:space="preserve"> and confident EN/DE&gt;ES translator &amp; proof-</w:t>
                  </w:r>
                  <w:proofErr w:type="spellStart"/>
                  <w:r>
                    <w:rPr>
                      <w:rFonts w:ascii="Arial" w:hAnsi="Arial" w:cs="Cambria"/>
                      <w:i/>
                      <w:color w:val="000000"/>
                      <w:sz w:val="20"/>
                    </w:rPr>
                    <w:t>reader</w:t>
                  </w:r>
                  <w:proofErr w:type="spellEnd"/>
                  <w:r>
                    <w:rPr>
                      <w:rFonts w:ascii="Arial" w:hAnsi="Arial" w:cs="Cambria"/>
                      <w:i/>
                      <w:color w:val="000000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Cambria"/>
                      <w:i/>
                      <w:color w:val="000000"/>
                      <w:sz w:val="20"/>
                    </w:rPr>
                    <w:t>skilled</w:t>
                  </w:r>
                  <w:proofErr w:type="spellEnd"/>
                  <w:r>
                    <w:rPr>
                      <w:rFonts w:ascii="Arial" w:hAnsi="Arial" w:cs="Cambria"/>
                      <w:i/>
                      <w:color w:val="000000"/>
                      <w:sz w:val="20"/>
                    </w:rPr>
                    <w:t xml:space="preserve"> in a </w:t>
                  </w:r>
                  <w:proofErr w:type="spellStart"/>
                  <w:r>
                    <w:rPr>
                      <w:rFonts w:ascii="Arial" w:hAnsi="Arial" w:cs="Cambria"/>
                      <w:i/>
                      <w:color w:val="000000"/>
                      <w:sz w:val="20"/>
                    </w:rPr>
                    <w:t>wide</w:t>
                  </w:r>
                  <w:proofErr w:type="spellEnd"/>
                  <w:r>
                    <w:rPr>
                      <w:rFonts w:ascii="Arial" w:hAnsi="Arial" w:cs="Cambria"/>
                      <w:i/>
                      <w:color w:val="000000"/>
                      <w:sz w:val="20"/>
                    </w:rPr>
                    <w:t xml:space="preserve"> range of translation </w:t>
                  </w:r>
                  <w:proofErr w:type="spellStart"/>
                  <w:r>
                    <w:rPr>
                      <w:rFonts w:ascii="Arial" w:hAnsi="Arial" w:cs="Cambria"/>
                      <w:i/>
                      <w:color w:val="000000"/>
                      <w:sz w:val="20"/>
                    </w:rPr>
                    <w:t>fields</w:t>
                  </w:r>
                  <w:proofErr w:type="spellEnd"/>
                  <w:r>
                    <w:rPr>
                      <w:rFonts w:ascii="Arial" w:hAnsi="Arial" w:cs="Cambria"/>
                      <w:i/>
                      <w:color w:val="000000"/>
                      <w:sz w:val="20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Cambria"/>
                      <w:i/>
                      <w:color w:val="000000"/>
                      <w:sz w:val="20"/>
                    </w:rPr>
                    <w:t>Very</w:t>
                  </w:r>
                  <w:proofErr w:type="spellEnd"/>
                  <w:r>
                    <w:rPr>
                      <w:rFonts w:ascii="Arial" w:hAnsi="Arial" w:cs="Cambria"/>
                      <w:i/>
                      <w:color w:val="000000"/>
                      <w:sz w:val="20"/>
                    </w:rPr>
                    <w:t xml:space="preserve"> capable to </w:t>
                  </w:r>
                  <w:proofErr w:type="spellStart"/>
                  <w:r>
                    <w:rPr>
                      <w:rFonts w:ascii="Arial" w:hAnsi="Arial" w:cs="Cambria"/>
                      <w:i/>
                      <w:color w:val="000000"/>
                      <w:sz w:val="20"/>
                    </w:rPr>
                    <w:t>identify</w:t>
                  </w:r>
                  <w:proofErr w:type="spellEnd"/>
                  <w:r>
                    <w:rPr>
                      <w:rFonts w:ascii="Arial" w:hAnsi="Arial" w:cs="Cambria"/>
                      <w:i/>
                      <w:color w:val="000000"/>
                      <w:sz w:val="20"/>
                    </w:rPr>
                    <w:t xml:space="preserve"> and </w:t>
                  </w:r>
                  <w:proofErr w:type="spellStart"/>
                  <w:r>
                    <w:rPr>
                      <w:rFonts w:ascii="Arial" w:hAnsi="Arial" w:cs="Cambria"/>
                      <w:i/>
                      <w:color w:val="000000"/>
                      <w:sz w:val="20"/>
                    </w:rPr>
                    <w:t>then</w:t>
                  </w:r>
                  <w:proofErr w:type="spellEnd"/>
                  <w:r>
                    <w:rPr>
                      <w:rFonts w:ascii="Arial" w:hAnsi="Arial" w:cs="Cambria"/>
                      <w:i/>
                      <w:color w:val="000000"/>
                      <w:sz w:val="20"/>
                    </w:rPr>
                    <w:t xml:space="preserve"> deal </w:t>
                  </w:r>
                  <w:proofErr w:type="spellStart"/>
                  <w:r>
                    <w:rPr>
                      <w:rFonts w:ascii="Arial" w:hAnsi="Arial" w:cs="Cambria"/>
                      <w:i/>
                      <w:color w:val="000000"/>
                      <w:sz w:val="20"/>
                    </w:rPr>
                    <w:t>with</w:t>
                  </w:r>
                  <w:proofErr w:type="spellEnd"/>
                  <w:r>
                    <w:rPr>
                      <w:rFonts w:ascii="Arial" w:hAnsi="Arial" w:cs="Cambria"/>
                      <w:i/>
                      <w:color w:val="000000"/>
                      <w:sz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Cambria"/>
                      <w:i/>
                      <w:color w:val="000000"/>
                      <w:sz w:val="20"/>
                    </w:rPr>
                    <w:t>client’s</w:t>
                  </w:r>
                  <w:proofErr w:type="spellEnd"/>
                  <w:r>
                    <w:rPr>
                      <w:rFonts w:ascii="Arial" w:hAnsi="Arial" w:cs="Cambria"/>
                      <w:i/>
                      <w:color w:val="000000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Cambria"/>
                      <w:i/>
                      <w:color w:val="000000"/>
                      <w:sz w:val="20"/>
                    </w:rPr>
                    <w:t>needs</w:t>
                  </w:r>
                  <w:proofErr w:type="spellEnd"/>
                  <w:r>
                    <w:rPr>
                      <w:rFonts w:ascii="Arial" w:hAnsi="Arial" w:cs="Cambria"/>
                      <w:i/>
                      <w:color w:val="000000"/>
                      <w:sz w:val="20"/>
                    </w:rPr>
                    <w:t xml:space="preserve"> by </w:t>
                  </w:r>
                  <w:proofErr w:type="spellStart"/>
                  <w:r>
                    <w:rPr>
                      <w:rFonts w:ascii="Arial" w:hAnsi="Arial" w:cs="Cambria"/>
                      <w:i/>
                      <w:color w:val="000000"/>
                      <w:sz w:val="20"/>
                    </w:rPr>
                    <w:t>translating</w:t>
                  </w:r>
                  <w:proofErr w:type="spellEnd"/>
                  <w:r>
                    <w:rPr>
                      <w:rFonts w:ascii="Arial" w:hAnsi="Arial" w:cs="Cambria"/>
                      <w:i/>
                      <w:color w:val="000000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Cambria"/>
                      <w:i/>
                      <w:color w:val="000000"/>
                      <w:sz w:val="20"/>
                    </w:rPr>
                    <w:t>them</w:t>
                  </w:r>
                  <w:proofErr w:type="spellEnd"/>
                  <w:r>
                    <w:rPr>
                      <w:rFonts w:ascii="Arial" w:hAnsi="Arial" w:cs="Cambria"/>
                      <w:i/>
                      <w:color w:val="000000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Cambria"/>
                      <w:i/>
                      <w:color w:val="000000"/>
                      <w:sz w:val="20"/>
                    </w:rPr>
                    <w:t>into</w:t>
                  </w:r>
                  <w:proofErr w:type="spellEnd"/>
                  <w:r>
                    <w:rPr>
                      <w:rFonts w:ascii="Arial" w:hAnsi="Arial" w:cs="Cambria"/>
                      <w:i/>
                      <w:color w:val="000000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Cambria"/>
                      <w:i/>
                      <w:color w:val="000000"/>
                      <w:sz w:val="20"/>
                    </w:rPr>
                    <w:t>appropriate</w:t>
                  </w:r>
                  <w:proofErr w:type="spellEnd"/>
                  <w:r>
                    <w:rPr>
                      <w:rFonts w:ascii="Arial" w:hAnsi="Arial" w:cs="Cambria"/>
                      <w:i/>
                      <w:color w:val="000000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Cambria"/>
                      <w:i/>
                      <w:color w:val="000000"/>
                      <w:sz w:val="20"/>
                    </w:rPr>
                    <w:t>linguistic</w:t>
                  </w:r>
                  <w:proofErr w:type="spellEnd"/>
                  <w:r>
                    <w:rPr>
                      <w:rFonts w:ascii="Arial" w:hAnsi="Arial" w:cs="Cambria"/>
                      <w:i/>
                      <w:color w:val="000000"/>
                      <w:sz w:val="20"/>
                    </w:rPr>
                    <w:t xml:space="preserve"> solutions. </w:t>
                  </w:r>
                  <w:proofErr w:type="spellStart"/>
                  <w:r w:rsidR="001D7AF4">
                    <w:rPr>
                      <w:rFonts w:ascii="Arial" w:hAnsi="Arial" w:cs="Cambria"/>
                      <w:i/>
                      <w:color w:val="000000"/>
                      <w:sz w:val="20"/>
                    </w:rPr>
                    <w:t>Now</w:t>
                  </w:r>
                  <w:proofErr w:type="spellEnd"/>
                  <w:r w:rsidR="001D7AF4">
                    <w:rPr>
                      <w:rFonts w:ascii="Arial" w:hAnsi="Arial" w:cs="Cambria"/>
                      <w:i/>
                      <w:color w:val="000000"/>
                      <w:sz w:val="20"/>
                    </w:rPr>
                    <w:t xml:space="preserve"> </w:t>
                  </w:r>
                  <w:proofErr w:type="spellStart"/>
                  <w:r w:rsidR="001D7AF4">
                    <w:rPr>
                      <w:rFonts w:ascii="Arial" w:hAnsi="Arial" w:cs="Cambria"/>
                      <w:i/>
                      <w:color w:val="000000"/>
                      <w:sz w:val="20"/>
                    </w:rPr>
                    <w:t>looking</w:t>
                  </w:r>
                  <w:proofErr w:type="spellEnd"/>
                  <w:r w:rsidR="001D7AF4">
                    <w:rPr>
                      <w:rFonts w:ascii="Arial" w:hAnsi="Arial" w:cs="Cambria"/>
                      <w:i/>
                      <w:color w:val="000000"/>
                      <w:sz w:val="20"/>
                    </w:rPr>
                    <w:t xml:space="preserve"> for a new and </w:t>
                  </w:r>
                  <w:proofErr w:type="spellStart"/>
                  <w:r w:rsidR="001D7AF4">
                    <w:rPr>
                      <w:rFonts w:ascii="Arial" w:hAnsi="Arial" w:cs="Cambria"/>
                      <w:i/>
                      <w:color w:val="000000"/>
                      <w:sz w:val="20"/>
                    </w:rPr>
                    <w:t>challenging</w:t>
                  </w:r>
                  <w:proofErr w:type="spellEnd"/>
                  <w:r w:rsidR="001D7AF4">
                    <w:rPr>
                      <w:rFonts w:ascii="Arial" w:hAnsi="Arial" w:cs="Cambria"/>
                      <w:i/>
                      <w:color w:val="000000"/>
                      <w:sz w:val="20"/>
                    </w:rPr>
                    <w:t xml:space="preserve"> position </w:t>
                  </w:r>
                  <w:proofErr w:type="spellStart"/>
                  <w:r w:rsidR="001D7AF4">
                    <w:rPr>
                      <w:rFonts w:ascii="Arial" w:hAnsi="Arial" w:cs="Cambria"/>
                      <w:i/>
                      <w:color w:val="000000"/>
                      <w:sz w:val="20"/>
                    </w:rPr>
                    <w:t>that</w:t>
                  </w:r>
                  <w:proofErr w:type="spellEnd"/>
                  <w:r w:rsidR="001D7AF4">
                    <w:rPr>
                      <w:rFonts w:ascii="Arial" w:hAnsi="Arial" w:cs="Cambria"/>
                      <w:i/>
                      <w:color w:val="000000"/>
                      <w:sz w:val="20"/>
                    </w:rPr>
                    <w:t xml:space="preserve"> </w:t>
                  </w:r>
                  <w:proofErr w:type="spellStart"/>
                  <w:r w:rsidR="001D7AF4">
                    <w:rPr>
                      <w:rFonts w:ascii="Arial" w:hAnsi="Arial" w:cs="Cambria"/>
                      <w:i/>
                      <w:color w:val="000000"/>
                      <w:sz w:val="20"/>
                    </w:rPr>
                    <w:t>allows</w:t>
                  </w:r>
                  <w:proofErr w:type="spellEnd"/>
                  <w:r w:rsidR="001D7AF4">
                    <w:rPr>
                      <w:rFonts w:ascii="Arial" w:hAnsi="Arial" w:cs="Cambria"/>
                      <w:i/>
                      <w:color w:val="000000"/>
                      <w:sz w:val="20"/>
                    </w:rPr>
                    <w:t xml:space="preserve"> me to </w:t>
                  </w:r>
                  <w:proofErr w:type="spellStart"/>
                  <w:r w:rsidR="001D7AF4">
                    <w:rPr>
                      <w:rFonts w:ascii="Arial" w:hAnsi="Arial" w:cs="Cambria"/>
                      <w:i/>
                      <w:color w:val="000000"/>
                      <w:sz w:val="20"/>
                    </w:rPr>
                    <w:t>make</w:t>
                  </w:r>
                  <w:proofErr w:type="spellEnd"/>
                  <w:r w:rsidR="001D7AF4">
                    <w:rPr>
                      <w:rFonts w:ascii="Arial" w:hAnsi="Arial" w:cs="Cambria"/>
                      <w:i/>
                      <w:color w:val="000000"/>
                      <w:sz w:val="20"/>
                    </w:rPr>
                    <w:t xml:space="preserve"> best use of </w:t>
                  </w:r>
                  <w:proofErr w:type="spellStart"/>
                  <w:r w:rsidR="001D7AF4">
                    <w:rPr>
                      <w:rFonts w:ascii="Arial" w:hAnsi="Arial" w:cs="Cambria"/>
                      <w:i/>
                      <w:color w:val="000000"/>
                      <w:sz w:val="20"/>
                    </w:rPr>
                    <w:t>my</w:t>
                  </w:r>
                  <w:proofErr w:type="spellEnd"/>
                  <w:r w:rsidR="001D7AF4">
                    <w:rPr>
                      <w:rFonts w:ascii="Arial" w:hAnsi="Arial" w:cs="Cambria"/>
                      <w:i/>
                      <w:color w:val="000000"/>
                      <w:sz w:val="20"/>
                    </w:rPr>
                    <w:t xml:space="preserve"> </w:t>
                  </w:r>
                  <w:proofErr w:type="spellStart"/>
                  <w:r w:rsidR="001D7AF4">
                    <w:rPr>
                      <w:rFonts w:ascii="Arial" w:hAnsi="Arial" w:cs="Cambria"/>
                      <w:i/>
                      <w:color w:val="000000"/>
                      <w:sz w:val="20"/>
                    </w:rPr>
                    <w:t>existing</w:t>
                  </w:r>
                  <w:proofErr w:type="spellEnd"/>
                  <w:r w:rsidR="001D7AF4">
                    <w:rPr>
                      <w:rFonts w:ascii="Arial" w:hAnsi="Arial" w:cs="Cambria"/>
                      <w:i/>
                      <w:color w:val="000000"/>
                      <w:sz w:val="20"/>
                    </w:rPr>
                    <w:t xml:space="preserve"> </w:t>
                  </w:r>
                  <w:proofErr w:type="spellStart"/>
                  <w:r w:rsidR="001D7AF4">
                    <w:rPr>
                      <w:rFonts w:ascii="Arial" w:hAnsi="Arial" w:cs="Cambria"/>
                      <w:i/>
                      <w:color w:val="000000"/>
                      <w:sz w:val="20"/>
                    </w:rPr>
                    <w:t>skills</w:t>
                  </w:r>
                  <w:proofErr w:type="spellEnd"/>
                  <w:r w:rsidR="001D7AF4">
                    <w:rPr>
                      <w:rFonts w:ascii="Arial" w:hAnsi="Arial" w:cs="Cambria"/>
                      <w:i/>
                      <w:color w:val="000000"/>
                      <w:sz w:val="20"/>
                    </w:rPr>
                    <w:t xml:space="preserve"> in </w:t>
                  </w:r>
                  <w:proofErr w:type="spellStart"/>
                  <w:r w:rsidR="001D7AF4">
                    <w:rPr>
                      <w:rFonts w:ascii="Arial" w:hAnsi="Arial" w:cs="Cambria"/>
                      <w:i/>
                      <w:color w:val="000000"/>
                      <w:sz w:val="20"/>
                    </w:rPr>
                    <w:t>order</w:t>
                  </w:r>
                  <w:proofErr w:type="spellEnd"/>
                  <w:r w:rsidR="001D7AF4">
                    <w:rPr>
                      <w:rFonts w:ascii="Arial" w:hAnsi="Arial" w:cs="Cambria"/>
                      <w:i/>
                      <w:color w:val="000000"/>
                      <w:sz w:val="20"/>
                    </w:rPr>
                    <w:t xml:space="preserve"> to </w:t>
                  </w:r>
                  <w:proofErr w:type="spellStart"/>
                  <w:r w:rsidR="001D7AF4">
                    <w:rPr>
                      <w:rFonts w:ascii="Arial" w:hAnsi="Arial" w:cs="Cambria"/>
                      <w:i/>
                      <w:color w:val="000000"/>
                      <w:sz w:val="20"/>
                    </w:rPr>
                    <w:t>foster</w:t>
                  </w:r>
                  <w:proofErr w:type="spellEnd"/>
                  <w:r w:rsidR="001D7AF4">
                    <w:rPr>
                      <w:rFonts w:ascii="Arial" w:hAnsi="Arial" w:cs="Cambria"/>
                      <w:i/>
                      <w:color w:val="000000"/>
                      <w:sz w:val="20"/>
                    </w:rPr>
                    <w:t xml:space="preserve"> not </w:t>
                  </w:r>
                  <w:proofErr w:type="spellStart"/>
                  <w:r w:rsidR="001D7AF4">
                    <w:rPr>
                      <w:rFonts w:ascii="Arial" w:hAnsi="Arial" w:cs="Cambria"/>
                      <w:i/>
                      <w:color w:val="000000"/>
                      <w:sz w:val="20"/>
                    </w:rPr>
                    <w:t>only</w:t>
                  </w:r>
                  <w:proofErr w:type="spellEnd"/>
                  <w:r w:rsidR="001D7AF4">
                    <w:rPr>
                      <w:rFonts w:ascii="Arial" w:hAnsi="Arial" w:cs="Cambria"/>
                      <w:i/>
                      <w:color w:val="000000"/>
                      <w:sz w:val="20"/>
                    </w:rPr>
                    <w:t xml:space="preserve"> </w:t>
                  </w:r>
                  <w:proofErr w:type="spellStart"/>
                  <w:r w:rsidR="001D7AF4">
                    <w:rPr>
                      <w:rFonts w:ascii="Arial" w:hAnsi="Arial" w:cs="Cambria"/>
                      <w:i/>
                      <w:color w:val="000000"/>
                      <w:sz w:val="20"/>
                    </w:rPr>
                    <w:t>my</w:t>
                  </w:r>
                  <w:proofErr w:type="spellEnd"/>
                  <w:r w:rsidR="001D7AF4">
                    <w:rPr>
                      <w:rFonts w:ascii="Arial" w:hAnsi="Arial" w:cs="Cambria"/>
                      <w:i/>
                      <w:color w:val="000000"/>
                      <w:sz w:val="20"/>
                    </w:rPr>
                    <w:t xml:space="preserve"> </w:t>
                  </w:r>
                  <w:proofErr w:type="spellStart"/>
                  <w:r w:rsidR="001D7AF4">
                    <w:rPr>
                      <w:rFonts w:ascii="Arial" w:hAnsi="Arial" w:cs="Cambria"/>
                      <w:i/>
                      <w:color w:val="000000"/>
                      <w:sz w:val="20"/>
                    </w:rPr>
                    <w:t>professional</w:t>
                  </w:r>
                  <w:proofErr w:type="spellEnd"/>
                  <w:r w:rsidR="001D7AF4">
                    <w:rPr>
                      <w:rFonts w:ascii="Arial" w:hAnsi="Arial" w:cs="Cambria"/>
                      <w:i/>
                      <w:color w:val="000000"/>
                      <w:sz w:val="20"/>
                    </w:rPr>
                    <w:t xml:space="preserve"> but </w:t>
                  </w:r>
                  <w:proofErr w:type="spellStart"/>
                  <w:r w:rsidR="001D7AF4">
                    <w:rPr>
                      <w:rFonts w:ascii="Arial" w:hAnsi="Arial" w:cs="Cambria"/>
                      <w:i/>
                      <w:color w:val="000000"/>
                      <w:sz w:val="20"/>
                    </w:rPr>
                    <w:t>also</w:t>
                  </w:r>
                  <w:proofErr w:type="spellEnd"/>
                  <w:r w:rsidR="001D7AF4">
                    <w:rPr>
                      <w:rFonts w:ascii="Arial" w:hAnsi="Arial" w:cs="Cambria"/>
                      <w:i/>
                      <w:color w:val="000000"/>
                      <w:sz w:val="20"/>
                    </w:rPr>
                    <w:t xml:space="preserve"> </w:t>
                  </w:r>
                  <w:proofErr w:type="spellStart"/>
                  <w:r w:rsidR="001D7AF4">
                    <w:rPr>
                      <w:rFonts w:ascii="Arial" w:hAnsi="Arial" w:cs="Cambria"/>
                      <w:i/>
                      <w:color w:val="000000"/>
                      <w:sz w:val="20"/>
                    </w:rPr>
                    <w:t>my</w:t>
                  </w:r>
                  <w:proofErr w:type="spellEnd"/>
                  <w:r w:rsidR="001D7AF4">
                    <w:rPr>
                      <w:rFonts w:ascii="Arial" w:hAnsi="Arial" w:cs="Cambria"/>
                      <w:i/>
                      <w:color w:val="000000"/>
                      <w:sz w:val="20"/>
                    </w:rPr>
                    <w:t xml:space="preserve"> </w:t>
                  </w:r>
                  <w:proofErr w:type="spellStart"/>
                  <w:r w:rsidR="001D7AF4">
                    <w:rPr>
                      <w:rFonts w:ascii="Arial" w:hAnsi="Arial" w:cs="Cambria"/>
                      <w:i/>
                      <w:color w:val="000000"/>
                      <w:sz w:val="20"/>
                    </w:rPr>
                    <w:t>personal</w:t>
                  </w:r>
                  <w:proofErr w:type="spellEnd"/>
                  <w:r w:rsidR="001D7AF4">
                    <w:rPr>
                      <w:rFonts w:ascii="Arial" w:hAnsi="Arial" w:cs="Cambria"/>
                      <w:i/>
                      <w:color w:val="000000"/>
                      <w:sz w:val="20"/>
                    </w:rPr>
                    <w:t xml:space="preserve"> </w:t>
                  </w:r>
                  <w:proofErr w:type="spellStart"/>
                  <w:r w:rsidR="001D7AF4">
                    <w:rPr>
                      <w:rFonts w:ascii="Arial" w:hAnsi="Arial" w:cs="Cambria"/>
                      <w:i/>
                      <w:color w:val="000000"/>
                      <w:sz w:val="20"/>
                    </w:rPr>
                    <w:t>sphere</w:t>
                  </w:r>
                  <w:proofErr w:type="spellEnd"/>
                  <w:r w:rsidR="001D7AF4">
                    <w:rPr>
                      <w:rFonts w:ascii="Arial" w:hAnsi="Arial" w:cs="Cambria"/>
                      <w:i/>
                      <w:color w:val="000000"/>
                      <w:sz w:val="20"/>
                    </w:rPr>
                    <w:t>.</w:t>
                  </w:r>
                </w:p>
                <w:p w:rsidR="00E833BF" w:rsidRPr="00DB15FA" w:rsidRDefault="00E833BF" w:rsidP="00E833BF"/>
              </w:txbxContent>
            </v:textbox>
          </v:shape>
        </w:pict>
      </w:r>
    </w:p>
    <w:p w:rsidR="00E833BF" w:rsidRDefault="00E833BF" w:rsidP="00E833BF">
      <w:pPr>
        <w:ind w:firstLine="708"/>
      </w:pPr>
    </w:p>
    <w:p w:rsidR="00E833BF" w:rsidRDefault="00E833BF" w:rsidP="00E833BF">
      <w:pPr>
        <w:ind w:firstLine="708"/>
      </w:pPr>
    </w:p>
    <w:p w:rsidR="00E833BF" w:rsidRDefault="00E833BF" w:rsidP="00E833BF">
      <w:pPr>
        <w:ind w:firstLine="708"/>
      </w:pPr>
    </w:p>
    <w:p w:rsidR="00E833BF" w:rsidRPr="00655EE2" w:rsidRDefault="00A129F0" w:rsidP="00E833BF">
      <w:pPr>
        <w:ind w:firstLine="708"/>
      </w:pPr>
      <w:r w:rsidRPr="00256442">
        <w:rPr>
          <w:noProof/>
        </w:rPr>
        <w:pict>
          <v:shape id="_x0000_s1039" type="#_x0000_t202" style="position:absolute;left:0;text-align:left;margin-left:-36pt;margin-top:153.45pt;width:513pt;height:29.95pt;z-index:251656192" stroked="f">
            <v:textbox style="mso-next-textbox:#_x0000_s1039">
              <w:txbxContent>
                <w:p w:rsidR="00E833BF" w:rsidRPr="00655EE2" w:rsidRDefault="00E833BF" w:rsidP="00E833BF">
                  <w:pPr>
                    <w:rPr>
                      <w:rFonts w:ascii="Verdana" w:hAnsi="Verdana"/>
                      <w:b/>
                      <w:bCs/>
                      <w:color w:val="993300"/>
                    </w:rPr>
                  </w:pPr>
                  <w:r>
                    <w:rPr>
                      <w:rFonts w:ascii="Verdana" w:hAnsi="Verdana"/>
                      <w:b/>
                      <w:bCs/>
                      <w:color w:val="993300"/>
                    </w:rPr>
                    <w:t>WORK EXPERIENCE __________________________________</w:t>
                  </w:r>
                </w:p>
              </w:txbxContent>
            </v:textbox>
          </v:shape>
        </w:pict>
      </w:r>
      <w:r w:rsidR="00256442" w:rsidRPr="00256442">
        <w:rPr>
          <w:noProof/>
        </w:rPr>
        <w:pict>
          <v:shape id="_x0000_s1043" type="#_x0000_t202" style="position:absolute;left:0;text-align:left;margin-left:-18pt;margin-top:188.65pt;width:477pt;height:196.5pt;z-index:251662336;mso-wrap-edited:f" wrapcoords="-46 0 -46 21450 21600 21450 21600 0 -46 0" stroked="f">
            <v:textbox style="mso-next-textbox:#_x0000_s1043">
              <w:txbxContent>
                <w:p w:rsidR="000932AE" w:rsidRPr="000932AE" w:rsidRDefault="000932AE" w:rsidP="00E833BF">
                  <w:pPr>
                    <w:spacing w:line="216" w:lineRule="auto"/>
                    <w:rPr>
                      <w:rFonts w:asciiTheme="majorHAnsi" w:hAnsiTheme="majorHAnsi"/>
                      <w:b/>
                      <w:sz w:val="20"/>
                    </w:rPr>
                  </w:pPr>
                  <w:r>
                    <w:rPr>
                      <w:rFonts w:asciiTheme="majorHAnsi" w:hAnsiTheme="majorHAnsi"/>
                      <w:sz w:val="20"/>
                      <w:u w:val="single"/>
                    </w:rPr>
                    <w:t xml:space="preserve">2014 March </w:t>
                  </w:r>
                  <w:r w:rsidRPr="001B720F">
                    <w:rPr>
                      <w:rFonts w:asciiTheme="majorHAnsi" w:hAnsiTheme="majorHAnsi"/>
                      <w:sz w:val="20"/>
                      <w:u w:val="single"/>
                    </w:rPr>
                    <w:t>–</w:t>
                  </w:r>
                  <w:r>
                    <w:rPr>
                      <w:rFonts w:asciiTheme="majorHAnsi" w:hAnsiTheme="majorHAnsi"/>
                      <w:sz w:val="20"/>
                      <w:u w:val="single"/>
                    </w:rPr>
                    <w:t xml:space="preserve"> Till </w:t>
                  </w:r>
                  <w:proofErr w:type="spellStart"/>
                  <w:r>
                    <w:rPr>
                      <w:rFonts w:asciiTheme="majorHAnsi" w:hAnsiTheme="majorHAnsi"/>
                      <w:sz w:val="20"/>
                      <w:u w:val="single"/>
                    </w:rPr>
                    <w:t>Now</w:t>
                  </w:r>
                  <w:proofErr w:type="spellEnd"/>
                  <w:r>
                    <w:rPr>
                      <w:rFonts w:asciiTheme="majorHAnsi" w:hAnsiTheme="majorHAnsi"/>
                      <w:sz w:val="20"/>
                      <w:u w:val="single"/>
                    </w:rPr>
                    <w:t> </w:t>
                  </w:r>
                  <w:r>
                    <w:rPr>
                      <w:rFonts w:asciiTheme="majorHAnsi" w:hAnsiTheme="majorHAnsi"/>
                      <w:sz w:val="20"/>
                    </w:rPr>
                    <w:t xml:space="preserve">: </w:t>
                  </w:r>
                  <w:r w:rsidR="00A129F0">
                    <w:rPr>
                      <w:rFonts w:asciiTheme="majorHAnsi" w:hAnsiTheme="majorHAnsi"/>
                      <w:b/>
                      <w:sz w:val="20"/>
                    </w:rPr>
                    <w:t xml:space="preserve">DE-ES Freelance Translation </w:t>
                  </w:r>
                  <w:proofErr w:type="spellStart"/>
                  <w:r w:rsidR="00A129F0">
                    <w:rPr>
                      <w:rFonts w:asciiTheme="majorHAnsi" w:hAnsiTheme="majorHAnsi"/>
                      <w:b/>
                      <w:sz w:val="20"/>
                    </w:rPr>
                    <w:t>Vendor</w:t>
                  </w:r>
                  <w:proofErr w:type="spellEnd"/>
                  <w:r>
                    <w:rPr>
                      <w:rFonts w:asciiTheme="majorHAnsi" w:hAnsiTheme="majorHAnsi"/>
                      <w:b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Theme="majorHAnsi" w:hAnsiTheme="majorHAnsi"/>
                      <w:b/>
                      <w:sz w:val="20"/>
                    </w:rPr>
                    <w:t>at</w:t>
                  </w:r>
                  <w:proofErr w:type="spellEnd"/>
                  <w:r>
                    <w:rPr>
                      <w:rFonts w:asciiTheme="majorHAnsi" w:hAnsiTheme="majorHAnsi"/>
                      <w:b/>
                      <w:sz w:val="20"/>
                    </w:rPr>
                    <w:t xml:space="preserve"> Amazon</w:t>
                  </w:r>
                </w:p>
                <w:p w:rsidR="000932AE" w:rsidRDefault="000932AE" w:rsidP="00E833BF">
                  <w:pPr>
                    <w:spacing w:line="216" w:lineRule="auto"/>
                    <w:rPr>
                      <w:rFonts w:asciiTheme="majorHAnsi" w:hAnsiTheme="majorHAnsi"/>
                      <w:sz w:val="20"/>
                      <w:u w:val="single"/>
                    </w:rPr>
                  </w:pPr>
                </w:p>
                <w:p w:rsidR="00E833BF" w:rsidRPr="001B720F" w:rsidRDefault="00F14385" w:rsidP="00E833BF">
                  <w:pPr>
                    <w:spacing w:line="216" w:lineRule="auto"/>
                    <w:rPr>
                      <w:rFonts w:asciiTheme="majorHAnsi" w:hAnsiTheme="majorHAnsi"/>
                      <w:sz w:val="20"/>
                    </w:rPr>
                  </w:pPr>
                  <w:r w:rsidRPr="001B720F">
                    <w:rPr>
                      <w:rFonts w:asciiTheme="majorHAnsi" w:hAnsiTheme="majorHAnsi"/>
                      <w:sz w:val="20"/>
                      <w:u w:val="single"/>
                    </w:rPr>
                    <w:t xml:space="preserve">2012 – Till </w:t>
                  </w:r>
                  <w:proofErr w:type="spellStart"/>
                  <w:r w:rsidRPr="001B720F">
                    <w:rPr>
                      <w:rFonts w:asciiTheme="majorHAnsi" w:hAnsiTheme="majorHAnsi"/>
                      <w:sz w:val="20"/>
                      <w:u w:val="single"/>
                    </w:rPr>
                    <w:t>Now</w:t>
                  </w:r>
                  <w:proofErr w:type="spellEnd"/>
                  <w:r w:rsidR="00E833BF" w:rsidRPr="001B720F">
                    <w:rPr>
                      <w:rFonts w:asciiTheme="majorHAnsi" w:hAnsiTheme="majorHAnsi"/>
                      <w:sz w:val="20"/>
                      <w:u w:val="single"/>
                    </w:rPr>
                    <w:t> </w:t>
                  </w:r>
                  <w:r w:rsidR="00E833BF" w:rsidRPr="001B720F">
                    <w:rPr>
                      <w:rFonts w:asciiTheme="majorHAnsi" w:hAnsiTheme="majorHAnsi"/>
                      <w:sz w:val="20"/>
                    </w:rPr>
                    <w:t xml:space="preserve">: </w:t>
                  </w:r>
                  <w:r w:rsidRPr="00F157E0">
                    <w:rPr>
                      <w:rFonts w:asciiTheme="majorHAnsi" w:hAnsiTheme="majorHAnsi"/>
                      <w:b/>
                      <w:sz w:val="20"/>
                    </w:rPr>
                    <w:t>Freelance translator &amp; proof-</w:t>
                  </w:r>
                  <w:proofErr w:type="spellStart"/>
                  <w:r w:rsidRPr="00F157E0">
                    <w:rPr>
                      <w:rFonts w:asciiTheme="majorHAnsi" w:hAnsiTheme="majorHAnsi"/>
                      <w:b/>
                      <w:sz w:val="20"/>
                    </w:rPr>
                    <w:t>reader</w:t>
                  </w:r>
                  <w:proofErr w:type="spellEnd"/>
                  <w:r w:rsidRPr="00F157E0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 xml:space="preserve">. </w:t>
                  </w:r>
                  <w:r w:rsidR="00A129F0">
                    <w:rPr>
                      <w:rFonts w:asciiTheme="majorHAnsi" w:hAnsiTheme="majorHAnsi" w:cs="Arial"/>
                      <w:b/>
                      <w:sz w:val="20"/>
                      <w:szCs w:val="20"/>
                      <w:shd w:val="clear" w:color="auto" w:fill="FFFFFF"/>
                    </w:rPr>
                    <w:t>≈ 2,5</w:t>
                  </w:r>
                  <w:r w:rsidRPr="00F157E0">
                    <w:rPr>
                      <w:rFonts w:asciiTheme="majorHAnsi" w:hAnsiTheme="majorHAnsi" w:cs="Arial"/>
                      <w:b/>
                      <w:sz w:val="20"/>
                      <w:szCs w:val="20"/>
                      <w:shd w:val="clear" w:color="auto" w:fill="FFFFFF"/>
                    </w:rPr>
                    <w:t xml:space="preserve">00 </w:t>
                  </w:r>
                  <w:proofErr w:type="spellStart"/>
                  <w:r w:rsidRPr="00F157E0">
                    <w:rPr>
                      <w:rFonts w:asciiTheme="majorHAnsi" w:hAnsiTheme="majorHAnsi" w:cs="Arial"/>
                      <w:b/>
                      <w:sz w:val="20"/>
                      <w:szCs w:val="20"/>
                      <w:shd w:val="clear" w:color="auto" w:fill="FFFFFF"/>
                    </w:rPr>
                    <w:t>words</w:t>
                  </w:r>
                  <w:proofErr w:type="spellEnd"/>
                  <w:r w:rsidRPr="00F157E0">
                    <w:rPr>
                      <w:rFonts w:asciiTheme="majorHAnsi" w:hAnsiTheme="majorHAnsi" w:cs="Arial"/>
                      <w:b/>
                      <w:sz w:val="20"/>
                      <w:szCs w:val="20"/>
                      <w:shd w:val="clear" w:color="auto" w:fill="FFFFFF"/>
                    </w:rPr>
                    <w:t xml:space="preserve"> per day</w:t>
                  </w:r>
                </w:p>
                <w:p w:rsidR="00E833BF" w:rsidRPr="001B720F" w:rsidRDefault="00E833BF" w:rsidP="00E833BF">
                  <w:pPr>
                    <w:rPr>
                      <w:rFonts w:asciiTheme="majorHAnsi" w:hAnsiTheme="majorHAnsi"/>
                      <w:i/>
                      <w:sz w:val="20"/>
                    </w:rPr>
                  </w:pPr>
                  <w:r w:rsidRPr="001B720F">
                    <w:rPr>
                      <w:rFonts w:asciiTheme="majorHAnsi" w:hAnsiTheme="majorHAnsi"/>
                      <w:sz w:val="20"/>
                    </w:rPr>
                    <w:br/>
                  </w:r>
                  <w:r w:rsidR="00F14385" w:rsidRPr="00A129F0">
                    <w:rPr>
                      <w:rFonts w:asciiTheme="majorHAnsi" w:hAnsiTheme="majorHAnsi"/>
                      <w:b/>
                      <w:i/>
                      <w:sz w:val="20"/>
                    </w:rPr>
                    <w:t>Freelance translator &amp; proof-</w:t>
                  </w:r>
                  <w:proofErr w:type="spellStart"/>
                  <w:r w:rsidR="00F14385" w:rsidRPr="00A129F0">
                    <w:rPr>
                      <w:rFonts w:asciiTheme="majorHAnsi" w:hAnsiTheme="majorHAnsi"/>
                      <w:b/>
                      <w:i/>
                      <w:sz w:val="20"/>
                    </w:rPr>
                    <w:t>reader</w:t>
                  </w:r>
                  <w:proofErr w:type="spellEnd"/>
                  <w:r w:rsidR="00F14385" w:rsidRPr="00A129F0">
                    <w:rPr>
                      <w:rFonts w:asciiTheme="majorHAnsi" w:hAnsiTheme="majorHAnsi"/>
                      <w:b/>
                      <w:i/>
                      <w:sz w:val="20"/>
                    </w:rPr>
                    <w:t xml:space="preserve"> fo</w:t>
                  </w:r>
                  <w:r w:rsidR="001E0041" w:rsidRPr="00A129F0">
                    <w:rPr>
                      <w:rFonts w:asciiTheme="majorHAnsi" w:hAnsiTheme="majorHAnsi"/>
                      <w:b/>
                      <w:i/>
                      <w:sz w:val="20"/>
                    </w:rPr>
                    <w:t xml:space="preserve">r </w:t>
                  </w:r>
                  <w:proofErr w:type="spellStart"/>
                  <w:r w:rsidR="001E0041" w:rsidRPr="00A129F0">
                    <w:rPr>
                      <w:rFonts w:asciiTheme="majorHAnsi" w:hAnsiTheme="majorHAnsi"/>
                      <w:b/>
                      <w:i/>
                      <w:sz w:val="20"/>
                    </w:rPr>
                    <w:t>particulars</w:t>
                  </w:r>
                  <w:proofErr w:type="spellEnd"/>
                  <w:r w:rsidR="001E0041" w:rsidRPr="00A129F0">
                    <w:rPr>
                      <w:rFonts w:asciiTheme="majorHAnsi" w:hAnsiTheme="majorHAnsi"/>
                      <w:b/>
                      <w:i/>
                      <w:sz w:val="20"/>
                    </w:rPr>
                    <w:t xml:space="preserve"> and </w:t>
                  </w:r>
                  <w:proofErr w:type="spellStart"/>
                  <w:r w:rsidR="001E0041" w:rsidRPr="00A129F0">
                    <w:rPr>
                      <w:rFonts w:asciiTheme="majorHAnsi" w:hAnsiTheme="majorHAnsi"/>
                      <w:b/>
                      <w:i/>
                      <w:sz w:val="20"/>
                    </w:rPr>
                    <w:t>companies</w:t>
                  </w:r>
                  <w:proofErr w:type="spellEnd"/>
                  <w:r w:rsidR="001E0041" w:rsidRPr="001B720F">
                    <w:rPr>
                      <w:rFonts w:asciiTheme="majorHAnsi" w:hAnsiTheme="majorHAnsi"/>
                      <w:i/>
                      <w:sz w:val="20"/>
                    </w:rPr>
                    <w:t>, i. e.</w:t>
                  </w:r>
                  <w:r w:rsidR="00F14385" w:rsidRPr="001B720F">
                    <w:rPr>
                      <w:rFonts w:asciiTheme="majorHAnsi" w:hAnsiTheme="majorHAnsi"/>
                      <w:i/>
                      <w:sz w:val="20"/>
                    </w:rPr>
                    <w:t xml:space="preserve"> YTLT </w:t>
                  </w:r>
                  <w:proofErr w:type="spellStart"/>
                  <w:r w:rsidR="00F14385" w:rsidRPr="001B720F">
                    <w:rPr>
                      <w:rFonts w:asciiTheme="majorHAnsi" w:hAnsiTheme="majorHAnsi"/>
                      <w:i/>
                      <w:sz w:val="20"/>
                    </w:rPr>
                    <w:t>Traducciones</w:t>
                  </w:r>
                  <w:proofErr w:type="spellEnd"/>
                  <w:r w:rsidR="00F14385" w:rsidRPr="001B720F">
                    <w:rPr>
                      <w:rFonts w:asciiTheme="majorHAnsi" w:hAnsiTheme="majorHAnsi"/>
                      <w:i/>
                      <w:sz w:val="20"/>
                    </w:rPr>
                    <w:t xml:space="preserve"> (Sevilla), </w:t>
                  </w:r>
                  <w:proofErr w:type="spellStart"/>
                  <w:r w:rsidR="001E0041" w:rsidRPr="001B720F">
                    <w:rPr>
                      <w:rFonts w:asciiTheme="majorHAnsi" w:hAnsiTheme="majorHAnsi"/>
                      <w:i/>
                      <w:sz w:val="20"/>
                    </w:rPr>
                    <w:t>LogisCenter</w:t>
                  </w:r>
                  <w:proofErr w:type="spellEnd"/>
                  <w:r w:rsidR="001E0041" w:rsidRPr="001B720F">
                    <w:rPr>
                      <w:rFonts w:asciiTheme="majorHAnsi" w:hAnsiTheme="majorHAnsi"/>
                      <w:i/>
                      <w:sz w:val="20"/>
                    </w:rPr>
                    <w:t xml:space="preserve">, </w:t>
                  </w:r>
                  <w:proofErr w:type="spellStart"/>
                  <w:r w:rsidR="001E0041" w:rsidRPr="001B720F">
                    <w:rPr>
                      <w:rFonts w:asciiTheme="majorHAnsi" w:hAnsiTheme="majorHAnsi"/>
                      <w:i/>
                      <w:sz w:val="20"/>
                    </w:rPr>
                    <w:t>Un</w:t>
                  </w:r>
                  <w:r w:rsidR="00F157E0">
                    <w:rPr>
                      <w:rFonts w:asciiTheme="majorHAnsi" w:hAnsiTheme="majorHAnsi"/>
                      <w:i/>
                      <w:sz w:val="20"/>
                    </w:rPr>
                    <w:t>ión</w:t>
                  </w:r>
                  <w:proofErr w:type="spellEnd"/>
                  <w:r w:rsidR="00F157E0">
                    <w:rPr>
                      <w:rFonts w:asciiTheme="majorHAnsi" w:hAnsiTheme="majorHAnsi"/>
                      <w:i/>
                      <w:sz w:val="20"/>
                    </w:rPr>
                    <w:t xml:space="preserve"> Editorial, Gourmet Oliva,</w:t>
                  </w:r>
                  <w:r w:rsidR="001E0041" w:rsidRPr="001B720F">
                    <w:rPr>
                      <w:rFonts w:asciiTheme="majorHAnsi" w:hAnsiTheme="majorHAnsi"/>
                      <w:i/>
                      <w:sz w:val="20"/>
                    </w:rPr>
                    <w:t xml:space="preserve"> IMF </w:t>
                  </w:r>
                  <w:proofErr w:type="spellStart"/>
                  <w:r w:rsidR="001E0041" w:rsidRPr="001B720F">
                    <w:rPr>
                      <w:rFonts w:asciiTheme="majorHAnsi" w:hAnsiTheme="majorHAnsi"/>
                      <w:i/>
                      <w:sz w:val="20"/>
                    </w:rPr>
                    <w:t>Formación</w:t>
                  </w:r>
                  <w:proofErr w:type="spellEnd"/>
                  <w:r w:rsidR="00F157E0">
                    <w:rPr>
                      <w:rFonts w:asciiTheme="majorHAnsi" w:hAnsiTheme="majorHAnsi"/>
                      <w:i/>
                      <w:sz w:val="20"/>
                    </w:rPr>
                    <w:t xml:space="preserve">, </w:t>
                  </w:r>
                  <w:proofErr w:type="spellStart"/>
                  <w:r w:rsidR="00A129F0">
                    <w:rPr>
                      <w:rFonts w:asciiTheme="majorHAnsi" w:hAnsiTheme="majorHAnsi"/>
                      <w:i/>
                      <w:sz w:val="20"/>
                    </w:rPr>
                    <w:t>Successful</w:t>
                  </w:r>
                  <w:proofErr w:type="spellEnd"/>
                  <w:r w:rsidR="00A129F0">
                    <w:rPr>
                      <w:rFonts w:asciiTheme="majorHAnsi" w:hAnsiTheme="majorHAnsi"/>
                      <w:i/>
                      <w:sz w:val="20"/>
                    </w:rPr>
                    <w:t xml:space="preserve"> </w:t>
                  </w:r>
                  <w:proofErr w:type="spellStart"/>
                  <w:r w:rsidR="00A129F0">
                    <w:rPr>
                      <w:rFonts w:asciiTheme="majorHAnsi" w:hAnsiTheme="majorHAnsi"/>
                      <w:i/>
                      <w:sz w:val="20"/>
                    </w:rPr>
                    <w:t>Spanish</w:t>
                  </w:r>
                  <w:proofErr w:type="spellEnd"/>
                  <w:r w:rsidR="00A129F0">
                    <w:rPr>
                      <w:rFonts w:asciiTheme="majorHAnsi" w:hAnsiTheme="majorHAnsi"/>
                      <w:i/>
                      <w:sz w:val="20"/>
                    </w:rPr>
                    <w:t xml:space="preserve"> Translators S.L., etc. </w:t>
                  </w:r>
                  <w:r w:rsidR="00F157E0">
                    <w:rPr>
                      <w:rFonts w:asciiTheme="majorHAnsi" w:hAnsiTheme="majorHAnsi"/>
                      <w:i/>
                      <w:sz w:val="20"/>
                    </w:rPr>
                    <w:t xml:space="preserve"> </w:t>
                  </w:r>
                </w:p>
                <w:p w:rsidR="001E0041" w:rsidRPr="001B720F" w:rsidRDefault="001E0041" w:rsidP="00E833BF">
                  <w:pPr>
                    <w:spacing w:line="216" w:lineRule="auto"/>
                    <w:rPr>
                      <w:rFonts w:asciiTheme="majorHAnsi" w:hAnsiTheme="majorHAnsi"/>
                      <w:sz w:val="20"/>
                    </w:rPr>
                  </w:pPr>
                </w:p>
                <w:p w:rsidR="001E0041" w:rsidRPr="001B720F" w:rsidRDefault="001E0041" w:rsidP="001E0041">
                  <w:pPr>
                    <w:spacing w:line="216" w:lineRule="auto"/>
                    <w:rPr>
                      <w:rFonts w:asciiTheme="majorHAnsi" w:hAnsiTheme="majorHAnsi"/>
                      <w:sz w:val="20"/>
                    </w:rPr>
                  </w:pPr>
                  <w:r w:rsidRPr="001B720F">
                    <w:rPr>
                      <w:rFonts w:asciiTheme="majorHAnsi" w:hAnsiTheme="majorHAnsi"/>
                      <w:sz w:val="20"/>
                      <w:u w:val="single"/>
                    </w:rPr>
                    <w:t xml:space="preserve">2012 – Till </w:t>
                  </w:r>
                  <w:proofErr w:type="spellStart"/>
                  <w:r w:rsidRPr="001B720F">
                    <w:rPr>
                      <w:rFonts w:asciiTheme="majorHAnsi" w:hAnsiTheme="majorHAnsi"/>
                      <w:sz w:val="20"/>
                      <w:u w:val="single"/>
                    </w:rPr>
                    <w:t>Now</w:t>
                  </w:r>
                  <w:proofErr w:type="spellEnd"/>
                  <w:r w:rsidR="00E833BF" w:rsidRPr="001B720F">
                    <w:rPr>
                      <w:rFonts w:asciiTheme="majorHAnsi" w:hAnsiTheme="majorHAnsi"/>
                      <w:sz w:val="20"/>
                    </w:rPr>
                    <w:t xml:space="preserve">: </w:t>
                  </w:r>
                  <w:proofErr w:type="spellStart"/>
                  <w:r w:rsidRPr="00F157E0">
                    <w:rPr>
                      <w:rFonts w:asciiTheme="majorHAnsi" w:hAnsiTheme="majorHAnsi"/>
                      <w:b/>
                      <w:sz w:val="20"/>
                    </w:rPr>
                    <w:t>Literary</w:t>
                  </w:r>
                  <w:proofErr w:type="spellEnd"/>
                  <w:r w:rsidRPr="00F157E0">
                    <w:rPr>
                      <w:rFonts w:asciiTheme="majorHAnsi" w:hAnsiTheme="majorHAnsi"/>
                      <w:b/>
                      <w:sz w:val="20"/>
                    </w:rPr>
                    <w:t xml:space="preserve"> translator</w:t>
                  </w:r>
                  <w:r w:rsidR="00E833BF" w:rsidRPr="00F157E0">
                    <w:rPr>
                      <w:rFonts w:asciiTheme="majorHAnsi" w:hAnsiTheme="majorHAnsi"/>
                      <w:b/>
                      <w:sz w:val="20"/>
                    </w:rPr>
                    <w:t xml:space="preserve"> – </w:t>
                  </w:r>
                  <w:proofErr w:type="spellStart"/>
                  <w:r w:rsidRPr="00F157E0">
                    <w:rPr>
                      <w:rFonts w:asciiTheme="majorHAnsi" w:hAnsiTheme="majorHAnsi"/>
                      <w:b/>
                      <w:sz w:val="20"/>
                    </w:rPr>
                    <w:t>Unión</w:t>
                  </w:r>
                  <w:proofErr w:type="spellEnd"/>
                  <w:r w:rsidRPr="00F157E0">
                    <w:rPr>
                      <w:rFonts w:asciiTheme="majorHAnsi" w:hAnsiTheme="majorHAnsi"/>
                      <w:b/>
                      <w:sz w:val="20"/>
                    </w:rPr>
                    <w:t xml:space="preserve"> Editorial</w:t>
                  </w:r>
                  <w:r w:rsidR="00E833BF" w:rsidRPr="00F157E0">
                    <w:rPr>
                      <w:rFonts w:asciiTheme="majorHAnsi" w:hAnsiTheme="majorHAnsi"/>
                      <w:b/>
                      <w:sz w:val="20"/>
                    </w:rPr>
                    <w:t xml:space="preserve"> </w:t>
                  </w:r>
                  <w:r w:rsidRPr="00F157E0">
                    <w:rPr>
                      <w:rFonts w:asciiTheme="majorHAnsi" w:hAnsiTheme="majorHAnsi"/>
                      <w:b/>
                      <w:sz w:val="20"/>
                    </w:rPr>
                    <w:t>–</w:t>
                  </w:r>
                  <w:r w:rsidR="00E833BF" w:rsidRPr="00F157E0">
                    <w:rPr>
                      <w:rFonts w:asciiTheme="majorHAnsi" w:hAnsiTheme="majorHAnsi"/>
                      <w:b/>
                      <w:sz w:val="20"/>
                    </w:rPr>
                    <w:t xml:space="preserve"> </w:t>
                  </w:r>
                  <w:proofErr w:type="spellStart"/>
                  <w:r w:rsidRPr="00F157E0">
                    <w:rPr>
                      <w:rFonts w:asciiTheme="majorHAnsi" w:hAnsiTheme="majorHAnsi"/>
                      <w:b/>
                      <w:sz w:val="20"/>
                    </w:rPr>
                    <w:t>Publishing</w:t>
                  </w:r>
                  <w:proofErr w:type="spellEnd"/>
                  <w:r w:rsidRPr="00F157E0">
                    <w:rPr>
                      <w:rFonts w:asciiTheme="majorHAnsi" w:hAnsiTheme="majorHAnsi"/>
                      <w:b/>
                      <w:sz w:val="20"/>
                    </w:rPr>
                    <w:t xml:space="preserve"> </w:t>
                  </w:r>
                  <w:proofErr w:type="spellStart"/>
                  <w:r w:rsidRPr="00F157E0">
                    <w:rPr>
                      <w:rFonts w:asciiTheme="majorHAnsi" w:hAnsiTheme="majorHAnsi"/>
                      <w:b/>
                      <w:sz w:val="20"/>
                    </w:rPr>
                    <w:t>sector</w:t>
                  </w:r>
                  <w:proofErr w:type="spellEnd"/>
                  <w:r w:rsidRPr="001B720F">
                    <w:rPr>
                      <w:rFonts w:asciiTheme="majorHAnsi" w:hAnsiTheme="majorHAnsi"/>
                      <w:sz w:val="20"/>
                    </w:rPr>
                    <w:t xml:space="preserve"> </w:t>
                  </w:r>
                </w:p>
                <w:p w:rsidR="001E0041" w:rsidRPr="001B720F" w:rsidRDefault="001E0041" w:rsidP="001E0041">
                  <w:pPr>
                    <w:spacing w:line="216" w:lineRule="auto"/>
                    <w:rPr>
                      <w:rFonts w:asciiTheme="majorHAnsi" w:hAnsiTheme="majorHAnsi"/>
                      <w:sz w:val="20"/>
                    </w:rPr>
                  </w:pPr>
                </w:p>
                <w:p w:rsidR="001E0041" w:rsidRPr="001B720F" w:rsidRDefault="001E0041" w:rsidP="001E0041">
                  <w:pPr>
                    <w:numPr>
                      <w:ilvl w:val="0"/>
                      <w:numId w:val="4"/>
                    </w:numPr>
                    <w:spacing w:line="216" w:lineRule="auto"/>
                    <w:rPr>
                      <w:rFonts w:asciiTheme="majorHAnsi" w:hAnsiTheme="majorHAnsi" w:cs="Arial"/>
                      <w:sz w:val="20"/>
                    </w:rPr>
                  </w:pPr>
                  <w:r w:rsidRPr="001B720F">
                    <w:rPr>
                      <w:rFonts w:asciiTheme="majorHAnsi" w:hAnsiTheme="majorHAnsi" w:cs="Arial"/>
                      <w:sz w:val="20"/>
                    </w:rPr>
                    <w:t>“</w:t>
                  </w:r>
                  <w:r w:rsidRPr="001B720F">
                    <w:rPr>
                      <w:rFonts w:asciiTheme="majorHAnsi" w:hAnsiTheme="majorHAnsi" w:cs="Arial"/>
                      <w:i/>
                      <w:sz w:val="20"/>
                      <w:szCs w:val="20"/>
                    </w:rPr>
                    <w:t>The State</w:t>
                  </w:r>
                  <w:r w:rsidRPr="001B720F">
                    <w:rPr>
                      <w:rFonts w:asciiTheme="majorHAnsi" w:hAnsiTheme="majorHAnsi" w:cs="Arial"/>
                      <w:sz w:val="20"/>
                    </w:rPr>
                    <w:t xml:space="preserve">” by Franz Oppenheimer </w:t>
                  </w:r>
                </w:p>
                <w:p w:rsidR="001E0041" w:rsidRPr="001B720F" w:rsidRDefault="001E0041" w:rsidP="001E0041">
                  <w:pPr>
                    <w:numPr>
                      <w:ilvl w:val="0"/>
                      <w:numId w:val="4"/>
                    </w:numPr>
                    <w:spacing w:line="216" w:lineRule="auto"/>
                    <w:rPr>
                      <w:rFonts w:asciiTheme="majorHAnsi" w:hAnsiTheme="majorHAnsi" w:cs="Arial"/>
                      <w:sz w:val="20"/>
                    </w:rPr>
                  </w:pPr>
                  <w:r w:rsidRPr="001B720F">
                    <w:rPr>
                      <w:rFonts w:asciiTheme="majorHAnsi" w:hAnsiTheme="majorHAnsi" w:cs="Arial"/>
                      <w:sz w:val="20"/>
                    </w:rPr>
                    <w:t>“</w:t>
                  </w:r>
                  <w:r w:rsidRPr="001B720F">
                    <w:rPr>
                      <w:rFonts w:asciiTheme="majorHAnsi" w:hAnsiTheme="majorHAnsi" w:cs="Arial"/>
                      <w:i/>
                      <w:sz w:val="20"/>
                    </w:rPr>
                    <w:t xml:space="preserve">Our </w:t>
                  </w:r>
                  <w:proofErr w:type="spellStart"/>
                  <w:r w:rsidRPr="001B720F">
                    <w:rPr>
                      <w:rFonts w:asciiTheme="majorHAnsi" w:hAnsiTheme="majorHAnsi" w:cs="Arial"/>
                      <w:i/>
                      <w:sz w:val="20"/>
                    </w:rPr>
                    <w:t>Enemy</w:t>
                  </w:r>
                  <w:proofErr w:type="spellEnd"/>
                  <w:r w:rsidRPr="001B720F">
                    <w:rPr>
                      <w:rFonts w:asciiTheme="majorHAnsi" w:hAnsiTheme="majorHAnsi" w:cs="Arial"/>
                      <w:i/>
                      <w:sz w:val="20"/>
                    </w:rPr>
                    <w:t xml:space="preserve"> the State</w:t>
                  </w:r>
                  <w:r w:rsidRPr="001B720F">
                    <w:rPr>
                      <w:rFonts w:asciiTheme="majorHAnsi" w:hAnsiTheme="majorHAnsi" w:cs="Arial"/>
                      <w:sz w:val="20"/>
                    </w:rPr>
                    <w:t xml:space="preserve">” by Albert Jay </w:t>
                  </w:r>
                  <w:proofErr w:type="spellStart"/>
                  <w:r w:rsidRPr="001B720F">
                    <w:rPr>
                      <w:rFonts w:asciiTheme="majorHAnsi" w:hAnsiTheme="majorHAnsi" w:cs="Arial"/>
                      <w:sz w:val="20"/>
                    </w:rPr>
                    <w:t>Nock</w:t>
                  </w:r>
                  <w:proofErr w:type="spellEnd"/>
                  <w:r w:rsidRPr="001B720F">
                    <w:rPr>
                      <w:rFonts w:asciiTheme="majorHAnsi" w:hAnsiTheme="majorHAnsi" w:cs="Arial"/>
                      <w:sz w:val="20"/>
                    </w:rPr>
                    <w:t xml:space="preserve">. </w:t>
                  </w:r>
                </w:p>
                <w:p w:rsidR="001B720F" w:rsidRPr="001B720F" w:rsidRDefault="001B720F" w:rsidP="001E0041">
                  <w:pPr>
                    <w:numPr>
                      <w:ilvl w:val="0"/>
                      <w:numId w:val="4"/>
                    </w:numPr>
                    <w:spacing w:line="216" w:lineRule="auto"/>
                    <w:rPr>
                      <w:rFonts w:asciiTheme="majorHAnsi" w:hAnsiTheme="majorHAnsi" w:cs="Arial"/>
                      <w:sz w:val="20"/>
                    </w:rPr>
                  </w:pPr>
                  <w:r w:rsidRPr="001B720F">
                    <w:rPr>
                      <w:rFonts w:asciiTheme="majorHAnsi" w:hAnsiTheme="majorHAnsi" w:cs="Arial"/>
                      <w:sz w:val="20"/>
                    </w:rPr>
                    <w:t>“</w:t>
                  </w:r>
                  <w:proofErr w:type="spellStart"/>
                  <w:r w:rsidRPr="001B720F">
                    <w:rPr>
                      <w:rFonts w:asciiTheme="majorHAnsi" w:hAnsiTheme="majorHAnsi" w:cs="Arial"/>
                      <w:i/>
                      <w:sz w:val="20"/>
                    </w:rPr>
                    <w:t>Literature</w:t>
                  </w:r>
                  <w:proofErr w:type="spellEnd"/>
                  <w:r w:rsidRPr="001B720F">
                    <w:rPr>
                      <w:rFonts w:asciiTheme="majorHAnsi" w:hAnsiTheme="majorHAnsi" w:cs="Arial"/>
                      <w:i/>
                      <w:sz w:val="20"/>
                    </w:rPr>
                    <w:t xml:space="preserve"> and the </w:t>
                  </w:r>
                  <w:proofErr w:type="spellStart"/>
                  <w:r w:rsidRPr="001B720F">
                    <w:rPr>
                      <w:rFonts w:asciiTheme="majorHAnsi" w:hAnsiTheme="majorHAnsi" w:cs="Arial"/>
                      <w:i/>
                      <w:sz w:val="20"/>
                    </w:rPr>
                    <w:t>Economics</w:t>
                  </w:r>
                  <w:proofErr w:type="spellEnd"/>
                  <w:r w:rsidRPr="001B720F">
                    <w:rPr>
                      <w:rFonts w:asciiTheme="majorHAnsi" w:hAnsiTheme="majorHAnsi" w:cs="Arial"/>
                      <w:i/>
                      <w:sz w:val="20"/>
                    </w:rPr>
                    <w:t xml:space="preserve"> of Liberty: </w:t>
                  </w:r>
                  <w:proofErr w:type="spellStart"/>
                  <w:r w:rsidRPr="001B720F">
                    <w:rPr>
                      <w:rFonts w:asciiTheme="majorHAnsi" w:hAnsiTheme="majorHAnsi" w:cs="Arial"/>
                      <w:i/>
                      <w:sz w:val="20"/>
                    </w:rPr>
                    <w:t>Spontaneous</w:t>
                  </w:r>
                  <w:proofErr w:type="spellEnd"/>
                  <w:r w:rsidRPr="001B720F">
                    <w:rPr>
                      <w:rFonts w:asciiTheme="majorHAnsi" w:hAnsiTheme="majorHAnsi" w:cs="Arial"/>
                      <w:i/>
                      <w:sz w:val="20"/>
                    </w:rPr>
                    <w:t xml:space="preserve"> </w:t>
                  </w:r>
                  <w:proofErr w:type="spellStart"/>
                  <w:r w:rsidRPr="001B720F">
                    <w:rPr>
                      <w:rFonts w:asciiTheme="majorHAnsi" w:hAnsiTheme="majorHAnsi" w:cs="Arial"/>
                      <w:i/>
                      <w:sz w:val="20"/>
                    </w:rPr>
                    <w:t>Order</w:t>
                  </w:r>
                  <w:proofErr w:type="spellEnd"/>
                  <w:r w:rsidRPr="001B720F">
                    <w:rPr>
                      <w:rFonts w:asciiTheme="majorHAnsi" w:hAnsiTheme="majorHAnsi" w:cs="Arial"/>
                      <w:i/>
                      <w:sz w:val="20"/>
                    </w:rPr>
                    <w:t xml:space="preserve"> in </w:t>
                  </w:r>
                  <w:proofErr w:type="spellStart"/>
                  <w:r w:rsidRPr="001B720F">
                    <w:rPr>
                      <w:rFonts w:asciiTheme="majorHAnsi" w:hAnsiTheme="majorHAnsi" w:cs="Arial"/>
                      <w:i/>
                      <w:sz w:val="20"/>
                    </w:rPr>
                    <w:t>Literature</w:t>
                  </w:r>
                  <w:proofErr w:type="spellEnd"/>
                  <w:r w:rsidRPr="001B720F">
                    <w:rPr>
                      <w:rFonts w:asciiTheme="majorHAnsi" w:hAnsiTheme="majorHAnsi" w:cs="Arial"/>
                      <w:sz w:val="20"/>
                    </w:rPr>
                    <w:t>” by Paul A. Cantor and Stephen Cox.</w:t>
                  </w:r>
                </w:p>
                <w:p w:rsidR="001B720F" w:rsidRPr="001B720F" w:rsidRDefault="001B720F" w:rsidP="001B720F">
                  <w:pPr>
                    <w:spacing w:line="216" w:lineRule="auto"/>
                    <w:rPr>
                      <w:rFonts w:asciiTheme="majorHAnsi" w:hAnsiTheme="majorHAnsi" w:cs="Arial"/>
                      <w:sz w:val="20"/>
                    </w:rPr>
                  </w:pPr>
                </w:p>
                <w:p w:rsidR="001B720F" w:rsidRPr="001B720F" w:rsidRDefault="001B720F" w:rsidP="001B720F">
                  <w:pPr>
                    <w:spacing w:line="216" w:lineRule="auto"/>
                    <w:rPr>
                      <w:rFonts w:asciiTheme="majorHAnsi" w:hAnsiTheme="majorHAnsi"/>
                      <w:sz w:val="20"/>
                      <w:u w:val="single"/>
                    </w:rPr>
                  </w:pPr>
                  <w:r w:rsidRPr="001B720F">
                    <w:rPr>
                      <w:rFonts w:asciiTheme="majorHAnsi" w:hAnsiTheme="majorHAnsi" w:cs="Arial"/>
                      <w:sz w:val="20"/>
                      <w:u w:val="single"/>
                    </w:rPr>
                    <w:t xml:space="preserve">2011 </w:t>
                  </w:r>
                  <w:r w:rsidRPr="001B720F">
                    <w:rPr>
                      <w:rFonts w:asciiTheme="majorHAnsi" w:hAnsiTheme="majorHAnsi"/>
                      <w:sz w:val="20"/>
                      <w:u w:val="single"/>
                    </w:rPr>
                    <w:t xml:space="preserve">– Till </w:t>
                  </w:r>
                  <w:proofErr w:type="spellStart"/>
                  <w:r w:rsidRPr="001B720F">
                    <w:rPr>
                      <w:rFonts w:asciiTheme="majorHAnsi" w:hAnsiTheme="majorHAnsi"/>
                      <w:sz w:val="20"/>
                      <w:u w:val="single"/>
                    </w:rPr>
                    <w:t>Now</w:t>
                  </w:r>
                  <w:proofErr w:type="spellEnd"/>
                  <w:r w:rsidRPr="001B720F">
                    <w:rPr>
                      <w:rFonts w:asciiTheme="majorHAnsi" w:hAnsiTheme="majorHAnsi"/>
                      <w:sz w:val="20"/>
                    </w:rPr>
                    <w:t xml:space="preserve">: </w:t>
                  </w:r>
                  <w:proofErr w:type="spellStart"/>
                  <w:r w:rsidRPr="00F157E0">
                    <w:rPr>
                      <w:rFonts w:asciiTheme="majorHAnsi" w:hAnsiTheme="majorHAnsi"/>
                      <w:b/>
                      <w:sz w:val="20"/>
                    </w:rPr>
                    <w:t>Volunteer</w:t>
                  </w:r>
                  <w:proofErr w:type="spellEnd"/>
                  <w:r w:rsidRPr="00F157E0">
                    <w:rPr>
                      <w:rFonts w:asciiTheme="majorHAnsi" w:hAnsiTheme="majorHAnsi"/>
                      <w:b/>
                      <w:sz w:val="20"/>
                    </w:rPr>
                    <w:t xml:space="preserve"> Translator</w:t>
                  </w:r>
                </w:p>
                <w:p w:rsidR="001B720F" w:rsidRPr="001B720F" w:rsidRDefault="001B720F" w:rsidP="001B720F">
                  <w:pPr>
                    <w:spacing w:line="216" w:lineRule="auto"/>
                    <w:rPr>
                      <w:rFonts w:asciiTheme="majorHAnsi" w:hAnsiTheme="majorHAnsi"/>
                      <w:sz w:val="20"/>
                      <w:u w:val="single"/>
                    </w:rPr>
                  </w:pPr>
                </w:p>
                <w:p w:rsidR="001B720F" w:rsidRPr="001B720F" w:rsidRDefault="001B720F" w:rsidP="001B720F">
                  <w:pPr>
                    <w:numPr>
                      <w:ilvl w:val="0"/>
                      <w:numId w:val="7"/>
                    </w:numPr>
                    <w:spacing w:line="216" w:lineRule="auto"/>
                    <w:rPr>
                      <w:rFonts w:asciiTheme="majorHAnsi" w:hAnsiTheme="majorHAnsi"/>
                      <w:sz w:val="20"/>
                      <w:u w:val="single"/>
                    </w:rPr>
                  </w:pPr>
                  <w:r w:rsidRPr="001B720F">
                    <w:rPr>
                      <w:rFonts w:asciiTheme="majorHAnsi" w:hAnsiTheme="majorHAnsi"/>
                      <w:sz w:val="20"/>
                    </w:rPr>
                    <w:t>NGO</w:t>
                  </w:r>
                  <w:r w:rsidRPr="001B720F">
                    <w:rPr>
                      <w:rFonts w:asciiTheme="majorHAnsi" w:hAnsiTheme="majorHAnsi"/>
                      <w:i/>
                      <w:sz w:val="20"/>
                    </w:rPr>
                    <w:t xml:space="preserve"> </w:t>
                  </w:r>
                  <w:r>
                    <w:rPr>
                      <w:rFonts w:asciiTheme="majorHAnsi" w:hAnsiTheme="majorHAnsi"/>
                      <w:i/>
                      <w:sz w:val="20"/>
                    </w:rPr>
                    <w:t>“</w:t>
                  </w:r>
                  <w:r w:rsidRPr="001B720F">
                    <w:rPr>
                      <w:rFonts w:asciiTheme="majorHAnsi" w:hAnsiTheme="majorHAnsi"/>
                      <w:i/>
                      <w:sz w:val="20"/>
                    </w:rPr>
                    <w:t xml:space="preserve">Global </w:t>
                  </w:r>
                  <w:proofErr w:type="spellStart"/>
                  <w:r w:rsidRPr="001B720F">
                    <w:rPr>
                      <w:rFonts w:asciiTheme="majorHAnsi" w:hAnsiTheme="majorHAnsi"/>
                      <w:i/>
                      <w:sz w:val="20"/>
                    </w:rPr>
                    <w:t>Voices</w:t>
                  </w:r>
                  <w:proofErr w:type="spellEnd"/>
                  <w:r>
                    <w:rPr>
                      <w:rFonts w:asciiTheme="majorHAnsi" w:hAnsiTheme="majorHAnsi"/>
                      <w:i/>
                      <w:sz w:val="20"/>
                    </w:rPr>
                    <w:t>”</w:t>
                  </w:r>
                  <w:r w:rsidRPr="001B720F">
                    <w:rPr>
                      <w:rFonts w:asciiTheme="majorHAnsi" w:hAnsiTheme="majorHAnsi"/>
                      <w:i/>
                      <w:sz w:val="20"/>
                    </w:rPr>
                    <w:t xml:space="preserve">, </w:t>
                  </w:r>
                  <w:proofErr w:type="spellStart"/>
                  <w:r w:rsidRPr="001B720F">
                    <w:rPr>
                      <w:rFonts w:asciiTheme="majorHAnsi" w:hAnsiTheme="majorHAnsi"/>
                      <w:i/>
                      <w:sz w:val="20"/>
                    </w:rPr>
                    <w:t>European</w:t>
                  </w:r>
                  <w:proofErr w:type="spellEnd"/>
                  <w:r w:rsidRPr="001B720F">
                    <w:rPr>
                      <w:rFonts w:asciiTheme="majorHAnsi" w:hAnsiTheme="majorHAnsi"/>
                      <w:i/>
                      <w:sz w:val="20"/>
                    </w:rPr>
                    <w:t xml:space="preserve"> </w:t>
                  </w:r>
                  <w:proofErr w:type="spellStart"/>
                  <w:r w:rsidRPr="001B720F">
                    <w:rPr>
                      <w:rFonts w:asciiTheme="majorHAnsi" w:hAnsiTheme="majorHAnsi"/>
                      <w:i/>
                      <w:sz w:val="20"/>
                    </w:rPr>
                    <w:t>Citizen’s</w:t>
                  </w:r>
                  <w:proofErr w:type="spellEnd"/>
                  <w:r w:rsidRPr="001B720F">
                    <w:rPr>
                      <w:rFonts w:asciiTheme="majorHAnsi" w:hAnsiTheme="majorHAnsi"/>
                      <w:i/>
                      <w:sz w:val="20"/>
                    </w:rPr>
                    <w:t xml:space="preserve"> Initiative “Fraternité2020”</w:t>
                  </w:r>
                  <w:r>
                    <w:rPr>
                      <w:rFonts w:asciiTheme="majorHAnsi" w:hAnsiTheme="majorHAnsi"/>
                      <w:i/>
                      <w:sz w:val="20"/>
                    </w:rPr>
                    <w:t xml:space="preserve"> </w:t>
                  </w:r>
                  <w:r w:rsidRPr="001B720F">
                    <w:rPr>
                      <w:rFonts w:asciiTheme="majorHAnsi" w:hAnsiTheme="majorHAnsi"/>
                      <w:sz w:val="20"/>
                    </w:rPr>
                    <w:t xml:space="preserve">and </w:t>
                  </w:r>
                  <w:proofErr w:type="spellStart"/>
                  <w:r w:rsidRPr="001B720F">
                    <w:rPr>
                      <w:rFonts w:asciiTheme="majorHAnsi" w:hAnsiTheme="majorHAnsi"/>
                      <w:sz w:val="20"/>
                    </w:rPr>
                    <w:t>OmegaT</w:t>
                  </w:r>
                  <w:proofErr w:type="spellEnd"/>
                  <w:r w:rsidRPr="001B720F">
                    <w:rPr>
                      <w:rFonts w:asciiTheme="majorHAnsi" w:hAnsiTheme="majorHAnsi"/>
                      <w:sz w:val="20"/>
                    </w:rPr>
                    <w:t xml:space="preserve"> translation </w:t>
                  </w:r>
                  <w:proofErr w:type="spellStart"/>
                  <w:r w:rsidRPr="001B720F">
                    <w:rPr>
                      <w:rFonts w:asciiTheme="majorHAnsi" w:hAnsiTheme="majorHAnsi"/>
                      <w:sz w:val="20"/>
                    </w:rPr>
                    <w:t>project</w:t>
                  </w:r>
                  <w:r>
                    <w:rPr>
                      <w:rFonts w:asciiTheme="majorHAnsi" w:hAnsiTheme="majorHAnsi"/>
                      <w:sz w:val="20"/>
                    </w:rPr>
                    <w:t>s</w:t>
                  </w:r>
                  <w:proofErr w:type="spellEnd"/>
                  <w:r>
                    <w:rPr>
                      <w:rFonts w:asciiTheme="majorHAnsi" w:hAnsiTheme="majorHAnsi"/>
                      <w:i/>
                      <w:sz w:val="20"/>
                    </w:rPr>
                    <w:t>.</w:t>
                  </w:r>
                </w:p>
                <w:p w:rsidR="00E833BF" w:rsidRPr="008F6AC8" w:rsidRDefault="00E833BF" w:rsidP="00E833BF">
                  <w:pPr>
                    <w:rPr>
                      <w:rFonts w:ascii="Verdana" w:hAnsi="Verdana"/>
                      <w:sz w:val="20"/>
                    </w:rPr>
                  </w:pPr>
                </w:p>
              </w:txbxContent>
            </v:textbox>
            <w10:wrap type="tight"/>
          </v:shape>
        </w:pict>
      </w:r>
      <w:r w:rsidR="00256442" w:rsidRPr="00256442">
        <w:rPr>
          <w:noProof/>
        </w:rPr>
        <w:pict>
          <v:shape id="_x0000_s1042" type="#_x0000_t202" style="position:absolute;left:0;text-align:left;margin-left:-27pt;margin-top:51pt;width:495pt;height:106.45pt;z-index:251661312;mso-wrap-edited:f" wrapcoords="-42 0 -42 21410 21600 21410 21600 0 -42 0" stroked="f">
            <v:textbox style="mso-next-textbox:#_x0000_s1042">
              <w:txbxContent>
                <w:p w:rsidR="00A129F0" w:rsidRPr="00A129F0" w:rsidRDefault="00A129F0" w:rsidP="00A129F0">
                  <w:pPr>
                    <w:jc w:val="center"/>
                  </w:pPr>
                  <w:r w:rsidRPr="00A129F0">
                    <w:t xml:space="preserve">2014 </w:t>
                  </w:r>
                  <w:r>
                    <w:t xml:space="preserve">               </w:t>
                  </w:r>
                  <w:r>
                    <w:rPr>
                      <w:sz w:val="20"/>
                      <w:szCs w:val="20"/>
                    </w:rPr>
                    <w:t xml:space="preserve">     </w:t>
                  </w:r>
                  <w:proofErr w:type="spellStart"/>
                  <w:r w:rsidRPr="00A129F0">
                    <w:rPr>
                      <w:sz w:val="20"/>
                      <w:szCs w:val="20"/>
                    </w:rPr>
                    <w:t>Specialization</w:t>
                  </w:r>
                  <w:proofErr w:type="spellEnd"/>
                  <w:r w:rsidRPr="00A129F0">
                    <w:rPr>
                      <w:sz w:val="20"/>
                      <w:szCs w:val="20"/>
                    </w:rPr>
                    <w:t xml:space="preserve"> courses in </w:t>
                  </w:r>
                  <w:r w:rsidRPr="00A129F0">
                    <w:rPr>
                      <w:b/>
                      <w:sz w:val="20"/>
                      <w:szCs w:val="20"/>
                    </w:rPr>
                    <w:t xml:space="preserve">Financial Translation </w:t>
                  </w:r>
                  <w:r w:rsidRPr="00A129F0">
                    <w:rPr>
                      <w:sz w:val="20"/>
                      <w:szCs w:val="20"/>
                    </w:rPr>
                    <w:t xml:space="preserve">and </w:t>
                  </w:r>
                  <w:r w:rsidRPr="00A129F0">
                    <w:rPr>
                      <w:b/>
                      <w:sz w:val="20"/>
                      <w:szCs w:val="20"/>
                    </w:rPr>
                    <w:t xml:space="preserve">Patent Translation </w:t>
                  </w:r>
                  <w:r w:rsidRPr="00A129F0">
                    <w:rPr>
                      <w:sz w:val="20"/>
                      <w:szCs w:val="20"/>
                    </w:rPr>
                    <w:t xml:space="preserve">by </w:t>
                  </w:r>
                  <w:proofErr w:type="spellStart"/>
                  <w:r w:rsidRPr="00A129F0">
                    <w:rPr>
                      <w:sz w:val="20"/>
                      <w:szCs w:val="20"/>
                    </w:rPr>
                    <w:t>renowned</w:t>
                  </w:r>
                  <w:proofErr w:type="spellEnd"/>
                  <w:r w:rsidRPr="00A129F0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129F0">
                    <w:rPr>
                      <w:b/>
                      <w:sz w:val="20"/>
                      <w:szCs w:val="20"/>
                    </w:rPr>
                    <w:t>AulaSIC</w:t>
                  </w:r>
                  <w:proofErr w:type="spellEnd"/>
                  <w:r w:rsidRPr="00A129F0">
                    <w:rPr>
                      <w:sz w:val="20"/>
                      <w:szCs w:val="20"/>
                    </w:rPr>
                    <w:t>.</w:t>
                  </w:r>
                </w:p>
                <w:tbl>
                  <w:tblPr>
                    <w:tblW w:w="0" w:type="auto"/>
                    <w:tblLayout w:type="fixed"/>
                    <w:tblLook w:val="0000"/>
                  </w:tblPr>
                  <w:tblGrid>
                    <w:gridCol w:w="1696"/>
                    <w:gridCol w:w="8001"/>
                  </w:tblGrid>
                  <w:tr w:rsidR="00E833BF" w:rsidRPr="00A129F0">
                    <w:trPr>
                      <w:cantSplit/>
                      <w:trHeight w:val="287"/>
                    </w:trPr>
                    <w:tc>
                      <w:tcPr>
                        <w:tcW w:w="1696" w:type="dxa"/>
                      </w:tcPr>
                      <w:p w:rsidR="00E833BF" w:rsidRPr="00A129F0" w:rsidRDefault="00343DBF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A129F0">
                          <w:rPr>
                            <w:sz w:val="20"/>
                            <w:szCs w:val="20"/>
                          </w:rPr>
                          <w:t>2006-12</w:t>
                        </w:r>
                      </w:p>
                    </w:tc>
                    <w:tc>
                      <w:tcPr>
                        <w:tcW w:w="8001" w:type="dxa"/>
                      </w:tcPr>
                      <w:p w:rsidR="00E833BF" w:rsidRPr="00A129F0" w:rsidRDefault="00343DBF" w:rsidP="00343DBF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proofErr w:type="spellStart"/>
                        <w:r w:rsidRPr="00A129F0">
                          <w:rPr>
                            <w:color w:val="000000"/>
                            <w:sz w:val="20"/>
                            <w:szCs w:val="20"/>
                          </w:rPr>
                          <w:t>University</w:t>
                        </w:r>
                        <w:proofErr w:type="spellEnd"/>
                        <w:r w:rsidRPr="00A129F0">
                          <w:rPr>
                            <w:color w:val="000000"/>
                            <w:sz w:val="20"/>
                            <w:szCs w:val="20"/>
                          </w:rPr>
                          <w:t xml:space="preserve"> Pablo de Olavide, </w:t>
                        </w:r>
                        <w:proofErr w:type="spellStart"/>
                        <w:r w:rsidRPr="00A129F0">
                          <w:rPr>
                            <w:color w:val="000000"/>
                            <w:sz w:val="20"/>
                            <w:szCs w:val="20"/>
                          </w:rPr>
                          <w:t>Seville</w:t>
                        </w:r>
                        <w:proofErr w:type="spellEnd"/>
                        <w:r w:rsidRPr="00A129F0">
                          <w:rPr>
                            <w:color w:val="000000"/>
                            <w:sz w:val="20"/>
                            <w:szCs w:val="20"/>
                          </w:rPr>
                          <w:t xml:space="preserve">, </w:t>
                        </w:r>
                        <w:proofErr w:type="spellStart"/>
                        <w:r w:rsidRPr="00A129F0">
                          <w:rPr>
                            <w:i/>
                            <w:color w:val="000000"/>
                            <w:sz w:val="20"/>
                            <w:szCs w:val="20"/>
                          </w:rPr>
                          <w:t>Bachelor’s</w:t>
                        </w:r>
                        <w:proofErr w:type="spellEnd"/>
                        <w:r w:rsidRPr="00A129F0">
                          <w:rPr>
                            <w:i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A129F0">
                          <w:rPr>
                            <w:i/>
                            <w:color w:val="000000"/>
                            <w:sz w:val="20"/>
                            <w:szCs w:val="20"/>
                          </w:rPr>
                          <w:t>Degree</w:t>
                        </w:r>
                        <w:proofErr w:type="spellEnd"/>
                        <w:r w:rsidRPr="00A129F0">
                          <w:rPr>
                            <w:i/>
                            <w:color w:val="000000"/>
                            <w:sz w:val="20"/>
                            <w:szCs w:val="20"/>
                          </w:rPr>
                          <w:t xml:space="preserve"> in Translation and </w:t>
                        </w:r>
                        <w:proofErr w:type="spellStart"/>
                        <w:r w:rsidRPr="00A129F0">
                          <w:rPr>
                            <w:i/>
                            <w:color w:val="000000"/>
                            <w:sz w:val="20"/>
                            <w:szCs w:val="20"/>
                          </w:rPr>
                          <w:t>Interpretation</w:t>
                        </w:r>
                        <w:proofErr w:type="spellEnd"/>
                        <w:r w:rsidRPr="00A129F0">
                          <w:rPr>
                            <w:color w:val="000000"/>
                            <w:sz w:val="20"/>
                            <w:szCs w:val="20"/>
                          </w:rPr>
                          <w:t>.</w:t>
                        </w:r>
                      </w:p>
                    </w:tc>
                  </w:tr>
                  <w:tr w:rsidR="00E833BF" w:rsidRPr="00A129F0">
                    <w:trPr>
                      <w:cantSplit/>
                      <w:trHeight w:val="287"/>
                    </w:trPr>
                    <w:tc>
                      <w:tcPr>
                        <w:tcW w:w="1696" w:type="dxa"/>
                      </w:tcPr>
                      <w:p w:rsidR="00E833BF" w:rsidRPr="00A129F0" w:rsidRDefault="00343DBF">
                        <w:pPr>
                          <w:rPr>
                            <w:sz w:val="20"/>
                            <w:szCs w:val="20"/>
                          </w:rPr>
                        </w:pPr>
                        <w:r w:rsidRPr="00A129F0">
                          <w:rPr>
                            <w:sz w:val="20"/>
                            <w:szCs w:val="20"/>
                          </w:rPr>
                          <w:t>2011-12</w:t>
                        </w:r>
                      </w:p>
                    </w:tc>
                    <w:tc>
                      <w:tcPr>
                        <w:tcW w:w="8001" w:type="dxa"/>
                      </w:tcPr>
                      <w:p w:rsidR="00E833BF" w:rsidRPr="00A129F0" w:rsidRDefault="00343DBF" w:rsidP="00343DBF">
                        <w:pPr>
                          <w:rPr>
                            <w:sz w:val="20"/>
                            <w:szCs w:val="20"/>
                          </w:rPr>
                        </w:pPr>
                        <w:proofErr w:type="spellStart"/>
                        <w:r w:rsidRPr="00A129F0">
                          <w:rPr>
                            <w:color w:val="000000"/>
                            <w:sz w:val="20"/>
                            <w:szCs w:val="20"/>
                          </w:rPr>
                          <w:t>University</w:t>
                        </w:r>
                        <w:proofErr w:type="spellEnd"/>
                        <w:r w:rsidRPr="00A129F0">
                          <w:rPr>
                            <w:color w:val="000000"/>
                            <w:sz w:val="20"/>
                            <w:szCs w:val="20"/>
                          </w:rPr>
                          <w:t xml:space="preserve"> of Leipzig, Germany, </w:t>
                        </w:r>
                        <w:proofErr w:type="spellStart"/>
                        <w:r w:rsidRPr="00A129F0">
                          <w:rPr>
                            <w:i/>
                            <w:color w:val="000000"/>
                            <w:sz w:val="20"/>
                            <w:szCs w:val="20"/>
                          </w:rPr>
                          <w:t>Trainee</w:t>
                        </w:r>
                        <w:proofErr w:type="spellEnd"/>
                        <w:r w:rsidRPr="00A129F0">
                          <w:rPr>
                            <w:i/>
                            <w:color w:val="000000"/>
                            <w:sz w:val="20"/>
                            <w:szCs w:val="20"/>
                          </w:rPr>
                          <w:t xml:space="preserve"> in the Institute for </w:t>
                        </w:r>
                        <w:proofErr w:type="spellStart"/>
                        <w:r w:rsidRPr="00A129F0">
                          <w:rPr>
                            <w:i/>
                            <w:color w:val="000000"/>
                            <w:sz w:val="20"/>
                            <w:szCs w:val="20"/>
                          </w:rPr>
                          <w:t>Applied</w:t>
                        </w:r>
                        <w:proofErr w:type="spellEnd"/>
                        <w:r w:rsidRPr="00A129F0">
                          <w:rPr>
                            <w:i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A129F0">
                          <w:rPr>
                            <w:i/>
                            <w:color w:val="000000"/>
                            <w:sz w:val="20"/>
                            <w:szCs w:val="20"/>
                          </w:rPr>
                          <w:t>Linguistics</w:t>
                        </w:r>
                        <w:proofErr w:type="spellEnd"/>
                        <w:r w:rsidRPr="00A129F0">
                          <w:rPr>
                            <w:i/>
                            <w:color w:val="000000"/>
                            <w:sz w:val="20"/>
                            <w:szCs w:val="20"/>
                          </w:rPr>
                          <w:t xml:space="preserve"> and </w:t>
                        </w:r>
                        <w:proofErr w:type="spellStart"/>
                        <w:r w:rsidRPr="00A129F0">
                          <w:rPr>
                            <w:i/>
                            <w:color w:val="000000"/>
                            <w:sz w:val="20"/>
                            <w:szCs w:val="20"/>
                          </w:rPr>
                          <w:t>Translatology</w:t>
                        </w:r>
                        <w:proofErr w:type="spellEnd"/>
                        <w:r w:rsidRPr="00A129F0">
                          <w:rPr>
                            <w:i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r w:rsidRPr="00A129F0">
                          <w:rPr>
                            <w:color w:val="000000"/>
                            <w:sz w:val="20"/>
                            <w:szCs w:val="20"/>
                          </w:rPr>
                          <w:t xml:space="preserve">in the Erasmus </w:t>
                        </w:r>
                        <w:proofErr w:type="spellStart"/>
                        <w:r w:rsidRPr="00A129F0">
                          <w:rPr>
                            <w:color w:val="000000"/>
                            <w:sz w:val="20"/>
                            <w:szCs w:val="20"/>
                          </w:rPr>
                          <w:t>Practicum</w:t>
                        </w:r>
                        <w:proofErr w:type="spellEnd"/>
                        <w:r w:rsidRPr="00A129F0">
                          <w:rPr>
                            <w:color w:val="000000"/>
                            <w:sz w:val="20"/>
                            <w:szCs w:val="20"/>
                          </w:rPr>
                          <w:t xml:space="preserve"> Programme.</w:t>
                        </w:r>
                      </w:p>
                    </w:tc>
                  </w:tr>
                  <w:tr w:rsidR="00E833BF" w:rsidRPr="00A129F0">
                    <w:trPr>
                      <w:cantSplit/>
                      <w:trHeight w:val="269"/>
                    </w:trPr>
                    <w:tc>
                      <w:tcPr>
                        <w:tcW w:w="1696" w:type="dxa"/>
                      </w:tcPr>
                      <w:p w:rsidR="00E833BF" w:rsidRPr="00A129F0" w:rsidRDefault="00343DBF">
                        <w:pPr>
                          <w:rPr>
                            <w:sz w:val="20"/>
                            <w:szCs w:val="20"/>
                          </w:rPr>
                        </w:pPr>
                        <w:r w:rsidRPr="00A129F0">
                          <w:rPr>
                            <w:sz w:val="20"/>
                            <w:szCs w:val="20"/>
                          </w:rPr>
                          <w:t>2009-10</w:t>
                        </w:r>
                      </w:p>
                    </w:tc>
                    <w:tc>
                      <w:tcPr>
                        <w:tcW w:w="8001" w:type="dxa"/>
                      </w:tcPr>
                      <w:p w:rsidR="00E833BF" w:rsidRPr="00A129F0" w:rsidRDefault="00343DBF" w:rsidP="00343DBF">
                        <w:pPr>
                          <w:rPr>
                            <w:i/>
                            <w:sz w:val="20"/>
                            <w:szCs w:val="20"/>
                          </w:rPr>
                        </w:pPr>
                        <w:proofErr w:type="spellStart"/>
                        <w:r w:rsidRPr="00A129F0">
                          <w:rPr>
                            <w:color w:val="000000"/>
                            <w:sz w:val="20"/>
                            <w:szCs w:val="20"/>
                          </w:rPr>
                          <w:t>University</w:t>
                        </w:r>
                        <w:proofErr w:type="spellEnd"/>
                        <w:r w:rsidRPr="00A129F0">
                          <w:rPr>
                            <w:color w:val="000000"/>
                            <w:sz w:val="20"/>
                            <w:szCs w:val="20"/>
                          </w:rPr>
                          <w:t xml:space="preserve"> of Cologne, Germany, </w:t>
                        </w:r>
                        <w:r w:rsidRPr="00A129F0">
                          <w:rPr>
                            <w:i/>
                            <w:color w:val="000000"/>
                            <w:sz w:val="20"/>
                            <w:szCs w:val="20"/>
                          </w:rPr>
                          <w:t xml:space="preserve">Erasmus </w:t>
                        </w:r>
                        <w:proofErr w:type="spellStart"/>
                        <w:r w:rsidRPr="00A129F0">
                          <w:rPr>
                            <w:i/>
                            <w:color w:val="000000"/>
                            <w:sz w:val="20"/>
                            <w:szCs w:val="20"/>
                          </w:rPr>
                          <w:t>student</w:t>
                        </w:r>
                        <w:proofErr w:type="spellEnd"/>
                        <w:r w:rsidRPr="00A129F0">
                          <w:rPr>
                            <w:i/>
                            <w:color w:val="000000"/>
                            <w:sz w:val="20"/>
                            <w:szCs w:val="20"/>
                          </w:rPr>
                          <w:t>.</w:t>
                        </w:r>
                      </w:p>
                    </w:tc>
                  </w:tr>
                </w:tbl>
                <w:p w:rsidR="00E833BF" w:rsidRPr="00F157E0" w:rsidRDefault="00F14385" w:rsidP="00A129F0">
                  <w:pPr>
                    <w:jc w:val="right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F157E0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 xml:space="preserve">GENERAL </w:t>
                  </w:r>
                  <w:r w:rsidR="00E833BF" w:rsidRPr="00F157E0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SKILLS</w:t>
                  </w:r>
                  <w:r w:rsidR="00E833BF" w:rsidRPr="00F157E0">
                    <w:rPr>
                      <w:rFonts w:asciiTheme="majorHAnsi" w:hAnsiTheme="majorHAnsi"/>
                      <w:sz w:val="20"/>
                      <w:szCs w:val="20"/>
                    </w:rPr>
                    <w:t>:</w:t>
                  </w:r>
                </w:p>
                <w:p w:rsidR="00E833BF" w:rsidRPr="00A129F0" w:rsidRDefault="00F14385" w:rsidP="00E833BF">
                  <w:pPr>
                    <w:rPr>
                      <w:rFonts w:asciiTheme="majorHAnsi" w:hAnsiTheme="majorHAnsi"/>
                      <w:i/>
                      <w:color w:val="000000"/>
                      <w:sz w:val="16"/>
                      <w:szCs w:val="16"/>
                    </w:rPr>
                  </w:pPr>
                  <w:r w:rsidRPr="00A129F0">
                    <w:rPr>
                      <w:rFonts w:asciiTheme="majorHAnsi" w:hAnsiTheme="majorHAnsi" w:cs="Cambria"/>
                      <w:i/>
                      <w:color w:val="000000"/>
                      <w:sz w:val="16"/>
                      <w:szCs w:val="16"/>
                    </w:rPr>
                    <w:t xml:space="preserve">Communication, </w:t>
                  </w:r>
                  <w:proofErr w:type="spellStart"/>
                  <w:r w:rsidRPr="00A129F0">
                    <w:rPr>
                      <w:rFonts w:asciiTheme="majorHAnsi" w:hAnsiTheme="majorHAnsi" w:cs="Cambria"/>
                      <w:i/>
                      <w:color w:val="000000"/>
                      <w:sz w:val="16"/>
                      <w:szCs w:val="16"/>
                    </w:rPr>
                    <w:t>teamwork</w:t>
                  </w:r>
                  <w:proofErr w:type="spellEnd"/>
                  <w:r w:rsidRPr="00A129F0">
                    <w:rPr>
                      <w:rFonts w:asciiTheme="majorHAnsi" w:hAnsiTheme="majorHAnsi" w:cs="Cambria"/>
                      <w:i/>
                      <w:color w:val="000000"/>
                      <w:sz w:val="16"/>
                      <w:szCs w:val="16"/>
                    </w:rPr>
                    <w:t xml:space="preserve"> spirit, </w:t>
                  </w:r>
                  <w:proofErr w:type="spellStart"/>
                  <w:r w:rsidRPr="00A129F0">
                    <w:rPr>
                      <w:rFonts w:asciiTheme="majorHAnsi" w:hAnsiTheme="majorHAnsi" w:cs="Cambria"/>
                      <w:i/>
                      <w:color w:val="000000"/>
                      <w:sz w:val="16"/>
                      <w:szCs w:val="16"/>
                    </w:rPr>
                    <w:t>problem</w:t>
                  </w:r>
                  <w:proofErr w:type="spellEnd"/>
                  <w:r w:rsidRPr="00A129F0">
                    <w:rPr>
                      <w:rFonts w:asciiTheme="majorHAnsi" w:hAnsiTheme="majorHAnsi" w:cs="Cambria"/>
                      <w:i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129F0">
                    <w:rPr>
                      <w:rFonts w:asciiTheme="majorHAnsi" w:hAnsiTheme="majorHAnsi" w:cs="Cambria"/>
                      <w:i/>
                      <w:color w:val="000000"/>
                      <w:sz w:val="16"/>
                      <w:szCs w:val="16"/>
                    </w:rPr>
                    <w:t>solving</w:t>
                  </w:r>
                  <w:proofErr w:type="spellEnd"/>
                  <w:r w:rsidRPr="00A129F0">
                    <w:rPr>
                      <w:rFonts w:asciiTheme="majorHAnsi" w:hAnsiTheme="majorHAnsi" w:cs="Cambria"/>
                      <w:i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129F0">
                    <w:rPr>
                      <w:rFonts w:asciiTheme="majorHAnsi" w:hAnsiTheme="majorHAnsi" w:cs="Cambria"/>
                      <w:i/>
                      <w:color w:val="000000"/>
                      <w:sz w:val="16"/>
                      <w:szCs w:val="16"/>
                    </w:rPr>
                    <w:t>approach</w:t>
                  </w:r>
                  <w:proofErr w:type="spellEnd"/>
                  <w:r w:rsidRPr="00A129F0">
                    <w:rPr>
                      <w:rFonts w:asciiTheme="majorHAnsi" w:hAnsiTheme="majorHAnsi" w:cs="Cambria"/>
                      <w:i/>
                      <w:color w:val="000000"/>
                      <w:sz w:val="16"/>
                      <w:szCs w:val="16"/>
                    </w:rPr>
                    <w:t xml:space="preserve">, confidence, </w:t>
                  </w:r>
                  <w:r w:rsidRPr="00A129F0">
                    <w:rPr>
                      <w:rFonts w:asciiTheme="majorHAnsi" w:hAnsiTheme="majorHAnsi" w:cs="Cambria"/>
                      <w:i/>
                      <w:color w:val="000000"/>
                      <w:sz w:val="16"/>
                      <w:szCs w:val="16"/>
                      <w:lang w:val="en-GB"/>
                    </w:rPr>
                    <w:t>perseverance</w:t>
                  </w:r>
                  <w:r w:rsidRPr="00A129F0">
                    <w:rPr>
                      <w:rFonts w:asciiTheme="majorHAnsi" w:hAnsiTheme="majorHAnsi" w:cs="Cambria"/>
                      <w:i/>
                      <w:color w:val="000000"/>
                      <w:sz w:val="16"/>
                      <w:szCs w:val="16"/>
                    </w:rPr>
                    <w:t xml:space="preserve">, motivation, leadership, </w:t>
                  </w:r>
                  <w:proofErr w:type="spellStart"/>
                  <w:r w:rsidRPr="00A129F0">
                    <w:rPr>
                      <w:rFonts w:asciiTheme="majorHAnsi" w:hAnsiTheme="majorHAnsi" w:cs="Cambria"/>
                      <w:i/>
                      <w:color w:val="000000"/>
                      <w:sz w:val="16"/>
                      <w:szCs w:val="16"/>
                    </w:rPr>
                    <w:t>organization</w:t>
                  </w:r>
                  <w:proofErr w:type="spellEnd"/>
                  <w:r w:rsidRPr="00A129F0">
                    <w:rPr>
                      <w:rFonts w:asciiTheme="majorHAnsi" w:hAnsiTheme="majorHAnsi" w:cs="Cambria"/>
                      <w:i/>
                      <w:color w:val="000000"/>
                      <w:sz w:val="16"/>
                      <w:szCs w:val="16"/>
                    </w:rPr>
                    <w:t xml:space="preserve"> and </w:t>
                  </w:r>
                  <w:proofErr w:type="spellStart"/>
                  <w:r w:rsidRPr="00A129F0">
                    <w:rPr>
                      <w:rFonts w:asciiTheme="majorHAnsi" w:hAnsiTheme="majorHAnsi" w:cs="Cambria"/>
                      <w:i/>
                      <w:color w:val="000000"/>
                      <w:sz w:val="16"/>
                      <w:szCs w:val="16"/>
                    </w:rPr>
                    <w:t>ability</w:t>
                  </w:r>
                  <w:proofErr w:type="spellEnd"/>
                  <w:r w:rsidRPr="00A129F0">
                    <w:rPr>
                      <w:rFonts w:asciiTheme="majorHAnsi" w:hAnsiTheme="majorHAnsi" w:cs="Cambria"/>
                      <w:i/>
                      <w:color w:val="000000"/>
                      <w:sz w:val="16"/>
                      <w:szCs w:val="16"/>
                    </w:rPr>
                    <w:t xml:space="preserve"> to </w:t>
                  </w:r>
                  <w:proofErr w:type="spellStart"/>
                  <w:r w:rsidRPr="00A129F0">
                    <w:rPr>
                      <w:rFonts w:asciiTheme="majorHAnsi" w:hAnsiTheme="majorHAnsi" w:cs="Cambria"/>
                      <w:i/>
                      <w:color w:val="000000"/>
                      <w:sz w:val="16"/>
                      <w:szCs w:val="16"/>
                    </w:rPr>
                    <w:t>work</w:t>
                  </w:r>
                  <w:proofErr w:type="spellEnd"/>
                  <w:r w:rsidRPr="00A129F0">
                    <w:rPr>
                      <w:rFonts w:asciiTheme="majorHAnsi" w:hAnsiTheme="majorHAnsi" w:cs="Cambria"/>
                      <w:i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129F0">
                    <w:rPr>
                      <w:rFonts w:asciiTheme="majorHAnsi" w:hAnsiTheme="majorHAnsi" w:cs="Cambria"/>
                      <w:i/>
                      <w:color w:val="000000"/>
                      <w:sz w:val="16"/>
                      <w:szCs w:val="16"/>
                    </w:rPr>
                    <w:t>under</w:t>
                  </w:r>
                  <w:proofErr w:type="spellEnd"/>
                  <w:r w:rsidRPr="00A129F0">
                    <w:rPr>
                      <w:rFonts w:asciiTheme="majorHAnsi" w:hAnsiTheme="majorHAnsi" w:cs="Cambria"/>
                      <w:i/>
                      <w:color w:val="000000"/>
                      <w:sz w:val="16"/>
                      <w:szCs w:val="16"/>
                    </w:rPr>
                    <w:t xml:space="preserve"> pressure.</w:t>
                  </w:r>
                </w:p>
                <w:p w:rsidR="00E833BF" w:rsidRPr="008F6AC8" w:rsidRDefault="00E833BF" w:rsidP="00E833BF">
                  <w:pPr>
                    <w:rPr>
                      <w:rFonts w:ascii="Verdana" w:hAnsi="Verdana"/>
                      <w:sz w:val="20"/>
                    </w:rPr>
                  </w:pPr>
                </w:p>
              </w:txbxContent>
            </v:textbox>
            <w10:wrap type="tight"/>
          </v:shape>
        </w:pict>
      </w:r>
      <w:r w:rsidR="00256442" w:rsidRPr="00256442">
        <w:rPr>
          <w:noProof/>
        </w:rPr>
        <w:pict>
          <v:shape id="_x0000_s1037" type="#_x0000_t202" style="position:absolute;left:0;text-align:left;margin-left:-36pt;margin-top:370.8pt;width:513pt;height:40.7pt;z-index:251657216" stroked="f">
            <v:textbox style="mso-next-textbox:#_x0000_s1037">
              <w:txbxContent>
                <w:p w:rsidR="001B720F" w:rsidRDefault="001B720F" w:rsidP="00E833BF">
                  <w:pPr>
                    <w:rPr>
                      <w:rFonts w:ascii="Verdana" w:hAnsi="Verdana"/>
                      <w:b/>
                      <w:bCs/>
                      <w:color w:val="993300"/>
                    </w:rPr>
                  </w:pPr>
                </w:p>
                <w:p w:rsidR="00E833BF" w:rsidRPr="001B720F" w:rsidRDefault="00E833BF" w:rsidP="00E833BF">
                  <w:pPr>
                    <w:rPr>
                      <w:rFonts w:ascii="Verdana" w:hAnsi="Verdana"/>
                      <w:b/>
                      <w:bCs/>
                      <w:color w:val="993300"/>
                      <w:sz w:val="22"/>
                      <w:szCs w:val="22"/>
                    </w:rPr>
                  </w:pPr>
                  <w:r w:rsidRPr="001B720F">
                    <w:rPr>
                      <w:rFonts w:ascii="Verdana" w:hAnsi="Verdana"/>
                      <w:b/>
                      <w:bCs/>
                      <w:color w:val="993300"/>
                      <w:sz w:val="22"/>
                      <w:szCs w:val="22"/>
                    </w:rPr>
                    <w:t>OTHERS SKILLS _________________________________</w:t>
                  </w:r>
                </w:p>
              </w:txbxContent>
            </v:textbox>
          </v:shape>
        </w:pict>
      </w:r>
      <w:r w:rsidR="00256442" w:rsidRPr="00256442">
        <w:rPr>
          <w:noProof/>
        </w:rPr>
        <w:pict>
          <v:shape id="_x0000_s1034" type="#_x0000_t202" style="position:absolute;left:0;text-align:left;margin-left:27pt;margin-top:546pt;width:246.9pt;height:59.05pt;z-index:251658240" filled="f" stroked="f">
            <v:textbox style="mso-next-textbox:#_x0000_s1034">
              <w:txbxContent>
                <w:p w:rsidR="00E833BF" w:rsidRPr="00CC2E55" w:rsidRDefault="000241AB" w:rsidP="00E833BF">
                  <w:pPr>
                    <w:jc w:val="center"/>
                    <w:rPr>
                      <w:rFonts w:asciiTheme="majorHAnsi" w:hAnsiTheme="majorHAnsi"/>
                      <w:bCs/>
                      <w:i/>
                      <w:color w:val="FFFFFF"/>
                      <w:sz w:val="32"/>
                      <w:lang w:val="es-ES_tradnl"/>
                    </w:rPr>
                  </w:pPr>
                  <w:r w:rsidRPr="00CC2E55">
                    <w:rPr>
                      <w:rFonts w:asciiTheme="majorHAnsi" w:hAnsiTheme="majorHAnsi"/>
                      <w:bCs/>
                      <w:i/>
                      <w:color w:val="FFFFFF"/>
                      <w:sz w:val="32"/>
                      <w:lang w:val="es-ES_tradnl"/>
                    </w:rPr>
                    <w:t xml:space="preserve">Freelance </w:t>
                  </w:r>
                  <w:proofErr w:type="spellStart"/>
                  <w:r w:rsidRPr="00CC2E55">
                    <w:rPr>
                      <w:rFonts w:asciiTheme="majorHAnsi" w:hAnsiTheme="majorHAnsi"/>
                      <w:bCs/>
                      <w:i/>
                      <w:color w:val="FFFFFF"/>
                      <w:sz w:val="32"/>
                      <w:lang w:val="es-ES_tradnl"/>
                    </w:rPr>
                    <w:t>Translator</w:t>
                  </w:r>
                  <w:proofErr w:type="spellEnd"/>
                  <w:r w:rsidRPr="00CC2E55">
                    <w:rPr>
                      <w:rFonts w:asciiTheme="majorHAnsi" w:hAnsiTheme="majorHAnsi"/>
                      <w:bCs/>
                      <w:i/>
                      <w:color w:val="FFFFFF"/>
                      <w:sz w:val="32"/>
                      <w:lang w:val="es-ES_tradnl"/>
                    </w:rPr>
                    <w:t xml:space="preserve"> &amp;</w:t>
                  </w:r>
                </w:p>
                <w:p w:rsidR="000241AB" w:rsidRPr="00CC2E55" w:rsidRDefault="000241AB" w:rsidP="00E833BF">
                  <w:pPr>
                    <w:jc w:val="center"/>
                    <w:rPr>
                      <w:rFonts w:asciiTheme="majorHAnsi" w:hAnsiTheme="majorHAnsi"/>
                      <w:bCs/>
                      <w:i/>
                      <w:color w:val="FFFFFF"/>
                      <w:sz w:val="32"/>
                      <w:lang w:val="es-ES_tradnl"/>
                    </w:rPr>
                  </w:pPr>
                  <w:proofErr w:type="spellStart"/>
                  <w:r w:rsidRPr="00CC2E55">
                    <w:rPr>
                      <w:rFonts w:asciiTheme="majorHAnsi" w:hAnsiTheme="majorHAnsi"/>
                      <w:bCs/>
                      <w:i/>
                      <w:color w:val="FFFFFF"/>
                      <w:sz w:val="32"/>
                      <w:lang w:val="es-ES_tradnl"/>
                    </w:rPr>
                    <w:t>Proof-reader</w:t>
                  </w:r>
                  <w:proofErr w:type="spellEnd"/>
                </w:p>
              </w:txbxContent>
            </v:textbox>
          </v:shape>
        </w:pict>
      </w:r>
      <w:r w:rsidR="00256442" w:rsidRPr="00256442">
        <w:rPr>
          <w:noProof/>
        </w:rPr>
        <w:pict>
          <v:shape id="_x0000_s1046" type="#_x0000_t202" style="position:absolute;left:0;text-align:left;margin-left:305.45pt;margin-top:505.5pt;width:189.55pt;height:112.5pt;z-index:251664384;mso-wrap-edited:f" wrapcoords="0 0 21600 0 21600 21600 0 21600 0 0" filled="f" stroked="f">
            <v:stroke dashstyle="1 1" endcap="round"/>
            <v:textbox style="mso-next-textbox:#_x0000_s1046">
              <w:txbxContent>
                <w:p w:rsidR="000241AB" w:rsidRPr="000241AB" w:rsidRDefault="000241AB" w:rsidP="000241AB">
                  <w:pPr>
                    <w:rPr>
                      <w:rFonts w:ascii="Verdana" w:hAnsi="Verdana"/>
                      <w:b/>
                      <w:bCs/>
                      <w:caps/>
                      <w:color w:val="FFFFFF" w:themeColor="background1"/>
                      <w:sz w:val="26"/>
                      <w:szCs w:val="26"/>
                    </w:rPr>
                  </w:pPr>
                  <w:r w:rsidRPr="000241AB">
                    <w:rPr>
                      <w:rFonts w:ascii="Verdana" w:hAnsi="Verdana"/>
                      <w:b/>
                      <w:bCs/>
                      <w:caps/>
                      <w:color w:val="FFFFFF" w:themeColor="background1"/>
                      <w:sz w:val="26"/>
                      <w:szCs w:val="26"/>
                    </w:rPr>
                    <w:t>Juan Manuel Baquero VÁzquez</w:t>
                  </w:r>
                </w:p>
                <w:p w:rsidR="000241AB" w:rsidRPr="000241AB" w:rsidRDefault="000241AB" w:rsidP="000241AB">
                  <w:pPr>
                    <w:jc w:val="center"/>
                    <w:rPr>
                      <w:rFonts w:ascii="Verdana" w:hAnsi="Verdana"/>
                      <w:color w:val="FFFFFF" w:themeColor="background1"/>
                      <w:sz w:val="20"/>
                      <w:szCs w:val="20"/>
                    </w:rPr>
                  </w:pPr>
                </w:p>
                <w:p w:rsidR="000241AB" w:rsidRPr="000241AB" w:rsidRDefault="000241AB" w:rsidP="000241AB">
                  <w:pPr>
                    <w:rPr>
                      <w:rFonts w:ascii="Georgia" w:hAnsi="Georgia"/>
                      <w:color w:val="FFFFFF" w:themeColor="background1"/>
                      <w:sz w:val="20"/>
                      <w:szCs w:val="20"/>
                    </w:rPr>
                  </w:pPr>
                  <w:r w:rsidRPr="000241AB">
                    <w:rPr>
                      <w:rFonts w:ascii="Georgia" w:hAnsi="Georgia"/>
                      <w:color w:val="FFFFFF" w:themeColor="background1"/>
                      <w:sz w:val="20"/>
                      <w:szCs w:val="20"/>
                    </w:rPr>
                    <w:t xml:space="preserve">C/San </w:t>
                  </w:r>
                  <w:proofErr w:type="spellStart"/>
                  <w:r w:rsidRPr="000241AB">
                    <w:rPr>
                      <w:rFonts w:ascii="Georgia" w:hAnsi="Georgia"/>
                      <w:color w:val="FFFFFF" w:themeColor="background1"/>
                      <w:sz w:val="20"/>
                      <w:szCs w:val="20"/>
                    </w:rPr>
                    <w:t>Isidro</w:t>
                  </w:r>
                  <w:proofErr w:type="spellEnd"/>
                  <w:r w:rsidRPr="000241AB">
                    <w:rPr>
                      <w:rFonts w:ascii="Georgia" w:hAnsi="Georgia"/>
                      <w:color w:val="FFFFFF" w:themeColor="background1"/>
                      <w:sz w:val="20"/>
                      <w:szCs w:val="20"/>
                    </w:rPr>
                    <w:t>, 99</w:t>
                  </w:r>
                </w:p>
                <w:p w:rsidR="000241AB" w:rsidRPr="000241AB" w:rsidRDefault="000241AB" w:rsidP="000241AB">
                  <w:pPr>
                    <w:rPr>
                      <w:rFonts w:ascii="Georgia" w:hAnsi="Georgia"/>
                      <w:color w:val="FFFFFF" w:themeColor="background1"/>
                      <w:sz w:val="20"/>
                      <w:szCs w:val="20"/>
                    </w:rPr>
                  </w:pPr>
                  <w:r w:rsidRPr="000241AB">
                    <w:rPr>
                      <w:rFonts w:ascii="Georgia" w:hAnsi="Georgia"/>
                      <w:color w:val="FFFFFF" w:themeColor="background1"/>
                      <w:sz w:val="20"/>
                      <w:szCs w:val="20"/>
                    </w:rPr>
                    <w:t xml:space="preserve">Los </w:t>
                  </w:r>
                  <w:proofErr w:type="spellStart"/>
                  <w:r w:rsidRPr="000241AB">
                    <w:rPr>
                      <w:rFonts w:ascii="Georgia" w:hAnsi="Georgia"/>
                      <w:color w:val="FFFFFF" w:themeColor="background1"/>
                      <w:sz w:val="20"/>
                      <w:szCs w:val="20"/>
                    </w:rPr>
                    <w:t>Palacios</w:t>
                  </w:r>
                  <w:proofErr w:type="spellEnd"/>
                  <w:r w:rsidRPr="000241AB">
                    <w:rPr>
                      <w:rFonts w:ascii="Georgia" w:hAnsi="Georgia"/>
                      <w:color w:val="FFFFFF" w:themeColor="background1"/>
                      <w:sz w:val="20"/>
                      <w:szCs w:val="20"/>
                    </w:rPr>
                    <w:t xml:space="preserve"> y Vfca. 41720</w:t>
                  </w:r>
                </w:p>
                <w:p w:rsidR="000241AB" w:rsidRPr="000241AB" w:rsidRDefault="000241AB" w:rsidP="000241AB">
                  <w:pPr>
                    <w:rPr>
                      <w:rFonts w:ascii="Georgia" w:hAnsi="Georgia"/>
                      <w:color w:val="FFFFFF" w:themeColor="background1"/>
                      <w:sz w:val="20"/>
                      <w:szCs w:val="20"/>
                    </w:rPr>
                  </w:pPr>
                  <w:r w:rsidRPr="000241AB">
                    <w:rPr>
                      <w:rFonts w:ascii="Georgia" w:hAnsi="Georgia"/>
                      <w:color w:val="FFFFFF" w:themeColor="background1"/>
                      <w:sz w:val="20"/>
                      <w:szCs w:val="20"/>
                    </w:rPr>
                    <w:t>(</w:t>
                  </w:r>
                  <w:proofErr w:type="spellStart"/>
                  <w:r w:rsidRPr="000241AB">
                    <w:rPr>
                      <w:rFonts w:ascii="Georgia" w:hAnsi="Georgia"/>
                      <w:color w:val="FFFFFF" w:themeColor="background1"/>
                      <w:sz w:val="20"/>
                      <w:szCs w:val="20"/>
                    </w:rPr>
                    <w:t>Seville</w:t>
                  </w:r>
                  <w:proofErr w:type="spellEnd"/>
                  <w:r w:rsidRPr="000241AB">
                    <w:rPr>
                      <w:rFonts w:ascii="Georgia" w:hAnsi="Georgia"/>
                      <w:color w:val="FFFFFF" w:themeColor="background1"/>
                      <w:sz w:val="20"/>
                      <w:szCs w:val="20"/>
                    </w:rPr>
                    <w:t>) SPAIN</w:t>
                  </w:r>
                </w:p>
                <w:p w:rsidR="000241AB" w:rsidRPr="000241AB" w:rsidRDefault="000241AB" w:rsidP="000241AB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0"/>
                    </w:tabs>
                    <w:ind w:left="360"/>
                    <w:rPr>
                      <w:rFonts w:ascii="Georgia" w:hAnsi="Georgia"/>
                      <w:color w:val="FFFFFF" w:themeColor="background1"/>
                      <w:sz w:val="20"/>
                      <w:szCs w:val="20"/>
                    </w:rPr>
                  </w:pPr>
                  <w:r w:rsidRPr="000241AB">
                    <w:rPr>
                      <w:rFonts w:ascii="Georgia" w:hAnsi="Georgia"/>
                      <w:color w:val="FFFFFF" w:themeColor="background1"/>
                      <w:sz w:val="20"/>
                      <w:szCs w:val="20"/>
                    </w:rPr>
                    <w:t>: (+34) 650283996</w:t>
                  </w:r>
                </w:p>
                <w:p w:rsidR="000241AB" w:rsidRPr="000241AB" w:rsidRDefault="00791E3F" w:rsidP="000241AB">
                  <w:pPr>
                    <w:rPr>
                      <w:rFonts w:ascii="Georgia" w:hAnsi="Georgia"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Georgia" w:hAnsi="Georgia"/>
                      <w:noProof/>
                      <w:color w:val="FFFFFF" w:themeColor="background1"/>
                      <w:sz w:val="20"/>
                      <w:szCs w:val="20"/>
                      <w:lang w:val="es-ES" w:eastAsia="es-ES"/>
                    </w:rPr>
                    <w:drawing>
                      <wp:inline distT="0" distB="0" distL="0" distR="0">
                        <wp:extent cx="198755" cy="174625"/>
                        <wp:effectExtent l="19050" t="0" r="0" b="0"/>
                        <wp:docPr id="15" name="Picture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8755" cy="174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0241AB" w:rsidRPr="000241AB">
                    <w:rPr>
                      <w:rFonts w:ascii="Georgia" w:hAnsi="Georgia"/>
                      <w:color w:val="FFFFFF" w:themeColor="background1"/>
                      <w:sz w:val="20"/>
                      <w:szCs w:val="20"/>
                    </w:rPr>
                    <w:t xml:space="preserve"> : baquero.translations@gmail.com</w:t>
                  </w:r>
                </w:p>
                <w:p w:rsidR="00E833BF" w:rsidRPr="000E25D1" w:rsidRDefault="00E833BF" w:rsidP="00E833BF">
                  <w:pPr>
                    <w:rPr>
                      <w:color w:val="FFFFFF"/>
                    </w:rPr>
                  </w:pPr>
                </w:p>
              </w:txbxContent>
            </v:textbox>
            <w10:wrap type="tight"/>
          </v:shape>
        </w:pict>
      </w:r>
      <w:r w:rsidR="00256442" w:rsidRPr="00256442">
        <w:rPr>
          <w:noProof/>
        </w:rPr>
        <w:pict>
          <v:shape id="_x0000_s1044" type="#_x0000_t202" style="position:absolute;left:0;text-align:left;margin-left:-18pt;margin-top:405.35pt;width:351pt;height:91.4pt;z-index:251663360;mso-wrap-edited:f" wrapcoords="-46 0 -46 21150 21600 21150 21600 0 -46 0" stroked="f">
            <v:textbox>
              <w:txbxContent>
                <w:p w:rsidR="001B720F" w:rsidRPr="00F157E0" w:rsidRDefault="001B720F" w:rsidP="00E833BF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  <w:p w:rsidR="00E833BF" w:rsidRPr="00F157E0" w:rsidRDefault="00E833BF" w:rsidP="00E833BF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F157E0">
                    <w:rPr>
                      <w:rFonts w:asciiTheme="majorHAnsi" w:hAnsiTheme="majorHAnsi"/>
                      <w:sz w:val="20"/>
                      <w:szCs w:val="20"/>
                    </w:rPr>
                    <w:t xml:space="preserve">- </w:t>
                  </w:r>
                  <w:r w:rsidR="00F157E0" w:rsidRPr="00F157E0">
                    <w:rPr>
                      <w:rFonts w:asciiTheme="majorHAnsi" w:hAnsiTheme="majorHAnsi"/>
                      <w:sz w:val="20"/>
                      <w:szCs w:val="20"/>
                    </w:rPr>
                    <w:t xml:space="preserve">Excellent </w:t>
                  </w:r>
                  <w:proofErr w:type="spellStart"/>
                  <w:r w:rsidR="00F157E0" w:rsidRPr="00F157E0">
                    <w:rPr>
                      <w:rFonts w:asciiTheme="majorHAnsi" w:hAnsiTheme="majorHAnsi"/>
                      <w:sz w:val="20"/>
                      <w:szCs w:val="20"/>
                    </w:rPr>
                    <w:t>knowledge</w:t>
                  </w:r>
                  <w:proofErr w:type="spellEnd"/>
                  <w:r w:rsidR="00F157E0" w:rsidRPr="00F157E0">
                    <w:rPr>
                      <w:rFonts w:asciiTheme="majorHAnsi" w:hAnsiTheme="majorHAnsi"/>
                      <w:sz w:val="20"/>
                      <w:szCs w:val="20"/>
                    </w:rPr>
                    <w:t xml:space="preserve"> in MS-Office</w:t>
                  </w:r>
                  <w:r w:rsidRPr="00F157E0">
                    <w:rPr>
                      <w:rFonts w:asciiTheme="majorHAnsi" w:hAnsiTheme="majorHAnsi"/>
                      <w:sz w:val="20"/>
                      <w:szCs w:val="20"/>
                    </w:rPr>
                    <w:t xml:space="preserve"> </w:t>
                  </w:r>
                </w:p>
                <w:p w:rsidR="00E833BF" w:rsidRPr="00F157E0" w:rsidRDefault="00F157E0" w:rsidP="00E833BF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F157E0">
                    <w:rPr>
                      <w:rFonts w:asciiTheme="majorHAnsi" w:hAnsiTheme="majorHAnsi"/>
                      <w:sz w:val="20"/>
                      <w:szCs w:val="20"/>
                    </w:rPr>
                    <w:t xml:space="preserve">- </w:t>
                  </w:r>
                  <w:proofErr w:type="spellStart"/>
                  <w:r w:rsidRPr="00F157E0">
                    <w:rPr>
                      <w:rFonts w:asciiTheme="majorHAnsi" w:hAnsiTheme="majorHAnsi"/>
                      <w:sz w:val="20"/>
                      <w:szCs w:val="20"/>
                    </w:rPr>
                    <w:t>Reliable</w:t>
                  </w:r>
                  <w:proofErr w:type="spellEnd"/>
                  <w:r w:rsidRPr="00F157E0">
                    <w:rPr>
                      <w:rFonts w:asciiTheme="majorHAnsi" w:hAnsiTheme="majorHAnsi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F157E0">
                    <w:rPr>
                      <w:rFonts w:asciiTheme="majorHAnsi" w:hAnsiTheme="majorHAnsi"/>
                      <w:sz w:val="20"/>
                      <w:szCs w:val="20"/>
                    </w:rPr>
                    <w:t>pro-active</w:t>
                  </w:r>
                  <w:proofErr w:type="spellEnd"/>
                  <w:r w:rsidRPr="00F157E0">
                    <w:rPr>
                      <w:rFonts w:asciiTheme="majorHAnsi" w:hAnsiTheme="majorHAnsi"/>
                      <w:sz w:val="20"/>
                      <w:szCs w:val="20"/>
                    </w:rPr>
                    <w:t xml:space="preserve"> and diligent </w:t>
                  </w:r>
                  <w:proofErr w:type="spellStart"/>
                  <w:r w:rsidRPr="00F157E0">
                    <w:rPr>
                      <w:rFonts w:asciiTheme="majorHAnsi" w:hAnsiTheme="majorHAnsi"/>
                      <w:sz w:val="20"/>
                      <w:szCs w:val="20"/>
                    </w:rPr>
                    <w:t>partner</w:t>
                  </w:r>
                  <w:proofErr w:type="spellEnd"/>
                  <w:r w:rsidRPr="00F157E0">
                    <w:rPr>
                      <w:rFonts w:asciiTheme="majorHAnsi" w:hAnsiTheme="majorHAnsi"/>
                      <w:sz w:val="20"/>
                      <w:szCs w:val="20"/>
                    </w:rPr>
                    <w:t xml:space="preserve">. </w:t>
                  </w:r>
                  <w:r>
                    <w:rPr>
                      <w:rFonts w:asciiTheme="majorHAnsi" w:hAnsiTheme="majorHAnsi"/>
                      <w:sz w:val="20"/>
                      <w:szCs w:val="20"/>
                    </w:rPr>
                    <w:t xml:space="preserve">Persistent to </w:t>
                  </w:r>
                  <w:proofErr w:type="spellStart"/>
                  <w:r>
                    <w:rPr>
                      <w:rFonts w:asciiTheme="majorHAnsi" w:hAnsiTheme="majorHAnsi"/>
                      <w:sz w:val="20"/>
                      <w:szCs w:val="20"/>
                    </w:rPr>
                    <w:t>achieve</w:t>
                  </w:r>
                  <w:proofErr w:type="spellEnd"/>
                  <w:r>
                    <w:rPr>
                      <w:rFonts w:asciiTheme="majorHAnsi" w:hAnsiTheme="majorHAnsi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Theme="majorHAnsi" w:hAnsiTheme="majorHAnsi"/>
                      <w:sz w:val="20"/>
                      <w:szCs w:val="20"/>
                    </w:rPr>
                    <w:t>desired</w:t>
                  </w:r>
                  <w:proofErr w:type="spellEnd"/>
                  <w:r>
                    <w:rPr>
                      <w:rFonts w:asciiTheme="majorHAnsi" w:hAnsiTheme="majorHAnsi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Theme="majorHAnsi" w:hAnsiTheme="majorHAnsi"/>
                      <w:sz w:val="20"/>
                      <w:szCs w:val="20"/>
                    </w:rPr>
                    <w:t>results</w:t>
                  </w:r>
                  <w:proofErr w:type="spellEnd"/>
                  <w:r>
                    <w:rPr>
                      <w:rFonts w:asciiTheme="majorHAnsi" w:hAnsiTheme="majorHAnsi"/>
                      <w:sz w:val="20"/>
                      <w:szCs w:val="20"/>
                    </w:rPr>
                    <w:t>.</w:t>
                  </w:r>
                </w:p>
                <w:p w:rsidR="00F157E0" w:rsidRPr="00F157E0" w:rsidRDefault="00E833BF" w:rsidP="00E833BF">
                  <w:pPr>
                    <w:rPr>
                      <w:rFonts w:asciiTheme="majorHAnsi" w:hAnsiTheme="majorHAnsi"/>
                      <w:sz w:val="20"/>
                      <w:szCs w:val="20"/>
                      <w:lang w:val="en-GB"/>
                    </w:rPr>
                  </w:pPr>
                  <w:r w:rsidRPr="00F157E0">
                    <w:rPr>
                      <w:rFonts w:asciiTheme="majorHAnsi" w:hAnsiTheme="majorHAnsi"/>
                      <w:sz w:val="20"/>
                      <w:szCs w:val="20"/>
                      <w:lang w:val="en-GB"/>
                    </w:rPr>
                    <w:t xml:space="preserve">- </w:t>
                  </w:r>
                  <w:proofErr w:type="spellStart"/>
                  <w:r w:rsidR="00F157E0">
                    <w:rPr>
                      <w:rFonts w:asciiTheme="majorHAnsi" w:hAnsiTheme="majorHAnsi"/>
                      <w:sz w:val="20"/>
                      <w:szCs w:val="20"/>
                      <w:lang w:val="en-GB"/>
                    </w:rPr>
                    <w:t>OmegaT</w:t>
                  </w:r>
                  <w:proofErr w:type="spellEnd"/>
                  <w:r w:rsidR="00F157E0">
                    <w:rPr>
                      <w:rFonts w:asciiTheme="majorHAnsi" w:hAnsiTheme="majorHAnsi"/>
                      <w:sz w:val="20"/>
                      <w:szCs w:val="20"/>
                      <w:lang w:val="en-GB"/>
                    </w:rPr>
                    <w:t xml:space="preserve">, </w:t>
                  </w:r>
                  <w:proofErr w:type="spellStart"/>
                  <w:r w:rsidR="00F157E0">
                    <w:rPr>
                      <w:rFonts w:asciiTheme="majorHAnsi" w:hAnsiTheme="majorHAnsi"/>
                      <w:sz w:val="20"/>
                      <w:szCs w:val="20"/>
                      <w:lang w:val="en-GB"/>
                    </w:rPr>
                    <w:t>Kompozer</w:t>
                  </w:r>
                  <w:proofErr w:type="spellEnd"/>
                  <w:r w:rsidR="00F157E0">
                    <w:rPr>
                      <w:rFonts w:asciiTheme="majorHAnsi" w:hAnsiTheme="majorHAnsi"/>
                      <w:sz w:val="20"/>
                      <w:szCs w:val="20"/>
                      <w:lang w:val="en-GB"/>
                    </w:rPr>
                    <w:t xml:space="preserve">, Adobe, IE, </w:t>
                  </w:r>
                  <w:proofErr w:type="spellStart"/>
                  <w:r w:rsidR="00F157E0">
                    <w:rPr>
                      <w:rFonts w:asciiTheme="majorHAnsi" w:hAnsiTheme="majorHAnsi"/>
                      <w:sz w:val="20"/>
                      <w:szCs w:val="20"/>
                      <w:lang w:val="en-GB"/>
                    </w:rPr>
                    <w:t>GCr</w:t>
                  </w:r>
                  <w:proofErr w:type="spellEnd"/>
                  <w:r w:rsidR="00F157E0">
                    <w:rPr>
                      <w:rFonts w:asciiTheme="majorHAnsi" w:hAnsiTheme="majorHAnsi"/>
                      <w:sz w:val="20"/>
                      <w:szCs w:val="20"/>
                      <w:lang w:val="en-GB"/>
                    </w:rPr>
                    <w:t xml:space="preserve">, FX, </w:t>
                  </w:r>
                  <w:proofErr w:type="spellStart"/>
                  <w:r w:rsidR="000241AB">
                    <w:rPr>
                      <w:rFonts w:asciiTheme="majorHAnsi" w:hAnsiTheme="majorHAnsi"/>
                      <w:sz w:val="20"/>
                      <w:szCs w:val="20"/>
                      <w:lang w:val="en-GB"/>
                    </w:rPr>
                    <w:t>Scribus</w:t>
                  </w:r>
                  <w:proofErr w:type="spellEnd"/>
                  <w:r w:rsidR="000241AB">
                    <w:rPr>
                      <w:rFonts w:asciiTheme="majorHAnsi" w:hAnsiTheme="majorHAnsi"/>
                      <w:sz w:val="20"/>
                      <w:szCs w:val="20"/>
                      <w:lang w:val="en-GB"/>
                    </w:rPr>
                    <w:t xml:space="preserve">. </w:t>
                  </w:r>
                </w:p>
                <w:p w:rsidR="00E833BF" w:rsidRPr="00F157E0" w:rsidRDefault="00E833BF" w:rsidP="00E833BF">
                  <w:pPr>
                    <w:rPr>
                      <w:rFonts w:asciiTheme="majorHAnsi" w:hAnsiTheme="majorHAnsi"/>
                      <w:sz w:val="20"/>
                    </w:rPr>
                  </w:pPr>
                </w:p>
                <w:p w:rsidR="00E833BF" w:rsidRPr="00F157E0" w:rsidRDefault="00F157E0" w:rsidP="00E833BF">
                  <w:pPr>
                    <w:rPr>
                      <w:rFonts w:asciiTheme="majorHAnsi" w:hAnsiTheme="majorHAnsi"/>
                      <w:sz w:val="20"/>
                    </w:rPr>
                  </w:pPr>
                  <w:proofErr w:type="spellStart"/>
                  <w:r>
                    <w:rPr>
                      <w:rFonts w:asciiTheme="majorHAnsi" w:hAnsiTheme="majorHAnsi"/>
                      <w:b/>
                      <w:sz w:val="20"/>
                    </w:rPr>
                    <w:t>Interest</w:t>
                  </w:r>
                  <w:proofErr w:type="spellEnd"/>
                  <w:r>
                    <w:rPr>
                      <w:rFonts w:asciiTheme="majorHAnsi" w:hAnsiTheme="majorHAnsi"/>
                      <w:b/>
                      <w:sz w:val="20"/>
                    </w:rPr>
                    <w:t xml:space="preserve"> &amp; Hobbies : </w:t>
                  </w:r>
                  <w:r>
                    <w:rPr>
                      <w:rFonts w:asciiTheme="majorHAnsi" w:hAnsiTheme="majorHAnsi"/>
                      <w:sz w:val="20"/>
                    </w:rPr>
                    <w:t xml:space="preserve">Reading, </w:t>
                  </w:r>
                  <w:proofErr w:type="spellStart"/>
                  <w:r>
                    <w:rPr>
                      <w:rFonts w:asciiTheme="majorHAnsi" w:hAnsiTheme="majorHAnsi"/>
                      <w:sz w:val="20"/>
                    </w:rPr>
                    <w:t>travel</w:t>
                  </w:r>
                  <w:proofErr w:type="spellEnd"/>
                  <w:r>
                    <w:rPr>
                      <w:rFonts w:asciiTheme="majorHAnsi" w:hAnsiTheme="majorHAnsi"/>
                      <w:sz w:val="20"/>
                    </w:rPr>
                    <w:t xml:space="preserve">, </w:t>
                  </w:r>
                  <w:proofErr w:type="spellStart"/>
                  <w:r>
                    <w:rPr>
                      <w:rFonts w:asciiTheme="majorHAnsi" w:hAnsiTheme="majorHAnsi"/>
                      <w:sz w:val="20"/>
                    </w:rPr>
                    <w:t>family</w:t>
                  </w:r>
                  <w:proofErr w:type="spellEnd"/>
                  <w:r>
                    <w:rPr>
                      <w:rFonts w:asciiTheme="majorHAnsi" w:hAnsiTheme="majorHAnsi"/>
                      <w:sz w:val="20"/>
                    </w:rPr>
                    <w:t xml:space="preserve">, nature, </w:t>
                  </w:r>
                  <w:proofErr w:type="spellStart"/>
                  <w:r>
                    <w:rPr>
                      <w:rFonts w:asciiTheme="majorHAnsi" w:hAnsiTheme="majorHAnsi"/>
                      <w:sz w:val="20"/>
                    </w:rPr>
                    <w:t>friends</w:t>
                  </w:r>
                  <w:proofErr w:type="spellEnd"/>
                  <w:r>
                    <w:rPr>
                      <w:rFonts w:asciiTheme="majorHAnsi" w:hAnsiTheme="majorHAnsi"/>
                      <w:sz w:val="20"/>
                    </w:rPr>
                    <w:t>, translation &amp; culture.</w:t>
                  </w:r>
                </w:p>
                <w:p w:rsidR="00E833BF" w:rsidRDefault="00E833BF" w:rsidP="00E833BF">
                  <w:pPr>
                    <w:rPr>
                      <w:rFonts w:ascii="Verdana" w:hAnsi="Verdana"/>
                      <w:sz w:val="20"/>
                    </w:rPr>
                  </w:pPr>
                  <w:r>
                    <w:rPr>
                      <w:rFonts w:ascii="Verdana" w:hAnsi="Verdana"/>
                      <w:sz w:val="20"/>
                    </w:rPr>
                    <w:t xml:space="preserve"> </w:t>
                  </w:r>
                </w:p>
              </w:txbxContent>
            </v:textbox>
            <w10:wrap type="tight"/>
          </v:shape>
        </w:pict>
      </w:r>
      <w:r w:rsidR="00256442" w:rsidRPr="00256442">
        <w:rPr>
          <w:noProof/>
        </w:rPr>
        <w:pict>
          <v:shape id="_x0000_s1033" type="#_x0000_t95" style="position:absolute;left:0;text-align:left;margin-left:378pt;margin-top:456pt;width:126pt;height:90pt;z-index:251659264" strokecolor="#969696"/>
        </w:pict>
      </w:r>
      <w:r w:rsidR="00256442" w:rsidRPr="00256442">
        <w:rPr>
          <w:noProof/>
        </w:rPr>
        <w:pict>
          <v:shape id="_x0000_s1041" type="#_x0000_t202" style="position:absolute;left:0;text-align:left;margin-left:-36pt;margin-top:29.4pt;width:513pt;height:27pt;z-index:251654144" stroked="f">
            <v:textbox style="mso-next-textbox:#_x0000_s1041">
              <w:txbxContent>
                <w:p w:rsidR="00E833BF" w:rsidRPr="00655EE2" w:rsidRDefault="00E833BF">
                  <w:pPr>
                    <w:rPr>
                      <w:rFonts w:ascii="Verdana" w:hAnsi="Verdana"/>
                      <w:b/>
                      <w:bCs/>
                      <w:color w:val="993300"/>
                    </w:rPr>
                  </w:pPr>
                  <w:r>
                    <w:rPr>
                      <w:rFonts w:ascii="Verdana" w:hAnsi="Verdana"/>
                      <w:b/>
                      <w:bCs/>
                      <w:color w:val="993300"/>
                    </w:rPr>
                    <w:t>EDUCATION_________________________________________________</w:t>
                  </w:r>
                </w:p>
              </w:txbxContent>
            </v:textbox>
          </v:shape>
        </w:pict>
      </w:r>
    </w:p>
    <w:sectPr w:rsidR="00E833BF" w:rsidRPr="00655EE2" w:rsidSect="007860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11.5pt;height:11.5pt" o:bullet="t">
        <v:imagedata r:id="rId1" o:title="msoC657"/>
      </v:shape>
    </w:pict>
  </w:numPicBullet>
  <w:abstractNum w:abstractNumId="0">
    <w:nsid w:val="00334B2B"/>
    <w:multiLevelType w:val="hybridMultilevel"/>
    <w:tmpl w:val="02A6FA46"/>
    <w:lvl w:ilvl="0" w:tplc="06C074D6">
      <w:start w:val="1"/>
      <w:numFmt w:val="bullet"/>
      <w:lvlText w:val="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1751F3"/>
    <w:multiLevelType w:val="hybridMultilevel"/>
    <w:tmpl w:val="AE4E8BEA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20C8F7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AA3E45"/>
    <w:multiLevelType w:val="hybridMultilevel"/>
    <w:tmpl w:val="42EA7A6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8A08BB"/>
    <w:multiLevelType w:val="hybridMultilevel"/>
    <w:tmpl w:val="44D2B080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BA43FB"/>
    <w:multiLevelType w:val="hybridMultilevel"/>
    <w:tmpl w:val="8A36E406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DA3FC2"/>
    <w:multiLevelType w:val="hybridMultilevel"/>
    <w:tmpl w:val="510A6D7E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20C8F7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BE3C7E"/>
    <w:multiLevelType w:val="hybridMultilevel"/>
    <w:tmpl w:val="A566E97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stylePaneFormatFilter w:val="3F01"/>
  <w:stylePaneSortMethod w:val="0000"/>
  <w:defaultTabStop w:val="708"/>
  <w:hyphenationZone w:val="425"/>
  <w:noPunctuationKerning/>
  <w:characterSpacingControl w:val="doNotCompress"/>
  <w:doNotValidateAgainstSchema/>
  <w:doNotDemarcateInvalidXml/>
  <w:compat/>
  <w:rsids>
    <w:rsidRoot w:val="00563A1A"/>
    <w:rsid w:val="000241AB"/>
    <w:rsid w:val="000932AE"/>
    <w:rsid w:val="001B720F"/>
    <w:rsid w:val="001D7AF4"/>
    <w:rsid w:val="001E0041"/>
    <w:rsid w:val="00256442"/>
    <w:rsid w:val="00343DBF"/>
    <w:rsid w:val="003822C4"/>
    <w:rsid w:val="00387F7E"/>
    <w:rsid w:val="004278B5"/>
    <w:rsid w:val="004613DD"/>
    <w:rsid w:val="00563A1A"/>
    <w:rsid w:val="00645EDC"/>
    <w:rsid w:val="00721200"/>
    <w:rsid w:val="00786047"/>
    <w:rsid w:val="00791E3F"/>
    <w:rsid w:val="00A129F0"/>
    <w:rsid w:val="00A61EB2"/>
    <w:rsid w:val="00BB5783"/>
    <w:rsid w:val="00BE4295"/>
    <w:rsid w:val="00CC2E55"/>
    <w:rsid w:val="00DA0697"/>
    <w:rsid w:val="00E833BF"/>
    <w:rsid w:val="00EC61AB"/>
    <w:rsid w:val="00F14385"/>
    <w:rsid w:val="00F157E0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0241AB"/>
    <w:rPr>
      <w:sz w:val="24"/>
      <w:szCs w:val="24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1E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EB2"/>
    <w:rPr>
      <w:rFonts w:ascii="Tahoma" w:hAnsi="Tahoma" w:cs="Tahoma"/>
      <w:sz w:val="16"/>
      <w:szCs w:val="16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emf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 CV</dc:creator>
  <cp:lastModifiedBy>BAQUERO</cp:lastModifiedBy>
  <cp:revision>2</cp:revision>
  <cp:lastPrinted>2014-03-14T02:13:00Z</cp:lastPrinted>
  <dcterms:created xsi:type="dcterms:W3CDTF">2014-06-28T14:02:00Z</dcterms:created>
  <dcterms:modified xsi:type="dcterms:W3CDTF">2014-06-28T14:02:00Z</dcterms:modified>
</cp:coreProperties>
</file>