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6327A" w:rsidR="3F67A228" w:rsidP="0026327A" w:rsidRDefault="268D2FC5" w14:paraId="453D3C88" w14:textId="34BCCED6">
      <w:pPr>
        <w:spacing w:after="0" w:line="259" w:lineRule="auto"/>
        <w:ind w:left="0" w:right="54" w:firstLine="0"/>
        <w:jc w:val="center"/>
        <w:rPr>
          <w:sz w:val="36"/>
          <w:szCs w:val="36"/>
        </w:rPr>
      </w:pPr>
      <w:r w:rsidRPr="0026327A">
        <w:rPr>
          <w:rFonts w:ascii="Times New Roman" w:hAnsi="Times New Roman" w:eastAsia="Times New Roman" w:cs="Times New Roman"/>
          <w:sz w:val="36"/>
          <w:szCs w:val="36"/>
        </w:rPr>
        <w:t xml:space="preserve">James Arias </w:t>
      </w:r>
      <w:proofErr w:type="spellStart"/>
      <w:r w:rsidRPr="0026327A">
        <w:rPr>
          <w:rFonts w:ascii="Times New Roman" w:hAnsi="Times New Roman" w:eastAsia="Times New Roman" w:cs="Times New Roman"/>
          <w:sz w:val="36"/>
          <w:szCs w:val="36"/>
        </w:rPr>
        <w:t>Fajardo</w:t>
      </w:r>
      <w:proofErr w:type="spellEnd"/>
    </w:p>
    <w:p w:rsidR="0026327A" w:rsidP="0026327A" w:rsidRDefault="268D2FC5" w14:paraId="7318BD70" w14:textId="0BE05EFE">
      <w:pPr>
        <w:pBdr>
          <w:bottom w:val="single" w:color="auto" w:sz="12" w:space="1"/>
        </w:pBdr>
        <w:spacing w:after="0" w:line="259" w:lineRule="auto"/>
        <w:ind w:left="0" w:right="54" w:firstLine="0"/>
        <w:jc w:val="center"/>
        <w:rPr>
          <w:rFonts w:ascii="Times New Roman" w:hAnsi="Times New Roman" w:eastAsia="Times New Roman" w:cs="Times New Roman"/>
          <w:sz w:val="24"/>
        </w:rPr>
      </w:pPr>
      <w:proofErr w:type="spellStart"/>
      <w:r w:rsidRPr="7BE83EB5">
        <w:rPr>
          <w:rFonts w:ascii="Times New Roman" w:hAnsi="Times New Roman" w:eastAsia="Times New Roman" w:cs="Times New Roman"/>
          <w:sz w:val="24"/>
          <w:szCs w:val="24"/>
        </w:rPr>
        <w:t>Kieler</w:t>
      </w:r>
      <w:proofErr w:type="spellEnd"/>
      <w:r w:rsidRP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BE83EB5">
        <w:rPr>
          <w:rFonts w:ascii="Times New Roman" w:hAnsi="Times New Roman" w:eastAsia="Times New Roman" w:cs="Times New Roman"/>
          <w:sz w:val="24"/>
          <w:szCs w:val="24"/>
        </w:rPr>
        <w:t>Straße</w:t>
      </w:r>
      <w:proofErr w:type="spellEnd"/>
      <w:r w:rsidRPr="7BE83EB5">
        <w:rPr>
          <w:rFonts w:ascii="Times New Roman" w:hAnsi="Times New Roman" w:eastAsia="Times New Roman" w:cs="Times New Roman"/>
          <w:sz w:val="24"/>
          <w:szCs w:val="24"/>
        </w:rPr>
        <w:t xml:space="preserve"> 282</w:t>
      </w:r>
      <w:r w:rsidRPr="7BE83EB5" w:rsidR="00A3513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BE83EB5" w:rsidR="00A3513A">
        <w:rPr>
          <w:rFonts w:ascii="Times New Roman" w:hAnsi="Times New Roman" w:eastAsia="Times New Roman" w:cs="Times New Roman"/>
          <w:sz w:val="24"/>
          <w:szCs w:val="24"/>
        </w:rPr>
        <w:t>22525 Hamburg</w:t>
      </w:r>
      <w:r w:rsidRPr="7BE83EB5" w:rsidR="00A3513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BE83EB5" w:rsidR="00A3513A">
        <w:rPr>
          <w:rFonts w:ascii="Times New Roman" w:hAnsi="Times New Roman" w:eastAsia="Times New Roman" w:cs="Times New Roman"/>
          <w:sz w:val="24"/>
          <w:szCs w:val="24"/>
        </w:rPr>
        <w:t>Germany</w:t>
      </w:r>
      <w:r w:rsidRPr="7BE83EB5" w:rsidR="00A3513A">
        <w:rPr>
          <w:rFonts w:ascii="Times New Roman" w:hAnsi="Times New Roman" w:eastAsia="Times New Roman" w:cs="Times New Roman"/>
          <w:sz w:val="24"/>
          <w:szCs w:val="24"/>
        </w:rPr>
        <w:t xml:space="preserve"> | </w:t>
      </w:r>
      <w:r w:rsidRPr="7BE83EB5" w:rsidR="0026327A">
        <w:rPr>
          <w:rFonts w:ascii="Times New Roman" w:hAnsi="Times New Roman" w:eastAsia="Times New Roman" w:cs="Times New Roman"/>
          <w:sz w:val="24"/>
          <w:szCs w:val="24"/>
        </w:rPr>
        <w:t>revenge_n@hotmail.com</w:t>
      </w:r>
    </w:p>
    <w:p w:rsidR="0026327A" w:rsidP="0026327A" w:rsidRDefault="0026327A" w14:paraId="3175184E" w14:textId="7BE83EB5">
      <w:pPr>
        <w:pBdr>
          <w:bottom w:val="single" w:color="auto" w:sz="12" w:space="1"/>
        </w:pBdr>
        <w:spacing w:after="0" w:line="259" w:lineRule="auto"/>
        <w:ind w:left="0" w:right="54" w:firstLine="0"/>
        <w:jc w:val="center"/>
        <w:rPr>
          <w:rFonts w:ascii="Times New Roman" w:hAnsi="Times New Roman" w:eastAsia="Times New Roman" w:cs="Times New Roman"/>
          <w:sz w:val="24"/>
        </w:rPr>
      </w:pPr>
    </w:p>
    <w:p w:rsidR="7BE83EB5" w:rsidP="7BE83EB5" w:rsidRDefault="7BE83EB5" w14:paraId="31D10DF8" w14:textId="11157287">
      <w:pPr>
        <w:pStyle w:val="Normal"/>
        <w:spacing w:after="0" w:line="259" w:lineRule="auto"/>
        <w:ind w:left="0" w:right="0" w:firstLine="0"/>
      </w:pPr>
    </w:p>
    <w:p w:rsidRPr="0026327A" w:rsidR="005C4CF8" w:rsidRDefault="0026327A" w14:paraId="2ECD1FF2" w14:textId="5C195986">
      <w:pPr>
        <w:spacing w:after="0" w:line="259" w:lineRule="auto"/>
        <w:ind w:left="-5" w:right="0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Personal Profile</w:t>
      </w:r>
    </w:p>
    <w:p w:rsidR="00A3513A" w:rsidP="00A3513A" w:rsidRDefault="00A3513A" w14:paraId="76D5B0C8" w14:textId="77777777">
      <w:pPr>
        <w:spacing w:after="0" w:line="259" w:lineRule="auto"/>
        <w:ind w:left="0" w:right="0" w:firstLine="0"/>
        <w:rPr>
          <w:rFonts w:ascii="Times New Roman" w:hAnsi="Times New Roman" w:eastAsia="Times New Roman" w:cs="Times New Roman"/>
          <w:sz w:val="24"/>
        </w:rPr>
      </w:pPr>
    </w:p>
    <w:p w:rsidR="005C4CF8" w:rsidP="7BE83EB5" w:rsidRDefault="00DA588E" w14:paraId="46977B33" w14:textId="6A8DCA44">
      <w:pPr>
        <w:spacing w:after="0" w:line="259" w:lineRule="auto"/>
        <w:ind w:left="0" w:right="0" w:firstLine="0"/>
        <w:jc w:val="both"/>
      </w:pPr>
      <w:r w:rsidRPr="7BE83EB5">
        <w:rPr>
          <w:rFonts w:ascii="Times New Roman" w:hAnsi="Times New Roman" w:eastAsia="Times New Roman" w:cs="Times New Roman"/>
          <w:sz w:val="24"/>
          <w:szCs w:val="24"/>
        </w:rPr>
        <w:t>I am a creative and responsi</w:t>
      </w:r>
      <w:r w:rsidRPr="7BE83EB5" w:rsidR="00A3513A">
        <w:rPr>
          <w:rFonts w:ascii="Times New Roman" w:hAnsi="Times New Roman" w:eastAsia="Times New Roman" w:cs="Times New Roman"/>
          <w:sz w:val="24"/>
          <w:szCs w:val="24"/>
        </w:rPr>
        <w:t xml:space="preserve">ble person with a special </w:t>
      </w:r>
      <w:r w:rsidRPr="7BE83EB5">
        <w:rPr>
          <w:rFonts w:ascii="Times New Roman" w:hAnsi="Times New Roman" w:eastAsia="Times New Roman" w:cs="Times New Roman"/>
          <w:sz w:val="24"/>
          <w:szCs w:val="24"/>
        </w:rPr>
        <w:t>interest to study and work with several different languages in many fields. I studied German and English in Colombia and Germany for more than 5 years. Now I am st</w:t>
      </w:r>
      <w:r w:rsidRPr="7BE83EB5" w:rsidR="00A3513A">
        <w:rPr>
          <w:rFonts w:ascii="Times New Roman" w:hAnsi="Times New Roman" w:eastAsia="Times New Roman" w:cs="Times New Roman"/>
          <w:sz w:val="24"/>
          <w:szCs w:val="24"/>
        </w:rPr>
        <w:t>udying Archaeology and Romance S</w:t>
      </w:r>
      <w:r w:rsidRPr="7BE83EB5">
        <w:rPr>
          <w:rFonts w:ascii="Times New Roman" w:hAnsi="Times New Roman" w:eastAsia="Times New Roman" w:cs="Times New Roman"/>
          <w:sz w:val="24"/>
          <w:szCs w:val="24"/>
        </w:rPr>
        <w:t xml:space="preserve">tudies at the </w:t>
      </w:r>
      <w:proofErr w:type="spellStart"/>
      <w:r w:rsidRPr="7BE83EB5">
        <w:rPr>
          <w:rFonts w:ascii="Times New Roman" w:hAnsi="Times New Roman" w:eastAsia="Times New Roman" w:cs="Times New Roman"/>
          <w:sz w:val="24"/>
          <w:szCs w:val="24"/>
        </w:rPr>
        <w:t>Universität</w:t>
      </w:r>
      <w:proofErr w:type="spellEnd"/>
      <w:r w:rsidRPr="7BE83EB5">
        <w:rPr>
          <w:rFonts w:ascii="Times New Roman" w:hAnsi="Times New Roman" w:eastAsia="Times New Roman" w:cs="Times New Roman"/>
          <w:sz w:val="24"/>
          <w:szCs w:val="24"/>
        </w:rPr>
        <w:t xml:space="preserve"> Hamburg. I </w:t>
      </w:r>
      <w:r w:rsidRPr="7BE83EB5" w:rsidR="00A3513A">
        <w:rPr>
          <w:rFonts w:ascii="Times New Roman" w:hAnsi="Times New Roman" w:eastAsia="Times New Roman" w:cs="Times New Roman"/>
          <w:sz w:val="24"/>
          <w:szCs w:val="24"/>
        </w:rPr>
        <w:t>have</w:t>
      </w:r>
      <w:r w:rsidRP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BE83EB5" w:rsidR="00A3513A">
        <w:rPr>
          <w:rFonts w:ascii="Times New Roman" w:hAnsi="Times New Roman" w:eastAsia="Times New Roman" w:cs="Times New Roman"/>
          <w:sz w:val="24"/>
          <w:szCs w:val="24"/>
        </w:rPr>
        <w:t>worked</w:t>
      </w:r>
      <w:r w:rsidRPr="7BE83EB5">
        <w:rPr>
          <w:rFonts w:ascii="Times New Roman" w:hAnsi="Times New Roman" w:eastAsia="Times New Roman" w:cs="Times New Roman"/>
          <w:sz w:val="24"/>
          <w:szCs w:val="24"/>
        </w:rPr>
        <w:t xml:space="preserve"> for many years with reviews, translations and </w:t>
      </w:r>
      <w:r w:rsidRPr="7BE83EB5" w:rsidR="00A3513A">
        <w:rPr>
          <w:rFonts w:ascii="Times New Roman" w:hAnsi="Times New Roman" w:eastAsia="Times New Roman" w:cs="Times New Roman"/>
          <w:sz w:val="24"/>
          <w:szCs w:val="24"/>
        </w:rPr>
        <w:t xml:space="preserve">accompanying </w:t>
      </w:r>
      <w:r w:rsidRPr="7BE83EB5">
        <w:rPr>
          <w:rFonts w:ascii="Times New Roman" w:hAnsi="Times New Roman" w:eastAsia="Times New Roman" w:cs="Times New Roman"/>
          <w:sz w:val="24"/>
          <w:szCs w:val="24"/>
        </w:rPr>
        <w:t xml:space="preserve">academic lessons in German, Spanish and English. </w:t>
      </w:r>
    </w:p>
    <w:p w:rsidR="005C4CF8" w:rsidP="66614AE0" w:rsidRDefault="005C4CF8" w14:paraId="55763308" w14:textId="6F336CB4">
      <w:pPr>
        <w:spacing w:after="0" w:line="259" w:lineRule="auto"/>
        <w:ind w:left="0" w:right="0" w:firstLine="0"/>
      </w:pPr>
    </w:p>
    <w:p w:rsidRPr="0026327A" w:rsidR="005C4CF8" w:rsidRDefault="0026327A" w14:paraId="45CD55B2" w14:textId="46913C4A">
      <w:pPr>
        <w:pBdr>
          <w:bottom w:val="single" w:color="auto" w:sz="12" w:space="1"/>
        </w:pBdr>
        <w:spacing w:after="0" w:line="259" w:lineRule="auto"/>
        <w:ind w:left="-5" w:right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Education</w:t>
      </w:r>
      <w:bookmarkStart w:name="_GoBack" w:id="0"/>
      <w:bookmarkEnd w:id="0"/>
    </w:p>
    <w:p w:rsidR="0026327A" w:rsidP="0026327A" w:rsidRDefault="0026327A" w14:paraId="337FF69D" w14:textId="77777777">
      <w:pPr>
        <w:spacing w:after="0" w:line="259" w:lineRule="auto"/>
        <w:ind w:left="0" w:right="0" w:firstLine="0"/>
      </w:pPr>
    </w:p>
    <w:p w:rsidR="66614AE0" w:rsidP="0026327A" w:rsidRDefault="268D2FC5" w14:paraId="3DB7F64E" w14:textId="47D0E221">
      <w:pPr>
        <w:spacing w:after="0" w:line="259" w:lineRule="auto"/>
        <w:ind w:left="0" w:right="0" w:firstLine="0"/>
      </w:pPr>
      <w:r w:rsidRPr="268D2FC5">
        <w:rPr>
          <w:rFonts w:ascii="Times New Roman" w:hAnsi="Times New Roman" w:eastAsia="Times New Roman" w:cs="Times New Roman"/>
          <w:b/>
          <w:bCs/>
          <w:sz w:val="24"/>
        </w:rPr>
        <w:t>Universidad Nacional de Colombia</w:t>
      </w:r>
    </w:p>
    <w:p w:rsidR="66614AE0" w:rsidP="66614AE0" w:rsidRDefault="00DA588E" w14:paraId="71D990F2" w14:textId="19E360D3">
      <w:pPr>
        <w:ind w:right="85"/>
      </w:pPr>
      <w:r>
        <w:rPr>
          <w:rFonts w:ascii="Times New Roman" w:hAnsi="Times New Roman" w:eastAsia="Times New Roman" w:cs="Times New Roman"/>
          <w:sz w:val="24"/>
        </w:rPr>
        <w:t>2007–</w:t>
      </w:r>
      <w:r w:rsidR="00A3513A">
        <w:rPr>
          <w:rFonts w:ascii="Times New Roman" w:hAnsi="Times New Roman" w:eastAsia="Times New Roman" w:cs="Times New Roman"/>
          <w:sz w:val="24"/>
        </w:rPr>
        <w:t>2011   B.A. in Germanics</w:t>
      </w:r>
      <w:r w:rsidRPr="1FF1F55D" w:rsidR="1FF1F55D">
        <w:rPr>
          <w:rFonts w:ascii="Times New Roman" w:hAnsi="Times New Roman" w:eastAsia="Times New Roman" w:cs="Times New Roman"/>
          <w:sz w:val="24"/>
        </w:rPr>
        <w:t xml:space="preserve"> and Philology</w:t>
      </w:r>
    </w:p>
    <w:p w:rsidR="66614AE0" w:rsidP="66614AE0" w:rsidRDefault="66614AE0" w14:paraId="75EB3C3D" w14:textId="4A21E87F">
      <w:pPr>
        <w:ind w:right="85"/>
      </w:pPr>
    </w:p>
    <w:p w:rsidR="66614AE0" w:rsidP="66614AE0" w:rsidRDefault="66614AE0" w14:paraId="61469AF0" w14:textId="385D32E4">
      <w:pPr>
        <w:ind w:right="85"/>
      </w:pPr>
      <w:r w:rsidRPr="7BE83EB5" w:rsidR="7BE83EB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Hamburger Hochschuhle</w:t>
      </w:r>
      <w:r>
        <w:br/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2009–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2010   German C1 (DaF)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BE83EB5" w:rsidP="7BE83EB5" w:rsidRDefault="7BE83EB5" w14:noSpellErr="1" w14:paraId="659997B9" w14:textId="3E8AB7B7">
      <w:pPr>
        <w:pStyle w:val="Normal"/>
        <w:ind w:right="85"/>
      </w:pPr>
    </w:p>
    <w:p w:rsidR="66614AE0" w:rsidP="66614AE0" w:rsidRDefault="268D2FC5" w14:paraId="28B86F82" w14:textId="2098CEA0">
      <w:pPr>
        <w:ind w:right="85"/>
      </w:pPr>
      <w:r w:rsidRPr="268D2FC5">
        <w:rPr>
          <w:rFonts w:ascii="Times New Roman" w:hAnsi="Times New Roman" w:eastAsia="Times New Roman" w:cs="Times New Roman"/>
          <w:b/>
          <w:bCs/>
          <w:sz w:val="24"/>
        </w:rPr>
        <w:t>Institut für Meereskunde an der Universität Hamburg</w:t>
      </w:r>
    </w:p>
    <w:p w:rsidR="66614AE0" w:rsidP="66614AE0" w:rsidRDefault="00DA588E" w14:paraId="01A59FF3" w14:noSpellErr="1" w14:textId="50181E96">
      <w:pPr>
        <w:ind w:right="85"/>
      </w:pP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2012–2014   Scientific-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diving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in</w:t>
      </w:r>
      <w:hyperlink r:id="R7f2c2975d91c4868">
        <w:r w:rsidRPr="7BE83EB5" w:rsidR="7BE83EB5">
          <w:rPr>
            <w:rStyle w:val="Hyperlink"/>
            <w:rFonts w:ascii="Times New Roman" w:hAnsi="Times New Roman" w:eastAsia="Times New Roman" w:cs="Times New Roman"/>
            <w:color w:val="auto"/>
            <w:sz w:val="24"/>
            <w:szCs w:val="24"/>
            <w:u w:val="none"/>
          </w:rPr>
          <w:t>ternship</w:t>
        </w:r>
      </w:hyperlink>
    </w:p>
    <w:p w:rsidR="66614AE0" w:rsidP="66614AE0" w:rsidRDefault="66614AE0" w14:paraId="065EB9A7" w14:textId="495B7D4D">
      <w:pPr>
        <w:ind w:right="85"/>
      </w:pPr>
    </w:p>
    <w:p w:rsidR="1FF1F55D" w:rsidP="00DA588E" w:rsidRDefault="1FF1F55D" w14:paraId="13F69CD0" w14:textId="60A4A3A3">
      <w:pPr>
        <w:ind w:right="85"/>
      </w:pPr>
      <w:r w:rsidRPr="1FF1F55D">
        <w:rPr>
          <w:rFonts w:ascii="Times New Roman" w:hAnsi="Times New Roman" w:eastAsia="Times New Roman" w:cs="Times New Roman"/>
          <w:b/>
          <w:bCs/>
          <w:sz w:val="24"/>
        </w:rPr>
        <w:t>Universität Hamburg</w:t>
      </w:r>
      <w:r>
        <w:br/>
      </w:r>
      <w:r w:rsidR="00DA588E">
        <w:rPr>
          <w:rFonts w:ascii="Times New Roman" w:hAnsi="Times New Roman" w:eastAsia="Times New Roman" w:cs="Times New Roman"/>
          <w:sz w:val="24"/>
        </w:rPr>
        <w:t>2011– Present</w:t>
      </w:r>
      <w:r w:rsidRPr="1FF1F55D">
        <w:rPr>
          <w:rFonts w:ascii="Times New Roman" w:hAnsi="Times New Roman" w:eastAsia="Times New Roman" w:cs="Times New Roman"/>
          <w:sz w:val="24"/>
        </w:rPr>
        <w:t xml:space="preserve">   Prehistoric and ancient archaeology</w:t>
      </w:r>
      <w:r w:rsidR="00DA588E">
        <w:rPr>
          <w:rFonts w:ascii="Times New Roman" w:hAnsi="Times New Roman" w:eastAsia="Times New Roman" w:cs="Times New Roman"/>
          <w:sz w:val="24"/>
        </w:rPr>
        <w:t>,</w:t>
      </w:r>
      <w:r>
        <w:br/>
      </w:r>
      <w:r w:rsidRPr="1FF1F55D">
        <w:rPr>
          <w:rFonts w:ascii="Times New Roman" w:hAnsi="Times New Roman" w:eastAsia="Times New Roman" w:cs="Times New Roman"/>
          <w:sz w:val="24"/>
        </w:rPr>
        <w:t>Romance studies (Spanish and Portuguese)</w:t>
      </w:r>
    </w:p>
    <w:p w:rsidR="1FF1F55D" w:rsidP="1FF1F55D" w:rsidRDefault="1FF1F55D" w14:paraId="2597461B" w14:textId="7022874A">
      <w:pPr>
        <w:ind w:right="85"/>
      </w:pPr>
    </w:p>
    <w:p w:rsidR="66614AE0" w:rsidP="66614AE0" w:rsidRDefault="268D2FC5" w14:paraId="6D6FEA92" w14:textId="01098FAA">
      <w:pPr>
        <w:ind w:right="85"/>
      </w:pPr>
      <w:r w:rsidRPr="268D2FC5">
        <w:rPr>
          <w:rFonts w:ascii="Times New Roman" w:hAnsi="Times New Roman" w:eastAsia="Times New Roman" w:cs="Times New Roman"/>
          <w:b/>
          <w:bCs/>
          <w:sz w:val="24"/>
        </w:rPr>
        <w:t xml:space="preserve">Universidade Federal </w:t>
      </w:r>
      <w:proofErr w:type="gramStart"/>
      <w:r w:rsidRPr="268D2FC5">
        <w:rPr>
          <w:rFonts w:ascii="Times New Roman" w:hAnsi="Times New Roman" w:eastAsia="Times New Roman" w:cs="Times New Roman"/>
          <w:b/>
          <w:bCs/>
          <w:sz w:val="24"/>
        </w:rPr>
        <w:t>do</w:t>
      </w:r>
      <w:proofErr w:type="gramEnd"/>
      <w:r w:rsidRPr="268D2FC5">
        <w:rPr>
          <w:rFonts w:ascii="Times New Roman" w:hAnsi="Times New Roman" w:eastAsia="Times New Roman" w:cs="Times New Roman"/>
          <w:b/>
          <w:bCs/>
          <w:sz w:val="24"/>
        </w:rPr>
        <w:t xml:space="preserve"> Rio de Janeiro</w:t>
      </w:r>
    </w:p>
    <w:p w:rsidR="66614AE0" w:rsidP="66614AE0" w:rsidRDefault="00DA588E" w14:paraId="1D261FD1" w14:textId="3FEB0A5F">
      <w:pPr>
        <w:ind w:right="85"/>
      </w:pPr>
      <w:r>
        <w:rPr>
          <w:rFonts w:ascii="Times New Roman" w:hAnsi="Times New Roman" w:eastAsia="Times New Roman" w:cs="Times New Roman"/>
          <w:sz w:val="24"/>
        </w:rPr>
        <w:t xml:space="preserve">2015 </w:t>
      </w:r>
      <w:r w:rsidRPr="268D2FC5" w:rsidR="268D2FC5">
        <w:rPr>
          <w:rFonts w:ascii="Times New Roman" w:hAnsi="Times New Roman" w:eastAsia="Times New Roman" w:cs="Times New Roman"/>
          <w:sz w:val="24"/>
        </w:rPr>
        <w:t xml:space="preserve">Academic exchange: </w:t>
      </w:r>
      <w:r>
        <w:rPr>
          <w:rFonts w:ascii="Times New Roman" w:hAnsi="Times New Roman" w:eastAsia="Times New Roman" w:cs="Times New Roman"/>
          <w:sz w:val="24"/>
        </w:rPr>
        <w:t>Spanish and Portuguese Literature</w:t>
      </w:r>
    </w:p>
    <w:p w:rsidR="005C4CF8" w:rsidRDefault="005C4CF8" w14:paraId="362ED43E" w14:textId="2618E9DD">
      <w:pPr>
        <w:spacing w:after="0" w:line="259" w:lineRule="auto"/>
        <w:ind w:left="0" w:right="0" w:firstLine="0"/>
      </w:pPr>
    </w:p>
    <w:p w:rsidRPr="0026327A" w:rsidR="005C4CF8" w:rsidP="0026327A" w:rsidRDefault="0026327A" w14:paraId="61D70D95" w14:textId="032E97B5">
      <w:pPr>
        <w:pBdr>
          <w:bottom w:val="single" w:color="auto" w:sz="12" w:space="1"/>
        </w:pBdr>
        <w:spacing w:after="0" w:line="259" w:lineRule="auto"/>
        <w:ind w:left="-5" w:right="0"/>
        <w:rPr>
          <w:rFonts w:ascii="Times New Roman" w:hAnsi="Times New Roman" w:eastAsia="Times New Roman" w:cs="Times New Roman"/>
          <w:sz w:val="28"/>
          <w:szCs w:val="28"/>
        </w:rPr>
      </w:pPr>
      <w:r w:rsidRPr="7BE83EB5" w:rsidR="7BE83EB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Experience</w:t>
      </w:r>
    </w:p>
    <w:p w:rsidR="7BE83EB5" w:rsidP="7BE83EB5" w:rsidRDefault="7BE83EB5" w14:noSpellErr="1" w14:paraId="76CA7243" w14:textId="23A79CE9">
      <w:pPr>
        <w:pStyle w:val="Normal"/>
        <w:spacing w:after="0" w:line="259" w:lineRule="auto"/>
        <w:ind w:left="-5" w:right="0"/>
      </w:pPr>
    </w:p>
    <w:p w:rsidR="7BE83EB5" w:rsidRDefault="7BE83EB5" w14:paraId="24F54CA8" w14:textId="55AB9640"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2007-2009 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Library Auxiliary –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Un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iversidad Nacional de Colombia – Colombia </w:t>
      </w:r>
    </w:p>
    <w:p w:rsidR="7BE83EB5" w:rsidRDefault="7BE83EB5" w14:paraId="1E3C0343" w14:textId="32F0DFFC"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2010-2011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Social Work Volunteer, BHH-Haus am Eilberg – Germany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BE83EB5" w:rsidRDefault="7BE83EB5" w14:paraId="071D7465" w14:textId="3025E7AB"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2013   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     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Tutor at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Second Interna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tional Sephardic Summer School – Burgary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BE83EB5" w:rsidRDefault="7BE83EB5" w14:noSpellErr="1" w14:paraId="749947B3" w14:textId="419E6A02"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2014 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       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Tutor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for Language Café at PIASTA – Universität Hamburg – Germany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BE83EB5" w:rsidRDefault="7BE83EB5" w14:paraId="73BCB4A7" w14:textId="76F7E2D8"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2014-today 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International Exchange Tutor –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Hamburg Universität; Germany.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BE83EB5" w:rsidRDefault="7BE83EB5" w14:noSpellErr="1" w14:paraId="2BA219AF" w14:textId="4D9C337A"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2015           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Interpreter/translator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the V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.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International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Symposium of Archaeology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IPHARJ–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Brazil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>.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</w:t>
      </w:r>
    </w:p>
    <w:p w:rsidR="7BE83EB5" w:rsidRDefault="7BE83EB5" w14:noSpellErr="1" w14:paraId="6ED96228" w14:textId="43B0F71B"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>2010-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>t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oday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Freelance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professional/academic translator, language tutor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; Germany and Brazil.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BE83EB5" w:rsidP="7BE83EB5" w:rsidRDefault="7BE83EB5" w14:noSpellErr="1" w14:paraId="291A9D3B" w14:textId="24E73876">
      <w:pPr>
        <w:pStyle w:val="Normal"/>
      </w:pP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2015            Translator for the Innisfree Editorial. </w:t>
      </w:r>
    </w:p>
    <w:p w:rsidR="7BE83EB5" w:rsidP="7BE83EB5" w:rsidRDefault="7BE83EB5" w14:noSpellErr="1" w14:paraId="7CF83B82" w14:textId="27F595BC">
      <w:pPr>
        <w:pStyle w:val="Normal"/>
        <w:spacing w:after="0" w:line="259" w:lineRule="auto"/>
        <w:ind w:left="-5" w:right="0"/>
      </w:pPr>
    </w:p>
    <w:p w:rsidRPr="00631294" w:rsidR="005C4CF8" w:rsidRDefault="00DA588E" w14:paraId="67FC0521" w14:textId="44C52E39">
      <w:pPr>
        <w:spacing w:after="0" w:line="259" w:lineRule="auto"/>
        <w:ind w:left="0" w:right="0" w:firstLine="0"/>
        <w:rPr>
          <w:sz w:val="28"/>
          <w:szCs w:val="28"/>
        </w:rPr>
      </w:pPr>
      <w:r w:rsidRPr="00631294">
        <w:rPr>
          <w:rFonts w:ascii="Times New Roman" w:hAnsi="Times New Roman" w:eastAsia="Times New Roman" w:cs="Times New Roman"/>
          <w:b/>
          <w:bCs/>
          <w:sz w:val="28"/>
          <w:szCs w:val="28"/>
        </w:rPr>
        <w:t>Skills</w:t>
      </w:r>
      <w:r w:rsidRPr="00631294" w:rsidR="1FF1F55D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  </w:t>
      </w:r>
    </w:p>
    <w:p w:rsidR="005C4CF8" w:rsidP="268D2FC5" w:rsidRDefault="1FF1F55D" w14:paraId="240A7CFB" w14:textId="6E917DB9">
      <w:pPr>
        <w:ind w:left="0" w:right="85"/>
      </w:pPr>
      <w:r w:rsidRPr="1FF1F55D">
        <w:rPr>
          <w:rFonts w:ascii="Times New Roman" w:hAnsi="Times New Roman" w:eastAsia="Times New Roman" w:cs="Times New Roman"/>
          <w:sz w:val="24"/>
        </w:rPr>
        <w:t>Microsof</w:t>
      </w:r>
      <w:r w:rsidR="00631294">
        <w:rPr>
          <w:rFonts w:ascii="Times New Roman" w:hAnsi="Times New Roman" w:eastAsia="Times New Roman" w:cs="Times New Roman"/>
          <w:sz w:val="24"/>
        </w:rPr>
        <w:t>t Office Professional,</w:t>
      </w:r>
      <w:r w:rsidRPr="1FF1F55D">
        <w:rPr>
          <w:rFonts w:ascii="Times New Roman" w:hAnsi="Times New Roman" w:eastAsia="Times New Roman" w:cs="Times New Roman"/>
          <w:sz w:val="24"/>
        </w:rPr>
        <w:t xml:space="preserve"> </w:t>
      </w:r>
      <w:proofErr w:type="spellStart"/>
      <w:r w:rsidRPr="1FF1F55D">
        <w:rPr>
          <w:rFonts w:ascii="Times New Roman" w:hAnsi="Times New Roman" w:eastAsia="Times New Roman" w:cs="Times New Roman"/>
          <w:sz w:val="24"/>
        </w:rPr>
        <w:t>MovieMaker</w:t>
      </w:r>
      <w:proofErr w:type="spellEnd"/>
      <w:r w:rsidRPr="1FF1F55D">
        <w:rPr>
          <w:rFonts w:ascii="Times New Roman" w:hAnsi="Times New Roman" w:eastAsia="Times New Roman" w:cs="Times New Roman"/>
          <w:sz w:val="24"/>
        </w:rPr>
        <w:t xml:space="preserve">, CAD-Tools </w:t>
      </w:r>
    </w:p>
    <w:p w:rsidR="005C4CF8" w:rsidRDefault="1FF1F55D" w14:paraId="285720C9" w14:textId="3FB3E0E5">
      <w:pPr>
        <w:spacing w:after="0" w:line="259" w:lineRule="auto"/>
        <w:ind w:left="0" w:right="0" w:firstLine="0"/>
      </w:pPr>
      <w:r w:rsidRPr="1FF1F55D">
        <w:rPr>
          <w:rFonts w:ascii="Times New Roman" w:hAnsi="Times New Roman" w:eastAsia="Times New Roman" w:cs="Times New Roman"/>
          <w:sz w:val="24"/>
        </w:rPr>
        <w:t xml:space="preserve"> </w:t>
      </w:r>
    </w:p>
    <w:p w:rsidRPr="00631294" w:rsidR="00631294" w:rsidP="0026327A" w:rsidRDefault="1FF1F55D" w14:paraId="1C22EB0D" w14:textId="77777777">
      <w:pPr>
        <w:spacing w:after="0" w:line="259" w:lineRule="auto"/>
        <w:ind w:left="0" w:right="0" w:firstLine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631294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Languages:  </w:t>
      </w:r>
    </w:p>
    <w:p w:rsidR="268D2FC5" w:rsidP="0026327A" w:rsidRDefault="1FF1F55D" w14:paraId="2E1DA93C" w14:noSpellErr="1" w14:textId="3118ACB4">
      <w:pPr>
        <w:spacing w:after="0" w:line="259" w:lineRule="auto"/>
        <w:ind w:left="0" w:right="0" w:firstLine="0"/>
      </w:pP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Spanish (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native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language)</w:t>
      </w:r>
      <w:r w:rsidR="7BE83EB5">
        <w:rPr/>
        <w:t xml:space="preserve">,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German (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fluent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- C2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)</w:t>
      </w:r>
      <w:r w:rsidR="7BE83EB5">
        <w:rPr/>
        <w:t xml:space="preserve">,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English (fluent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)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Portuguese (fluent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)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5C4CF8" w:rsidRDefault="1FF1F55D" w14:paraId="30EE7C1A" w14:textId="2A466007">
      <w:pPr>
        <w:spacing w:after="0" w:line="259" w:lineRule="auto"/>
        <w:ind w:left="0" w:right="0" w:firstLine="0"/>
      </w:pPr>
      <w:r w:rsidRPr="1FF1F55D">
        <w:rPr>
          <w:rFonts w:ascii="Times New Roman" w:hAnsi="Times New Roman" w:eastAsia="Times New Roman" w:cs="Times New Roman"/>
          <w:sz w:val="24"/>
        </w:rPr>
        <w:t xml:space="preserve"> </w:t>
      </w:r>
    </w:p>
    <w:p w:rsidR="005C4CF8" w:rsidP="7BE83EB5" w:rsidRDefault="1FF1F55D" w14:paraId="4D657110" w14:textId="1AF916A8">
      <w:pPr>
        <w:spacing w:after="0" w:line="259" w:lineRule="auto"/>
        <w:ind/>
      </w:pPr>
      <w:r w:rsidRPr="7BE83EB5" w:rsidR="7BE83EB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Extra Curricular A</w:t>
      </w:r>
      <w:r w:rsidRPr="7BE83EB5" w:rsidR="7BE83EB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ctivities: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br/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International archaeological excavations, museum work, social work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>.</w:t>
      </w:r>
      <w:r w:rsidRPr="7BE83EB5" w:rsidR="7BE83EB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 w:rsidR="005C4CF8">
      <w:pgSz w:w="11906" w:h="16838" w:orient="portrait"/>
      <w:pgMar w:top="761" w:right="668" w:bottom="8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66F"/>
    <w:multiLevelType w:val="hybridMultilevel"/>
    <w:tmpl w:val="14429EBA"/>
    <w:lvl w:ilvl="0" w:tplc="C6204BEA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3C27472">
      <w:start w:val="1"/>
      <w:numFmt w:val="bullet"/>
      <w:lvlRestart w:val="0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F6EE236">
      <w:start w:val="1"/>
      <w:numFmt w:val="bullet"/>
      <w:lvlText w:val="▪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E44B2A4">
      <w:start w:val="1"/>
      <w:numFmt w:val="bullet"/>
      <w:lvlText w:val="•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A9A7BAE">
      <w:start w:val="1"/>
      <w:numFmt w:val="bullet"/>
      <w:lvlText w:val="o"/>
      <w:lvlJc w:val="left"/>
      <w:pPr>
        <w:ind w:left="28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0467872">
      <w:start w:val="1"/>
      <w:numFmt w:val="bullet"/>
      <w:lvlText w:val="▪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BA86B16">
      <w:start w:val="1"/>
      <w:numFmt w:val="bullet"/>
      <w:lvlText w:val="•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732B08C">
      <w:start w:val="1"/>
      <w:numFmt w:val="bullet"/>
      <w:lvlText w:val="o"/>
      <w:lvlJc w:val="left"/>
      <w:pPr>
        <w:ind w:left="50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80CCB0A">
      <w:start w:val="1"/>
      <w:numFmt w:val="bullet"/>
      <w:lvlText w:val="▪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>
    <w:nsid w:val="6150012A"/>
    <w:multiLevelType w:val="hybridMultilevel"/>
    <w:tmpl w:val="A83EBC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3F67A228"/>
    <w:rsid w:val="0026327A"/>
    <w:rsid w:val="005C4CF8"/>
    <w:rsid w:val="00631294"/>
    <w:rsid w:val="00A3513A"/>
    <w:rsid w:val="00DA588E"/>
    <w:rsid w:val="1A3FF58F"/>
    <w:rsid w:val="1FF1F55D"/>
    <w:rsid w:val="268D2FC5"/>
    <w:rsid w:val="36AE46DB"/>
    <w:rsid w:val="3F67A228"/>
    <w:rsid w:val="66614AE0"/>
    <w:rsid w:val="7BE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E834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10" w:line="248" w:lineRule="auto"/>
      <w:ind w:left="10" w:right="46" w:hanging="10"/>
    </w:pPr>
    <w:rPr>
      <w:rFonts w:ascii="Calibri" w:hAnsi="Calibri" w:eastAsia="Calibri" w:cs="Calibri"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8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8" w:lineRule="auto"/>
      <w:ind w:left="10" w:right="46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8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http://www.dict.cc/englisch-deutsch/apprenticeship.html" TargetMode="External" Id="R7f2c2975d91c48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Washington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Curriculum Vitae</dc:title>
  <dc:subject/>
  <dc:creator>Mariana</dc:creator>
  <keywords/>
  <lastModifiedBy>James Arias Fajardo</lastModifiedBy>
  <revision>3</revision>
  <dcterms:created xsi:type="dcterms:W3CDTF">2015-05-29T21:53:00.0000000Z</dcterms:created>
  <dcterms:modified xsi:type="dcterms:W3CDTF">2015-05-29T22:42:29.5150803Z</dcterms:modified>
</coreProperties>
</file>