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CEDC97" w14:textId="77777777" w:rsidR="00BE1458" w:rsidRPr="00BE1458" w:rsidRDefault="00BE1458" w:rsidP="00BE1458">
      <w:pPr>
        <w:spacing w:after="0"/>
        <w:jc w:val="center"/>
        <w:rPr>
          <w:rFonts w:ascii="Franklin Gothic Medium" w:hAnsi="Franklin Gothic Medium"/>
          <w:b/>
          <w:color w:val="1F497D" w:themeColor="text2"/>
          <w:sz w:val="36"/>
          <w:szCs w:val="36"/>
        </w:rPr>
      </w:pPr>
      <w:proofErr w:type="gramStart"/>
      <w:r w:rsidRPr="00BE1458">
        <w:rPr>
          <w:rFonts w:ascii="Franklin Gothic Medium" w:hAnsi="Franklin Gothic Medium"/>
          <w:b/>
          <w:color w:val="1F497D" w:themeColor="text2"/>
          <w:sz w:val="36"/>
          <w:szCs w:val="36"/>
        </w:rPr>
        <w:t>HANA  VYMETALOVA</w:t>
      </w:r>
      <w:proofErr w:type="gramEnd"/>
    </w:p>
    <w:p w14:paraId="6271C464" w14:textId="77777777" w:rsidR="006411A9" w:rsidRDefault="006411A9" w:rsidP="00BE1458">
      <w:pPr>
        <w:spacing w:after="0"/>
        <w:jc w:val="center"/>
        <w:rPr>
          <w:u w:val="single"/>
        </w:rPr>
      </w:pPr>
    </w:p>
    <w:p w14:paraId="1996FA62" w14:textId="7793214F" w:rsidR="00185C29" w:rsidRDefault="00BE1458" w:rsidP="00BE1458">
      <w:pPr>
        <w:spacing w:after="0"/>
        <w:jc w:val="center"/>
      </w:pPr>
      <w:proofErr w:type="spellStart"/>
      <w:r w:rsidRPr="00BE1458">
        <w:rPr>
          <w:u w:val="single"/>
        </w:rPr>
        <w:t>Phone</w:t>
      </w:r>
      <w:proofErr w:type="spellEnd"/>
      <w:r>
        <w:t>: +34 670 822 179</w:t>
      </w:r>
      <w:r w:rsidR="00185C29">
        <w:t xml:space="preserve">, </w:t>
      </w:r>
    </w:p>
    <w:p w14:paraId="1BED4E1E" w14:textId="77777777" w:rsidR="00BE1458" w:rsidRDefault="00BE1458" w:rsidP="00BE1458">
      <w:pPr>
        <w:spacing w:after="0"/>
        <w:jc w:val="center"/>
      </w:pPr>
      <w:r w:rsidRPr="00BE1458">
        <w:rPr>
          <w:u w:val="single"/>
        </w:rPr>
        <w:t>Email</w:t>
      </w:r>
      <w:r>
        <w:t xml:space="preserve">: </w:t>
      </w:r>
      <w:hyperlink r:id="rId5" w:history="1">
        <w:r w:rsidR="00185C29" w:rsidRPr="00763217">
          <w:rPr>
            <w:rStyle w:val="Hipervnculo"/>
          </w:rPr>
          <w:t>tulka06@gmail.com</w:t>
        </w:r>
      </w:hyperlink>
    </w:p>
    <w:p w14:paraId="79DA914A" w14:textId="77777777" w:rsidR="00BE1458" w:rsidRDefault="00BE1458" w:rsidP="00BE1458">
      <w:pPr>
        <w:spacing w:after="0"/>
      </w:pPr>
    </w:p>
    <w:p w14:paraId="5104AD28" w14:textId="77777777" w:rsidR="00BE1458" w:rsidRPr="00BE1458" w:rsidRDefault="00BE1458" w:rsidP="0078232A">
      <w:pPr>
        <w:spacing w:after="0"/>
        <w:rPr>
          <w:color w:val="1F497D" w:themeColor="text2"/>
        </w:rPr>
      </w:pPr>
      <w:r w:rsidRPr="00BE1458">
        <w:rPr>
          <w:color w:val="1F497D" w:themeColor="text2"/>
        </w:rPr>
        <w:t>EDUCATION:</w:t>
      </w:r>
    </w:p>
    <w:p w14:paraId="3B73B950" w14:textId="77777777" w:rsidR="00BE1458" w:rsidRDefault="00BE1458" w:rsidP="00BE1458">
      <w:pPr>
        <w:ind w:left="1410" w:hanging="1410"/>
      </w:pPr>
      <w:r>
        <w:t xml:space="preserve">2001 </w:t>
      </w:r>
      <w:r>
        <w:tab/>
      </w:r>
      <w:r>
        <w:tab/>
        <w:t xml:space="preserve">Master </w:t>
      </w:r>
      <w:proofErr w:type="spellStart"/>
      <w:proofErr w:type="gramStart"/>
      <w:r>
        <w:t>of</w:t>
      </w:r>
      <w:proofErr w:type="spellEnd"/>
      <w:r>
        <w:t xml:space="preserve">  </w:t>
      </w:r>
      <w:proofErr w:type="spellStart"/>
      <w:r>
        <w:t>Spanish</w:t>
      </w:r>
      <w:proofErr w:type="spellEnd"/>
      <w:proofErr w:type="gramEnd"/>
      <w:r>
        <w:t xml:space="preserve"> and Portuguese </w:t>
      </w:r>
      <w:proofErr w:type="spellStart"/>
      <w:r>
        <w:t>Philology</w:t>
      </w:r>
      <w:proofErr w:type="spellEnd"/>
      <w:r>
        <w:t xml:space="preserve">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Palacky</w:t>
      </w:r>
      <w:proofErr w:type="spellEnd"/>
      <w:r>
        <w:t xml:space="preserve">, </w:t>
      </w:r>
      <w:proofErr w:type="spellStart"/>
      <w:r>
        <w:t>Olomouc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</w:p>
    <w:p w14:paraId="61990D79" w14:textId="77777777" w:rsidR="00BE1458" w:rsidRPr="00BE1458" w:rsidRDefault="00BE1458" w:rsidP="0078232A">
      <w:pPr>
        <w:spacing w:after="0"/>
        <w:ind w:left="1410" w:hanging="1410"/>
        <w:rPr>
          <w:color w:val="1F497D" w:themeColor="text2"/>
        </w:rPr>
      </w:pPr>
      <w:r w:rsidRPr="00BE1458">
        <w:rPr>
          <w:color w:val="1F497D" w:themeColor="text2"/>
        </w:rPr>
        <w:t>ONLINE TRAINING:</w:t>
      </w:r>
    </w:p>
    <w:p w14:paraId="47A6CBE0" w14:textId="504A6D1B" w:rsidR="00BE1458" w:rsidRDefault="00BE1458" w:rsidP="0095757E">
      <w:pPr>
        <w:pStyle w:val="Prrafodelista"/>
        <w:numPr>
          <w:ilvl w:val="0"/>
          <w:numId w:val="8"/>
        </w:numPr>
        <w:spacing w:after="120"/>
      </w:pPr>
      <w:proofErr w:type="spellStart"/>
      <w:r>
        <w:t>Computer-assisted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</w:p>
    <w:p w14:paraId="64E81FF2" w14:textId="4A94F13F" w:rsidR="00BE1458" w:rsidRDefault="00BE1458" w:rsidP="0095757E">
      <w:pPr>
        <w:pStyle w:val="Prrafodelista"/>
        <w:numPr>
          <w:ilvl w:val="0"/>
          <w:numId w:val="8"/>
        </w:numPr>
        <w:spacing w:after="120"/>
      </w:pPr>
      <w:proofErr w:type="spellStart"/>
      <w:r>
        <w:t>Terminology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translators</w:t>
      </w:r>
      <w:proofErr w:type="spellEnd"/>
    </w:p>
    <w:p w14:paraId="4AD39CC0" w14:textId="3DD944E6" w:rsidR="002558C4" w:rsidRDefault="0053169F" w:rsidP="0095757E">
      <w:pPr>
        <w:pStyle w:val="Prrafodelista"/>
        <w:numPr>
          <w:ilvl w:val="0"/>
          <w:numId w:val="8"/>
        </w:numPr>
        <w:spacing w:after="120"/>
      </w:pPr>
      <w:proofErr w:type="spellStart"/>
      <w:r>
        <w:t>Proofreading</w:t>
      </w:r>
      <w:proofErr w:type="spellEnd"/>
      <w:r w:rsidR="002558C4" w:rsidRPr="002558C4">
        <w:t xml:space="preserve">, </w:t>
      </w:r>
      <w:proofErr w:type="spellStart"/>
      <w:r w:rsidR="002558C4" w:rsidRPr="002558C4">
        <w:t>linguistic</w:t>
      </w:r>
      <w:proofErr w:type="spellEnd"/>
      <w:r w:rsidR="002558C4" w:rsidRPr="002558C4">
        <w:t xml:space="preserve"> </w:t>
      </w:r>
      <w:proofErr w:type="spellStart"/>
      <w:r w:rsidR="002558C4" w:rsidRPr="002558C4">
        <w:t>quality</w:t>
      </w:r>
      <w:proofErr w:type="spellEnd"/>
      <w:r w:rsidR="002558C4" w:rsidRPr="002558C4">
        <w:t xml:space="preserve"> control and </w:t>
      </w:r>
      <w:proofErr w:type="spellStart"/>
      <w:r w:rsidR="002558C4" w:rsidRPr="002558C4">
        <w:t>translation</w:t>
      </w:r>
      <w:proofErr w:type="spellEnd"/>
      <w:r w:rsidR="002558C4" w:rsidRPr="002558C4">
        <w:t xml:space="preserve"> </w:t>
      </w:r>
      <w:proofErr w:type="spellStart"/>
      <w:r w:rsidR="002558C4" w:rsidRPr="002558C4">
        <w:t>improvement</w:t>
      </w:r>
      <w:proofErr w:type="spellEnd"/>
    </w:p>
    <w:p w14:paraId="323CBAF6" w14:textId="5F524550" w:rsidR="0053169F" w:rsidRDefault="0053169F" w:rsidP="0095757E">
      <w:pPr>
        <w:pStyle w:val="Prrafodelista"/>
        <w:numPr>
          <w:ilvl w:val="0"/>
          <w:numId w:val="8"/>
        </w:numPr>
        <w:spacing w:after="120"/>
      </w:pPr>
      <w:proofErr w:type="spellStart"/>
      <w:r>
        <w:t>T</w:t>
      </w:r>
      <w:r w:rsidRPr="0053169F">
        <w:t>ranslation</w:t>
      </w:r>
      <w:proofErr w:type="spellEnd"/>
      <w:r w:rsidRPr="0053169F">
        <w:t xml:space="preserve"> </w:t>
      </w:r>
      <w:proofErr w:type="spellStart"/>
      <w:r w:rsidRPr="0053169F">
        <w:t>with</w:t>
      </w:r>
      <w:proofErr w:type="spellEnd"/>
      <w:r w:rsidRPr="0053169F">
        <w:t xml:space="preserve"> </w:t>
      </w:r>
      <w:proofErr w:type="spellStart"/>
      <w:r w:rsidRPr="0053169F">
        <w:t>html</w:t>
      </w:r>
      <w:proofErr w:type="spellEnd"/>
      <w:r w:rsidRPr="0053169F">
        <w:t xml:space="preserve"> </w:t>
      </w:r>
      <w:proofErr w:type="spellStart"/>
      <w:r w:rsidRPr="0053169F">
        <w:t>codes</w:t>
      </w:r>
      <w:proofErr w:type="spellEnd"/>
    </w:p>
    <w:p w14:paraId="381E835F" w14:textId="448E2024" w:rsidR="00BE1458" w:rsidRDefault="00BE1458" w:rsidP="0095757E">
      <w:pPr>
        <w:pStyle w:val="Prrafodelista"/>
        <w:numPr>
          <w:ilvl w:val="0"/>
          <w:numId w:val="8"/>
        </w:numPr>
        <w:spacing w:after="120"/>
      </w:pPr>
      <w:proofErr w:type="spellStart"/>
      <w:r>
        <w:t>Phraseology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translators</w:t>
      </w:r>
      <w:proofErr w:type="spellEnd"/>
      <w:r>
        <w:t xml:space="preserve"> </w:t>
      </w:r>
    </w:p>
    <w:p w14:paraId="05A2A20A" w14:textId="1B325440" w:rsidR="00BE1458" w:rsidRDefault="00BE1458" w:rsidP="0095757E">
      <w:pPr>
        <w:pStyle w:val="Prrafodelista"/>
        <w:numPr>
          <w:ilvl w:val="0"/>
          <w:numId w:val="8"/>
        </w:numPr>
        <w:spacing w:after="360"/>
      </w:pPr>
      <w:r>
        <w:t xml:space="preserve">Audiovisual </w:t>
      </w:r>
      <w:proofErr w:type="spellStart"/>
      <w:r>
        <w:t>translation</w:t>
      </w:r>
      <w:proofErr w:type="spellEnd"/>
      <w:r>
        <w:t xml:space="preserve"> - </w:t>
      </w:r>
      <w:proofErr w:type="spellStart"/>
      <w:r>
        <w:t>subtitles</w:t>
      </w:r>
      <w:proofErr w:type="spellEnd"/>
    </w:p>
    <w:p w14:paraId="4B2F1AE5" w14:textId="77777777" w:rsidR="00BE1458" w:rsidRPr="00BE1458" w:rsidRDefault="00BE1458" w:rsidP="0078232A">
      <w:pPr>
        <w:spacing w:after="0"/>
        <w:rPr>
          <w:color w:val="1F497D" w:themeColor="text2"/>
        </w:rPr>
      </w:pPr>
      <w:r w:rsidRPr="00BE1458">
        <w:rPr>
          <w:color w:val="1F497D" w:themeColor="text2"/>
        </w:rPr>
        <w:t>PROFESSIONAL EXPERIENCE:</w:t>
      </w:r>
    </w:p>
    <w:p w14:paraId="6927A50C" w14:textId="77777777" w:rsidR="00BE1458" w:rsidRDefault="00BE1458" w:rsidP="00BE1458">
      <w:pPr>
        <w:spacing w:after="120"/>
      </w:pPr>
      <w:r>
        <w:t xml:space="preserve">2000 – </w:t>
      </w:r>
      <w:proofErr w:type="gramStart"/>
      <w:r>
        <w:t>2002:-</w:t>
      </w:r>
      <w:proofErr w:type="gramEnd"/>
      <w:r>
        <w:t xml:space="preserve"> Living in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: </w:t>
      </w:r>
      <w:proofErr w:type="spellStart"/>
      <w:r>
        <w:t>Translating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and Portuguese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and </w:t>
      </w:r>
      <w:proofErr w:type="spellStart"/>
      <w:r>
        <w:t>Slovak</w:t>
      </w:r>
      <w:proofErr w:type="spellEnd"/>
      <w:r>
        <w:t xml:space="preserve"> and  vice versa; </w:t>
      </w:r>
    </w:p>
    <w:p w14:paraId="30F39FBE" w14:textId="09BA0A11" w:rsidR="00BE1458" w:rsidRDefault="00BE1458" w:rsidP="00BE1458">
      <w:pPr>
        <w:spacing w:after="120"/>
      </w:pPr>
      <w:r>
        <w:t xml:space="preserve">2003 – </w:t>
      </w:r>
      <w:proofErr w:type="gramStart"/>
      <w:r>
        <w:t>20</w:t>
      </w:r>
      <w:r w:rsidR="002A09D5">
        <w:t>24</w:t>
      </w:r>
      <w:r>
        <w:t>:-</w:t>
      </w:r>
      <w:proofErr w:type="gramEnd"/>
      <w:r>
        <w:t xml:space="preserve"> Living in </w:t>
      </w:r>
      <w:proofErr w:type="spellStart"/>
      <w:r>
        <w:t>Spain</w:t>
      </w:r>
      <w:proofErr w:type="spellEnd"/>
      <w:r>
        <w:t xml:space="preserve">: Freelance </w:t>
      </w:r>
      <w:proofErr w:type="spellStart"/>
      <w:r>
        <w:t>translator</w:t>
      </w:r>
      <w:proofErr w:type="spellEnd"/>
      <w:r>
        <w:t xml:space="preserve"> </w:t>
      </w:r>
      <w:proofErr w:type="spellStart"/>
      <w:r>
        <w:t>collaborating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agencies, </w:t>
      </w:r>
      <w:proofErr w:type="spellStart"/>
      <w:r>
        <w:t>e.g</w:t>
      </w:r>
      <w:proofErr w:type="spellEnd"/>
      <w:r>
        <w:t xml:space="preserve">.: Mondragón </w:t>
      </w:r>
      <w:proofErr w:type="spellStart"/>
      <w:r>
        <w:t>L</w:t>
      </w:r>
      <w:r w:rsidR="002A09D5">
        <w:t>i</w:t>
      </w:r>
      <w:r>
        <w:t>ngua</w:t>
      </w:r>
      <w:proofErr w:type="spellEnd"/>
      <w:r>
        <w:t xml:space="preserve">, CIM, </w:t>
      </w:r>
      <w:proofErr w:type="spellStart"/>
      <w:r>
        <w:t>Interpret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, </w:t>
      </w:r>
      <w:proofErr w:type="spellStart"/>
      <w:r>
        <w:t>Komaberri</w:t>
      </w:r>
      <w:proofErr w:type="spellEnd"/>
      <w:r>
        <w:t xml:space="preserve">, </w:t>
      </w:r>
      <w:proofErr w:type="spellStart"/>
      <w:r w:rsidR="002A09D5">
        <w:t>Zelenka</w:t>
      </w:r>
      <w:proofErr w:type="spellEnd"/>
      <w:r w:rsidR="002A09D5">
        <w:t xml:space="preserve">, </w:t>
      </w:r>
      <w:proofErr w:type="spellStart"/>
      <w:r w:rsidR="002A09D5">
        <w:t>Algera</w:t>
      </w:r>
      <w:proofErr w:type="spellEnd"/>
      <w:r>
        <w:t xml:space="preserve">, etc.: </w:t>
      </w:r>
    </w:p>
    <w:p w14:paraId="0D440276" w14:textId="41001333" w:rsidR="00BE1458" w:rsidRDefault="00BE1458" w:rsidP="0095757E">
      <w:pPr>
        <w:pStyle w:val="Prrafodelista"/>
        <w:numPr>
          <w:ilvl w:val="0"/>
          <w:numId w:val="10"/>
        </w:numPr>
        <w:spacing w:after="120"/>
      </w:pPr>
      <w:proofErr w:type="spellStart"/>
      <w:r w:rsidRPr="0050323C">
        <w:rPr>
          <w:highlight w:val="yellow"/>
        </w:rPr>
        <w:t>Translating</w:t>
      </w:r>
      <w:proofErr w:type="spellEnd"/>
      <w:r w:rsidR="0050323C" w:rsidRPr="0050323C">
        <w:rPr>
          <w:highlight w:val="yellow"/>
        </w:rPr>
        <w:t xml:space="preserve">, </w:t>
      </w:r>
      <w:proofErr w:type="spellStart"/>
      <w:r w:rsidR="0050323C" w:rsidRPr="0050323C">
        <w:rPr>
          <w:highlight w:val="yellow"/>
        </w:rPr>
        <w:t>p</w:t>
      </w:r>
      <w:r w:rsidR="0050323C" w:rsidRPr="0050323C">
        <w:rPr>
          <w:highlight w:val="yellow"/>
        </w:rPr>
        <w:t>ost-editing</w:t>
      </w:r>
      <w:proofErr w:type="spellEnd"/>
      <w:r>
        <w:t xml:space="preserve"> and </w:t>
      </w:r>
      <w:proofErr w:type="spellStart"/>
      <w:r>
        <w:t>interpreting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and </w:t>
      </w:r>
      <w:proofErr w:type="spellStart"/>
      <w:proofErr w:type="gramStart"/>
      <w:r>
        <w:t>Slovak</w:t>
      </w:r>
      <w:proofErr w:type="spellEnd"/>
      <w:r>
        <w:t xml:space="preserve">  and</w:t>
      </w:r>
      <w:proofErr w:type="gramEnd"/>
      <w:r>
        <w:t xml:space="preserve">  vice versa; </w:t>
      </w:r>
    </w:p>
    <w:p w14:paraId="7A7B1414" w14:textId="7B9C876D" w:rsidR="0050323C" w:rsidRDefault="002A09D5" w:rsidP="0050323C">
      <w:pPr>
        <w:pStyle w:val="Prrafodelista"/>
        <w:numPr>
          <w:ilvl w:val="0"/>
          <w:numId w:val="10"/>
        </w:numPr>
        <w:spacing w:after="120"/>
      </w:pPr>
      <w:proofErr w:type="spellStart"/>
      <w:r w:rsidRPr="0050323C">
        <w:rPr>
          <w:highlight w:val="yellow"/>
        </w:rPr>
        <w:t>T</w:t>
      </w:r>
      <w:r w:rsidR="00BE1458" w:rsidRPr="0050323C">
        <w:rPr>
          <w:highlight w:val="yellow"/>
        </w:rPr>
        <w:t>ranslati</w:t>
      </w:r>
      <w:r w:rsidR="00FD3E0C" w:rsidRPr="0050323C">
        <w:rPr>
          <w:highlight w:val="yellow"/>
        </w:rPr>
        <w:t>ng</w:t>
      </w:r>
      <w:proofErr w:type="spellEnd"/>
      <w:r w:rsidR="0050323C" w:rsidRPr="0050323C">
        <w:rPr>
          <w:highlight w:val="yellow"/>
        </w:rPr>
        <w:t xml:space="preserve"> and </w:t>
      </w:r>
      <w:proofErr w:type="spellStart"/>
      <w:r w:rsidR="0050323C" w:rsidRPr="0050323C">
        <w:rPr>
          <w:highlight w:val="yellow"/>
        </w:rPr>
        <w:t>post-editing</w:t>
      </w:r>
      <w:proofErr w:type="spellEnd"/>
      <w:r w:rsidR="00BE1458">
        <w:t xml:space="preserve"> </w:t>
      </w:r>
      <w:proofErr w:type="spellStart"/>
      <w:r w:rsidR="00BE1458">
        <w:t>from</w:t>
      </w:r>
      <w:proofErr w:type="spellEnd"/>
      <w:r w:rsidR="00BE1458">
        <w:t xml:space="preserve"> English </w:t>
      </w:r>
      <w:proofErr w:type="spellStart"/>
      <w:r w:rsidR="00BE1458">
        <w:t>to</w:t>
      </w:r>
      <w:proofErr w:type="spellEnd"/>
      <w:r w:rsidR="00BE1458">
        <w:t xml:space="preserve"> </w:t>
      </w:r>
      <w:proofErr w:type="spellStart"/>
      <w:r w:rsidR="00BE1458">
        <w:t>Czech</w:t>
      </w:r>
      <w:proofErr w:type="spellEnd"/>
      <w:r w:rsidR="00BE1458">
        <w:t xml:space="preserve"> and </w:t>
      </w:r>
      <w:proofErr w:type="spellStart"/>
      <w:r w:rsidR="00BE1458">
        <w:t>Slovak</w:t>
      </w:r>
      <w:proofErr w:type="spellEnd"/>
      <w:r w:rsidR="00BE1458">
        <w:t xml:space="preserve"> </w:t>
      </w:r>
      <w:r w:rsidR="0050323C">
        <w:t xml:space="preserve"> </w:t>
      </w:r>
    </w:p>
    <w:p w14:paraId="00ED8D33" w14:textId="1DE27B45" w:rsidR="002A09D5" w:rsidRDefault="0095757E" w:rsidP="0095757E">
      <w:pPr>
        <w:pStyle w:val="Prrafodelista"/>
        <w:numPr>
          <w:ilvl w:val="0"/>
          <w:numId w:val="10"/>
        </w:numPr>
        <w:spacing w:after="120"/>
      </w:pPr>
      <w:proofErr w:type="spellStart"/>
      <w:r>
        <w:t>Proofreading</w:t>
      </w:r>
      <w:proofErr w:type="spellEnd"/>
      <w:r w:rsidR="003E5A5B">
        <w:t xml:space="preserve"> </w:t>
      </w:r>
      <w:proofErr w:type="spellStart"/>
      <w:r w:rsidR="003E5A5B">
        <w:t>for</w:t>
      </w:r>
      <w:proofErr w:type="spellEnd"/>
      <w:r w:rsidR="003E5A5B">
        <w:t xml:space="preserve"> </w:t>
      </w:r>
      <w:proofErr w:type="spellStart"/>
      <w:r w:rsidR="00593169">
        <w:t>t</w:t>
      </w:r>
      <w:r w:rsidR="006D7A70">
        <w:t>he</w:t>
      </w:r>
      <w:proofErr w:type="spellEnd"/>
      <w:r w:rsidR="006D7A70">
        <w:t xml:space="preserve"> </w:t>
      </w:r>
      <w:proofErr w:type="spellStart"/>
      <w:r w:rsidR="00593169">
        <w:t>Official</w:t>
      </w:r>
      <w:proofErr w:type="spellEnd"/>
      <w:r w:rsidR="00593169">
        <w:t xml:space="preserve"> </w:t>
      </w:r>
      <w:proofErr w:type="spellStart"/>
      <w:r w:rsidR="006D7A70">
        <w:t>Journal</w:t>
      </w:r>
      <w:proofErr w:type="spellEnd"/>
      <w:r w:rsidR="003E5A5B">
        <w:t xml:space="preserve"> </w:t>
      </w:r>
      <w:proofErr w:type="spellStart"/>
      <w:r w:rsidR="006D7A70">
        <w:t>of</w:t>
      </w:r>
      <w:proofErr w:type="spellEnd"/>
      <w:r w:rsidR="006D7A70">
        <w:t xml:space="preserve"> </w:t>
      </w:r>
      <w:proofErr w:type="spellStart"/>
      <w:r w:rsidR="006D7A70">
        <w:t>the</w:t>
      </w:r>
      <w:proofErr w:type="spellEnd"/>
      <w:r w:rsidR="006D7A70">
        <w:t xml:space="preserve"> </w:t>
      </w:r>
      <w:proofErr w:type="spellStart"/>
      <w:r w:rsidR="006D7A70">
        <w:t>European</w:t>
      </w:r>
      <w:proofErr w:type="spellEnd"/>
      <w:r w:rsidR="006D7A70">
        <w:t xml:space="preserve"> </w:t>
      </w:r>
      <w:proofErr w:type="spellStart"/>
      <w:r w:rsidR="006D7A70">
        <w:t>Union</w:t>
      </w:r>
      <w:proofErr w:type="spellEnd"/>
    </w:p>
    <w:p w14:paraId="1413BEB7" w14:textId="41022052" w:rsidR="00BE1458" w:rsidRDefault="00BE1458" w:rsidP="0095757E">
      <w:pPr>
        <w:pStyle w:val="Prrafodelista"/>
        <w:numPr>
          <w:ilvl w:val="0"/>
          <w:numId w:val="10"/>
        </w:numPr>
        <w:spacing w:after="240"/>
      </w:pPr>
      <w:proofErr w:type="spellStart"/>
      <w:r>
        <w:t>Translating</w:t>
      </w:r>
      <w:proofErr w:type="spellEnd"/>
      <w:r>
        <w:t xml:space="preserve"> </w:t>
      </w:r>
      <w:proofErr w:type="spellStart"/>
      <w:r>
        <w:t>subtitles</w:t>
      </w:r>
      <w:proofErr w:type="spellEnd"/>
      <w:r w:rsidR="0095757E">
        <w:t xml:space="preserve"> and </w:t>
      </w:r>
      <w:proofErr w:type="spellStart"/>
      <w:r w:rsidR="0095757E">
        <w:t>w</w:t>
      </w:r>
      <w:r w:rsidR="006D7A70">
        <w:t>ebsides</w:t>
      </w:r>
      <w:proofErr w:type="spellEnd"/>
    </w:p>
    <w:p w14:paraId="54882C66" w14:textId="77777777" w:rsidR="00BE1458" w:rsidRPr="00BE1458" w:rsidRDefault="00BE1458" w:rsidP="00BE1458">
      <w:pPr>
        <w:rPr>
          <w:color w:val="1F497D" w:themeColor="text2"/>
        </w:rPr>
      </w:pPr>
      <w:r w:rsidRPr="00BE1458">
        <w:rPr>
          <w:color w:val="1F497D" w:themeColor="text2"/>
        </w:rPr>
        <w:t>LANGUAGES:</w:t>
      </w:r>
    </w:p>
    <w:p w14:paraId="071C2E8F" w14:textId="77777777" w:rsidR="00BE1458" w:rsidRDefault="00BE1458" w:rsidP="00BE1458">
      <w:pPr>
        <w:spacing w:after="120"/>
      </w:pPr>
      <w:proofErr w:type="spellStart"/>
      <w:r w:rsidRPr="00BE1458">
        <w:rPr>
          <w:u w:val="single"/>
        </w:rPr>
        <w:t>Mother</w:t>
      </w:r>
      <w:proofErr w:type="spellEnd"/>
      <w:r w:rsidRPr="00BE1458">
        <w:rPr>
          <w:u w:val="single"/>
        </w:rPr>
        <w:t xml:space="preserve"> tongue</w:t>
      </w:r>
      <w:r>
        <w:t xml:space="preserve">: </w:t>
      </w:r>
      <w:r w:rsidR="0078232A">
        <w:tab/>
      </w:r>
      <w:r w:rsidR="0078232A">
        <w:tab/>
      </w:r>
      <w:r w:rsidR="0078232A">
        <w:tab/>
      </w:r>
      <w:proofErr w:type="spellStart"/>
      <w:r>
        <w:t>Czech</w:t>
      </w:r>
      <w:proofErr w:type="spellEnd"/>
      <w:r>
        <w:t xml:space="preserve"> </w:t>
      </w:r>
    </w:p>
    <w:p w14:paraId="5F32CDD5" w14:textId="77777777" w:rsidR="00BE1458" w:rsidRDefault="00BE1458" w:rsidP="00BE1458">
      <w:pPr>
        <w:spacing w:after="120"/>
      </w:pPr>
      <w:proofErr w:type="spellStart"/>
      <w:r>
        <w:t>Excellent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and </w:t>
      </w:r>
      <w:proofErr w:type="spellStart"/>
      <w:r>
        <w:t>spoken</w:t>
      </w:r>
      <w:proofErr w:type="spellEnd"/>
      <w:r>
        <w:t xml:space="preserve">: </w:t>
      </w:r>
      <w:r>
        <w:tab/>
      </w:r>
      <w:proofErr w:type="spellStart"/>
      <w:r>
        <w:t>Spanish</w:t>
      </w:r>
      <w:proofErr w:type="spellEnd"/>
      <w:r>
        <w:t xml:space="preserve"> </w:t>
      </w:r>
    </w:p>
    <w:p w14:paraId="3B0F52D3" w14:textId="77777777" w:rsidR="00BE1458" w:rsidRDefault="00BE1458" w:rsidP="00BE1458">
      <w:pPr>
        <w:spacing w:after="120"/>
        <w:ind w:left="2832" w:firstLine="708"/>
      </w:pPr>
      <w:proofErr w:type="spellStart"/>
      <w:r>
        <w:t>Slovak</w:t>
      </w:r>
      <w:proofErr w:type="spellEnd"/>
      <w:r>
        <w:t xml:space="preserve"> </w:t>
      </w:r>
    </w:p>
    <w:p w14:paraId="55E93873" w14:textId="77777777" w:rsidR="00BE1458" w:rsidRDefault="00BE1458" w:rsidP="00BE1458">
      <w:pPr>
        <w:spacing w:after="120"/>
        <w:ind w:left="2832" w:firstLine="708"/>
      </w:pPr>
      <w:r>
        <w:t xml:space="preserve">English </w:t>
      </w:r>
    </w:p>
    <w:p w14:paraId="6F277EC6" w14:textId="77777777" w:rsidR="00BE1458" w:rsidRDefault="00BE1458" w:rsidP="00BE1458">
      <w:pPr>
        <w:spacing w:after="240"/>
      </w:pPr>
      <w:proofErr w:type="spellStart"/>
      <w:r>
        <w:t>Excellent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: </w:t>
      </w:r>
      <w:r>
        <w:tab/>
      </w:r>
      <w:r>
        <w:tab/>
      </w:r>
      <w:r>
        <w:tab/>
        <w:t>Portuguese</w:t>
      </w:r>
    </w:p>
    <w:p w14:paraId="59375A74" w14:textId="77777777" w:rsidR="00BE1458" w:rsidRPr="00BE1458" w:rsidRDefault="00BE1458" w:rsidP="0078232A">
      <w:pPr>
        <w:spacing w:after="0"/>
        <w:rPr>
          <w:color w:val="1F497D" w:themeColor="text2"/>
        </w:rPr>
      </w:pPr>
      <w:r w:rsidRPr="00BE1458">
        <w:rPr>
          <w:color w:val="1F497D" w:themeColor="text2"/>
        </w:rPr>
        <w:t>INFORMATICS:</w:t>
      </w:r>
    </w:p>
    <w:p w14:paraId="3B95FCF7" w14:textId="33C631BA" w:rsidR="00BE1458" w:rsidRDefault="00BE1458" w:rsidP="0095757E">
      <w:pPr>
        <w:pStyle w:val="Prrafodelista"/>
        <w:numPr>
          <w:ilvl w:val="0"/>
          <w:numId w:val="12"/>
        </w:numPr>
        <w:spacing w:after="0"/>
      </w:pPr>
      <w:r>
        <w:t xml:space="preserve">CAT: </w:t>
      </w:r>
      <w:r w:rsidR="0095757E">
        <w:t>TRADOS</w:t>
      </w:r>
    </w:p>
    <w:p w14:paraId="5F665E0B" w14:textId="4A98C71A" w:rsidR="0095757E" w:rsidRDefault="0095757E" w:rsidP="0095757E">
      <w:pPr>
        <w:pStyle w:val="Prrafodelista"/>
        <w:numPr>
          <w:ilvl w:val="0"/>
          <w:numId w:val="12"/>
        </w:numPr>
        <w:spacing w:after="0"/>
      </w:pPr>
      <w:proofErr w:type="spellStart"/>
      <w:r>
        <w:t>XBench</w:t>
      </w:r>
      <w:proofErr w:type="spellEnd"/>
    </w:p>
    <w:p w14:paraId="6B867014" w14:textId="2F7CA9EB" w:rsidR="001106A2" w:rsidRDefault="00BE1458" w:rsidP="0095757E">
      <w:pPr>
        <w:pStyle w:val="Prrafodelista"/>
        <w:numPr>
          <w:ilvl w:val="0"/>
          <w:numId w:val="12"/>
        </w:numPr>
        <w:spacing w:after="0"/>
      </w:pPr>
      <w:proofErr w:type="spellStart"/>
      <w:r>
        <w:t>Program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subtitles</w:t>
      </w:r>
      <w:proofErr w:type="spellEnd"/>
      <w:r>
        <w:t>:</w:t>
      </w:r>
      <w:r w:rsidR="0078232A">
        <w:t xml:space="preserve"> </w:t>
      </w:r>
      <w:r>
        <w:t xml:space="preserve"> </w:t>
      </w:r>
      <w:proofErr w:type="spellStart"/>
      <w:r w:rsidR="00185C29">
        <w:t>Aegisub</w:t>
      </w:r>
      <w:proofErr w:type="spellEnd"/>
      <w:r>
        <w:t xml:space="preserve"> </w:t>
      </w:r>
    </w:p>
    <w:p w14:paraId="0B03D76B" w14:textId="06A650FF" w:rsidR="001106A2" w:rsidRDefault="00BE1458" w:rsidP="0095757E">
      <w:pPr>
        <w:pStyle w:val="Prrafodelista"/>
        <w:numPr>
          <w:ilvl w:val="0"/>
          <w:numId w:val="12"/>
        </w:numPr>
        <w:spacing w:after="0"/>
      </w:pPr>
      <w:proofErr w:type="spellStart"/>
      <w:r>
        <w:t>Advanced</w:t>
      </w:r>
      <w:proofErr w:type="spellEnd"/>
      <w:r>
        <w:t xml:space="preserve"> </w:t>
      </w:r>
      <w:proofErr w:type="spellStart"/>
      <w:r>
        <w:t>knowledges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: Word, Excel, OpenOffice, PowerPoint, etc. </w:t>
      </w:r>
    </w:p>
    <w:sectPr w:rsidR="001106A2" w:rsidSect="003B4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27F5"/>
    <w:multiLevelType w:val="hybridMultilevel"/>
    <w:tmpl w:val="485EA41E"/>
    <w:lvl w:ilvl="0" w:tplc="33300CA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D02AB"/>
    <w:multiLevelType w:val="hybridMultilevel"/>
    <w:tmpl w:val="FBC44658"/>
    <w:lvl w:ilvl="0" w:tplc="33300C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E12"/>
    <w:multiLevelType w:val="hybridMultilevel"/>
    <w:tmpl w:val="D3B0C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6422"/>
    <w:multiLevelType w:val="hybridMultilevel"/>
    <w:tmpl w:val="7CAAF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F7A"/>
    <w:multiLevelType w:val="hybridMultilevel"/>
    <w:tmpl w:val="2BB2B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57177"/>
    <w:multiLevelType w:val="hybridMultilevel"/>
    <w:tmpl w:val="82AED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7EE4"/>
    <w:multiLevelType w:val="hybridMultilevel"/>
    <w:tmpl w:val="69DEEF6C"/>
    <w:lvl w:ilvl="0" w:tplc="33300CA8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778B9"/>
    <w:multiLevelType w:val="hybridMultilevel"/>
    <w:tmpl w:val="2E1C61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E1AD7"/>
    <w:multiLevelType w:val="hybridMultilevel"/>
    <w:tmpl w:val="D6CAB8A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294655B"/>
    <w:multiLevelType w:val="hybridMultilevel"/>
    <w:tmpl w:val="FBB050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E681E"/>
    <w:multiLevelType w:val="hybridMultilevel"/>
    <w:tmpl w:val="7DCC9346"/>
    <w:lvl w:ilvl="0" w:tplc="CCAECB3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D2116"/>
    <w:multiLevelType w:val="hybridMultilevel"/>
    <w:tmpl w:val="F33AB9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2117831">
    <w:abstractNumId w:val="5"/>
  </w:num>
  <w:num w:numId="2" w16cid:durableId="1596212411">
    <w:abstractNumId w:val="3"/>
  </w:num>
  <w:num w:numId="3" w16cid:durableId="242878677">
    <w:abstractNumId w:val="7"/>
  </w:num>
  <w:num w:numId="4" w16cid:durableId="510946847">
    <w:abstractNumId w:val="11"/>
  </w:num>
  <w:num w:numId="5" w16cid:durableId="1801728609">
    <w:abstractNumId w:val="9"/>
  </w:num>
  <w:num w:numId="6" w16cid:durableId="253247562">
    <w:abstractNumId w:val="4"/>
  </w:num>
  <w:num w:numId="7" w16cid:durableId="531848717">
    <w:abstractNumId w:val="10"/>
  </w:num>
  <w:num w:numId="8" w16cid:durableId="1894347302">
    <w:abstractNumId w:val="8"/>
  </w:num>
  <w:num w:numId="9" w16cid:durableId="573970473">
    <w:abstractNumId w:val="2"/>
  </w:num>
  <w:num w:numId="10" w16cid:durableId="870075380">
    <w:abstractNumId w:val="6"/>
  </w:num>
  <w:num w:numId="11" w16cid:durableId="885989985">
    <w:abstractNumId w:val="1"/>
  </w:num>
  <w:num w:numId="12" w16cid:durableId="29375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458"/>
    <w:rsid w:val="00003C0F"/>
    <w:rsid w:val="00021B68"/>
    <w:rsid w:val="00071140"/>
    <w:rsid w:val="001106A2"/>
    <w:rsid w:val="00153A96"/>
    <w:rsid w:val="00185C29"/>
    <w:rsid w:val="001B76E8"/>
    <w:rsid w:val="002402C4"/>
    <w:rsid w:val="00250815"/>
    <w:rsid w:val="002558C4"/>
    <w:rsid w:val="00280FC7"/>
    <w:rsid w:val="002A09D5"/>
    <w:rsid w:val="003B4534"/>
    <w:rsid w:val="003E5A5B"/>
    <w:rsid w:val="00407DAE"/>
    <w:rsid w:val="004538D2"/>
    <w:rsid w:val="00461875"/>
    <w:rsid w:val="0050323C"/>
    <w:rsid w:val="0053169F"/>
    <w:rsid w:val="00593169"/>
    <w:rsid w:val="006411A9"/>
    <w:rsid w:val="006D7A70"/>
    <w:rsid w:val="006E56E5"/>
    <w:rsid w:val="0078232A"/>
    <w:rsid w:val="0095757E"/>
    <w:rsid w:val="00A45E62"/>
    <w:rsid w:val="00B57699"/>
    <w:rsid w:val="00BE1458"/>
    <w:rsid w:val="00BF22FE"/>
    <w:rsid w:val="00C10F0B"/>
    <w:rsid w:val="00CA0E37"/>
    <w:rsid w:val="00DE01EB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409E"/>
  <w15:docId w15:val="{A5D13E5F-19F7-4797-9EAC-B0A3F4C8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6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k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Mirta Yanay</cp:lastModifiedBy>
  <cp:revision>17</cp:revision>
  <cp:lastPrinted>2017-07-13T09:35:00Z</cp:lastPrinted>
  <dcterms:created xsi:type="dcterms:W3CDTF">2017-04-17T21:36:00Z</dcterms:created>
  <dcterms:modified xsi:type="dcterms:W3CDTF">2024-04-09T22:13:00Z</dcterms:modified>
</cp:coreProperties>
</file>