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E6" w:rsidRPr="00A57DEC" w:rsidRDefault="00B64C55" w:rsidP="00C97CE6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u w:val="single"/>
          <w:lang w:val="en-US"/>
        </w:rPr>
      </w:pPr>
      <w:r w:rsidRPr="00A57DEC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u w:val="single"/>
          <w:lang w:val="en-US"/>
        </w:rPr>
        <w:t xml:space="preserve">Francisco Aranda </w:t>
      </w:r>
    </w:p>
    <w:p w:rsidR="00F61E0E" w:rsidRPr="00A57DEC" w:rsidRDefault="00F61E0E" w:rsidP="00F61E0E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English</w:t>
      </w:r>
      <w:r w:rsidR="00C05CA0" w:rsidRP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r w:rsidRP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-</w:t>
      </w:r>
      <w:r w:rsidR="00C05CA0" w:rsidRP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r w:rsidRP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Spanish Translator and Interpreter </w:t>
      </w:r>
    </w:p>
    <w:p w:rsidR="00F61E0E" w:rsidRPr="00D86055" w:rsidRDefault="00F61E0E" w:rsidP="00F61E0E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D86055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Traductor e intérprete en inglés-español</w:t>
      </w:r>
      <w:r w:rsidRPr="00D86055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br/>
      </w:r>
    </w:p>
    <w:p w:rsidR="00554949" w:rsidRPr="000C20DB" w:rsidRDefault="00B64C55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</w:rPr>
      </w:pPr>
      <w:r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</w:rPr>
        <w:t>Personal</w:t>
      </w:r>
      <w:r w:rsidR="00554949" w:rsidRPr="000C20DB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</w:rPr>
        <w:t xml:space="preserve"> </w:t>
      </w:r>
      <w:proofErr w:type="spellStart"/>
      <w:r w:rsidR="00554949" w:rsidRPr="000C20DB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</w:rPr>
        <w:t>Information</w:t>
      </w:r>
      <w:proofErr w:type="spellEnd"/>
    </w:p>
    <w:p w:rsidR="00554949" w:rsidRPr="000C20DB" w:rsidRDefault="00554949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</w:p>
    <w:p w:rsidR="00554949" w:rsidRPr="00B94BF8" w:rsidRDefault="00554949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proofErr w:type="spellStart"/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Name</w:t>
      </w:r>
      <w:proofErr w:type="spellEnd"/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: Francisco Esteban Aranda Hernández</w:t>
      </w:r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br/>
      </w:r>
      <w:proofErr w:type="spellStart"/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Address</w:t>
      </w:r>
      <w:proofErr w:type="spellEnd"/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: Población Santa </w:t>
      </w:r>
      <w:proofErr w:type="spellStart"/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Fé</w:t>
      </w:r>
      <w:proofErr w:type="spellEnd"/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, Isla </w:t>
      </w:r>
      <w:proofErr w:type="spellStart"/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Navarino</w:t>
      </w:r>
      <w:proofErr w:type="spellEnd"/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N°1869, Curicó, Chile.</w:t>
      </w:r>
      <w:r w:rsidRPr="000C20DB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br/>
      </w:r>
      <w:r w:rsidRPr="00586AD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Cell Phone: </w:t>
      </w:r>
      <w:r w:rsidR="007C5BD8" w:rsidRPr="00586AD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+</w:t>
      </w:r>
      <w:r w:rsidRPr="00586AD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56</w:t>
      </w:r>
      <w:r w:rsidR="007C5BD8" w:rsidRPr="00586AD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9</w:t>
      </w:r>
      <w:r w:rsidR="00586AD7" w:rsidRPr="00586AD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6</w:t>
      </w:r>
      <w:r w:rsidR="00586AD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3525299</w:t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br/>
        <w:t xml:space="preserve">Date of Birth: January 26th, 1988. </w:t>
      </w:r>
    </w:p>
    <w:p w:rsidR="00554949" w:rsidRPr="00B94BF8" w:rsidRDefault="00CE55DA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Nationality: Chilean </w:t>
      </w:r>
    </w:p>
    <w:p w:rsidR="00554949" w:rsidRPr="00A57DEC" w:rsidRDefault="00554949" w:rsidP="003077F7">
      <w:pPr>
        <w:widowControl w:val="0"/>
        <w:suppressAutoHyphens/>
        <w:spacing w:after="0" w:line="360" w:lineRule="auto"/>
        <w:rPr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Email: </w:t>
      </w:r>
      <w:hyperlink r:id="rId4" w:history="1">
        <w:r w:rsidRPr="00B94BF8">
          <w:rPr>
            <w:rFonts w:ascii="Times New Roman" w:eastAsia="DejaVu Sans" w:hAnsi="Times New Roman" w:cs="Times New Roman"/>
            <w:color w:val="000000"/>
            <w:kern w:val="1"/>
            <w:sz w:val="24"/>
            <w:szCs w:val="24"/>
            <w:lang w:val="en-US"/>
          </w:rPr>
          <w:t>fco.aranda.traducciones@gmail.com</w:t>
        </w:r>
      </w:hyperlink>
    </w:p>
    <w:p w:rsidR="00A91B27" w:rsidRPr="00A57DEC" w:rsidRDefault="00A91B27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Skype: </w:t>
      </w:r>
      <w:proofErr w:type="spellStart"/>
      <w:r w:rsidRP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f.aranda.h</w:t>
      </w:r>
      <w:proofErr w:type="spellEnd"/>
    </w:p>
    <w:p w:rsidR="00554949" w:rsidRPr="00A57DEC" w:rsidRDefault="00554949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</w:p>
    <w:p w:rsidR="003077F7" w:rsidRPr="00A57DEC" w:rsidRDefault="00554949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A57DEC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>Education</w:t>
      </w:r>
      <w:r w:rsidR="00A91B27" w:rsidRPr="00A57DEC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>al</w:t>
      </w:r>
      <w:r w:rsidR="003077F7" w:rsidRPr="00A57DEC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 xml:space="preserve"> Information</w:t>
      </w:r>
    </w:p>
    <w:p w:rsidR="00554949" w:rsidRPr="00A57DEC" w:rsidRDefault="00554949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F61E0E" w:rsidRPr="00B94BF8" w:rsidRDefault="00F61E0E" w:rsidP="00F61E0E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8D788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2008 – 2011: Universidad de las </w:t>
      </w:r>
      <w:proofErr w:type="spellStart"/>
      <w:r w:rsidRPr="008D788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Américas</w:t>
      </w:r>
      <w:proofErr w:type="spellEnd"/>
      <w:r w:rsidRPr="008D788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. </w:t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University</w:t>
      </w:r>
    </w:p>
    <w:p w:rsidR="00F61E0E" w:rsidRPr="00A57DEC" w:rsidRDefault="00F61E0E" w:rsidP="00F61E0E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   Translation and Interpretation in English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. </w:t>
      </w:r>
      <w:r w:rsidRP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Graduated.</w:t>
      </w:r>
    </w:p>
    <w:p w:rsidR="00C05CA0" w:rsidRPr="00A57DEC" w:rsidRDefault="00C05CA0" w:rsidP="00F61E0E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F61E0E" w:rsidRPr="00B94BF8" w:rsidRDefault="00F61E0E" w:rsidP="00F61E0E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2002 – 2005: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Liceo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Politécnico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Curicó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  High School</w:t>
      </w:r>
    </w:p>
    <w:p w:rsidR="00F61E0E" w:rsidRPr="00B94BF8" w:rsidRDefault="00F61E0E" w:rsidP="00F61E0E">
      <w:pPr>
        <w:widowControl w:val="0"/>
        <w:suppressAutoHyphens/>
        <w:spacing w:after="0" w:line="360" w:lineRule="auto"/>
        <w:ind w:left="708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         Industrial Mechanics. Polytechnic High school</w:t>
      </w:r>
    </w:p>
    <w:p w:rsidR="00C05CA0" w:rsidRPr="00A57DEC" w:rsidRDefault="00C05CA0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554949" w:rsidRDefault="003077F7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8D788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1993 – 2001: </w:t>
      </w:r>
      <w:proofErr w:type="spellStart"/>
      <w:r w:rsidR="000D0C7C" w:rsidRPr="008D788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Escuela</w:t>
      </w:r>
      <w:proofErr w:type="spellEnd"/>
      <w:r w:rsidR="000D0C7C" w:rsidRPr="008D788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superior de hombres Ernesto Castro Arellano</w:t>
      </w:r>
      <w:r w:rsidRPr="008D788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.  </w:t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Elementary school</w:t>
      </w:r>
    </w:p>
    <w:p w:rsidR="00C05CA0" w:rsidRPr="00B94BF8" w:rsidRDefault="00C05CA0" w:rsidP="003077F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C05CA0" w:rsidRDefault="00C05CA0">
      <w:pP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br w:type="page"/>
      </w:r>
    </w:p>
    <w:p w:rsidR="00F61E0E" w:rsidRDefault="00F61E0E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CF3FA5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lastRenderedPageBreak/>
        <w:t>Translation Experience</w:t>
      </w:r>
    </w:p>
    <w:p w:rsidR="00513B75" w:rsidRDefault="00513B75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</w:p>
    <w:p w:rsidR="003F41A1" w:rsidRDefault="003F41A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 w:rsidRPr="003F41A1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 xml:space="preserve">Freelance translator </w:t>
      </w:r>
    </w:p>
    <w:p w:rsidR="008D7881" w:rsidRDefault="008D788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</w:p>
    <w:p w:rsidR="008D7881" w:rsidRDefault="008D788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>2019</w:t>
      </w:r>
    </w:p>
    <w:p w:rsidR="006B41DE" w:rsidRDefault="006B41DE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bookmarkStart w:id="0" w:name="_GoBack"/>
      <w:bookmarkEnd w:id="0"/>
    </w:p>
    <w:p w:rsidR="006B41DE" w:rsidRDefault="006B41DE" w:rsidP="006B41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Translation project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of Construction contract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in collaboration with </w:t>
      </w:r>
      <w:proofErr w:type="spellStart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Wordminds</w:t>
      </w:r>
      <w:proofErr w:type="spellEnd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Translations.</w:t>
      </w:r>
    </w:p>
    <w:p w:rsidR="008D7881" w:rsidRDefault="008D788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</w:p>
    <w:p w:rsidR="008D7881" w:rsidRDefault="006B41DE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Translation project on Operation manuals of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electronic devices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in collaboration with </w:t>
      </w:r>
      <w:proofErr w:type="spellStart"/>
      <w:r w:rsidRPr="00CE589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Biag</w:t>
      </w:r>
      <w:proofErr w:type="spellEnd"/>
      <w:r w:rsidRPr="00CE589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Group Co., Ltd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 Translation Services</w:t>
      </w:r>
    </w:p>
    <w:p w:rsidR="006B41DE" w:rsidRPr="008D7881" w:rsidRDefault="006B41DE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6B41DE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In-country tester in collaboration with </w:t>
      </w:r>
      <w:r w:rsidRPr="000C7E5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Lionbridge Technologies, Inc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</w:t>
      </w:r>
    </w:p>
    <w:p w:rsidR="006B41DE" w:rsidRDefault="006B41DE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 w:rsidRPr="00BB0A31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 xml:space="preserve">2018 </w:t>
      </w:r>
    </w:p>
    <w:p w:rsidR="003E45CB" w:rsidRDefault="003E45CB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</w:p>
    <w:p w:rsidR="003E45CB" w:rsidRPr="003E45CB" w:rsidRDefault="003E45CB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Transcription projects in collaboration with </w:t>
      </w:r>
      <w:proofErr w:type="spellStart"/>
      <w:r w:rsidRPr="003E45C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Eccellente</w:t>
      </w:r>
      <w:proofErr w:type="spellEnd"/>
      <w:r w:rsidRPr="003E45C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Services </w:t>
      </w:r>
      <w:proofErr w:type="spellStart"/>
      <w:r w:rsidRPr="003E45C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Pvt</w:t>
      </w:r>
      <w:proofErr w:type="spellEnd"/>
      <w:r w:rsidRPr="003E45C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Ltd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. in Spanish Language for Chilean and Peruvian Dialect. </w:t>
      </w: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8A04A5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Translations projects in collaboration with </w:t>
      </w:r>
      <w:proofErr w:type="spellStart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HansemEUG</w:t>
      </w:r>
      <w:proofErr w:type="spellEnd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America</w:t>
      </w:r>
    </w:p>
    <w:p w:rsidR="003F41A1" w:rsidRPr="008A04A5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Translation project on Operation manuals of chemical-pharmaceutical, food industry machinery and medical equipments in collaboration with </w:t>
      </w:r>
      <w:proofErr w:type="spellStart"/>
      <w:r w:rsidRPr="00CE589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Biag</w:t>
      </w:r>
      <w:proofErr w:type="spellEnd"/>
      <w:r w:rsidRPr="00CE589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Group Co., Ltd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 Translation Services.</w:t>
      </w: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In-country tester in collaboration with </w:t>
      </w:r>
      <w:r w:rsidRPr="000C7E5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Lionbridge Technologies, Inc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</w:t>
      </w: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Pr="00BB0A3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 w:rsidRPr="00BB0A31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>2017</w:t>
      </w:r>
    </w:p>
    <w:p w:rsidR="003F41A1" w:rsidRPr="003C486F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Legal documents translations and Dubbing projects.</w:t>
      </w:r>
    </w:p>
    <w:p w:rsidR="003F41A1" w:rsidRPr="00586AD7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Translation project on Mobile Apps related content in collaboration with </w:t>
      </w:r>
      <w:r w:rsidRPr="00BD773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Health &amp; Parenting Limited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</w:t>
      </w: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Translation project on Mobile Apps related content, Home security Systems, and industrial machinery and equipment in collaboration with </w:t>
      </w:r>
      <w:proofErr w:type="spellStart"/>
      <w:r w:rsidRPr="00CE589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Biag</w:t>
      </w:r>
      <w:proofErr w:type="spellEnd"/>
      <w:r w:rsidRPr="00CE589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Group Co., Ltd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 Translation Services.</w:t>
      </w: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Translation projects on Telecom related content in collaboration with ABBYY Language solutions.</w:t>
      </w:r>
      <w:r w:rsidRPr="00EC416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Pr="00BB0A3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 w:rsidRPr="00BB0A31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>2016</w:t>
      </w:r>
    </w:p>
    <w:p w:rsidR="003F41A1" w:rsidRDefault="003F41A1" w:rsidP="003F41A1">
      <w:pPr>
        <w:widowControl w:val="0"/>
        <w:suppressAutoHyphens/>
        <w:spacing w:after="0" w:line="240" w:lineRule="auto"/>
        <w:ind w:left="1416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In-country tester in collaboration with </w:t>
      </w:r>
      <w:r w:rsidRPr="000C7E5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Lionbridge Technologies, Inc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</w:t>
      </w:r>
    </w:p>
    <w:p w:rsidR="003F41A1" w:rsidRPr="000C7E5E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Translation and editing projects on IT related content in collaboration with ABBYY Language solutions. </w:t>
      </w: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Translation project in collaboration with </w:t>
      </w:r>
      <w:proofErr w:type="spellStart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Wordminds</w:t>
      </w:r>
      <w:proofErr w:type="spellEnd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Translations.</w:t>
      </w: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3F41A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7173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Large translation project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s. Subjects: User’s Manuals of electronic devices, food industry machinery and automotive hardware. Collaboration with </w:t>
      </w:r>
      <w:proofErr w:type="spellStart"/>
      <w:r w:rsidRPr="00CE589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Biag</w:t>
      </w:r>
      <w:proofErr w:type="spellEnd"/>
      <w:r w:rsidRPr="00CE589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Group Co., Ltd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 Translation Services.</w:t>
      </w:r>
    </w:p>
    <w:p w:rsidR="00B71731" w:rsidRPr="00B71731" w:rsidRDefault="00B7173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947197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 w:rsidRPr="00947197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>2014</w:t>
      </w:r>
      <w:r w:rsidR="00AD72C8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 xml:space="preserve"> – 2015</w:t>
      </w:r>
    </w:p>
    <w:p w:rsidR="003F41A1" w:rsidRDefault="003F41A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</w:p>
    <w:p w:rsidR="00947197" w:rsidRDefault="00947197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 xml:space="preserve"> </w:t>
      </w:r>
      <w:r w:rsidR="00AD72C8" w:rsidRP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Translation</w:t>
      </w:r>
      <w:r w:rsidR="00AD72C8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Services to the National Register of Translators and Interpreters of the </w:t>
      </w:r>
      <w:r w:rsidR="00F0166E" w:rsidRPr="00F0166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Attorney General's Office</w:t>
      </w:r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(</w:t>
      </w:r>
      <w:proofErr w:type="spellStart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Registro</w:t>
      </w:r>
      <w:proofErr w:type="spellEnd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Nacional de </w:t>
      </w:r>
      <w:proofErr w:type="spellStart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Traductores</w:t>
      </w:r>
      <w:proofErr w:type="spellEnd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e </w:t>
      </w:r>
      <w:proofErr w:type="spellStart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Intérpretes</w:t>
      </w:r>
      <w:proofErr w:type="spellEnd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Externos</w:t>
      </w:r>
      <w:proofErr w:type="spellEnd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del </w:t>
      </w:r>
      <w:proofErr w:type="spellStart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Ministerio</w:t>
      </w:r>
      <w:proofErr w:type="spellEnd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Público</w:t>
      </w:r>
      <w:proofErr w:type="spellEnd"/>
      <w:r w:rsidR="00AD72C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). </w:t>
      </w:r>
    </w:p>
    <w:p w:rsidR="003F41A1" w:rsidRDefault="003F41A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7C5BD8" w:rsidRPr="00947197" w:rsidRDefault="007C5BD8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06012B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 w:rsidRPr="0006012B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>2013</w:t>
      </w:r>
    </w:p>
    <w:p w:rsidR="003F41A1" w:rsidRDefault="003F41A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</w:p>
    <w:p w:rsidR="0006012B" w:rsidRDefault="0006012B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Translations of clinical reports, legal documents and e-mail sight translation and writing of different topics. </w:t>
      </w:r>
      <w:r w:rsidR="003457DD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</w:p>
    <w:p w:rsidR="00586AD7" w:rsidRDefault="00586AD7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7C5BD8" w:rsidRPr="0006012B" w:rsidRDefault="007C5BD8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3F41A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>2012</w:t>
      </w:r>
    </w:p>
    <w:p w:rsidR="003F41A1" w:rsidRDefault="003F41A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</w:p>
    <w:p w:rsidR="00A57DEC" w:rsidRDefault="00A57DEC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D86055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Long translations of user manuals of SNC automation controls, Press brakes and Guillotine shearing machines.</w:t>
      </w:r>
    </w:p>
    <w:p w:rsidR="00A57DEC" w:rsidRDefault="00A57DEC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A57DEC" w:rsidP="00BD77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 w:rsidRPr="00291935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>2011</w:t>
      </w:r>
    </w:p>
    <w:p w:rsidR="003F41A1" w:rsidRDefault="003F41A1" w:rsidP="00BD77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</w:p>
    <w:p w:rsidR="00EC4161" w:rsidRDefault="003F41A1" w:rsidP="00BD77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Medium and large</w:t>
      </w:r>
      <w:r w:rsidR="00A57DE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paper works in highly technical in subjects such as: Military, Electricity, Mining and Metallurgical processes, Cars and Automotive, Sociology, Media and Internet, Maritime Transport, Construction, Engineering, Nuclear Medicine, Nuclear Power Production and a full translation of a Crane scale manual and a Frequency Converter Manual.</w:t>
      </w:r>
    </w:p>
    <w:p w:rsidR="007C5BD8" w:rsidRDefault="007C5BD8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A57DEC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</w:pPr>
      <w:r w:rsidRPr="00291935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>2010</w:t>
      </w:r>
    </w:p>
    <w:p w:rsidR="003F41A1" w:rsidRDefault="003F41A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A57DEC" w:rsidRDefault="00A57DEC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Medium paper works but highly technical in subjects such as: Veterinary medicine, cars and automotive, International Commerce (INCOTERMS), Architecture, Ophthalmology, Religion and Culture, Medicine and Nutrition, Biology and a few magazine articles translated from Spanish to English. </w:t>
      </w:r>
    </w:p>
    <w:p w:rsidR="007C5BD8" w:rsidRDefault="007C5BD8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3F41A1" w:rsidRDefault="00F61E0E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291935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val="en-US"/>
        </w:rPr>
        <w:t>2009</w:t>
      </w:r>
    </w:p>
    <w:p w:rsidR="003F41A1" w:rsidRDefault="003F41A1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1D6C5D" w:rsidRDefault="00F61E0E" w:rsidP="000C7E5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Short documents, Power Points and Abstracts translated in technical subjects such as: Fish Farming, Medicine (Oncology, Health and Physical Fitness, Pharmacogenomics), Geology and Geosciences, Dentistry, Mining (Copper Extraction Process, Leaching Process and Ore Processing). </w:t>
      </w:r>
    </w:p>
    <w:p w:rsidR="001D6C5D" w:rsidRDefault="001D6C5D">
      <w:pP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br w:type="page"/>
      </w:r>
    </w:p>
    <w:p w:rsidR="00C05CA0" w:rsidRPr="00C05CA0" w:rsidRDefault="00C05CA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C05CA0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lastRenderedPageBreak/>
        <w:t xml:space="preserve">Languages </w:t>
      </w:r>
    </w:p>
    <w:p w:rsidR="00C05CA0" w:rsidRDefault="00C05CA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Native language: Spanish</w:t>
      </w:r>
    </w:p>
    <w:p w:rsidR="00C05CA0" w:rsidRDefault="00C05CA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Source language: English. </w:t>
      </w:r>
    </w:p>
    <w:p w:rsidR="00C05CA0" w:rsidRDefault="00C05CA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Language pair: English - Spanish</w:t>
      </w:r>
    </w:p>
    <w:p w:rsidR="00C05CA0" w:rsidRDefault="00C05CA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C05CA0" w:rsidRDefault="00C05CA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F61E0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>Rates</w:t>
      </w:r>
      <w:r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 xml:space="preserve"> (USD per word)</w:t>
      </w:r>
    </w:p>
    <w:p w:rsidR="00C05CA0" w:rsidRDefault="00C05CA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Translation: 0.0</w:t>
      </w:r>
      <w:r w:rsidR="00DA6AA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4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USD</w:t>
      </w:r>
    </w:p>
    <w:p w:rsidR="00C05CA0" w:rsidRDefault="00C05CA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C05CA0" w:rsidRPr="00C05CA0" w:rsidRDefault="00C05CA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C05CA0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>Payment Method</w:t>
      </w:r>
    </w:p>
    <w:p w:rsidR="007C5BD8" w:rsidRPr="00C4199C" w:rsidRDefault="00C05CA0" w:rsidP="00EC4161">
      <w:pPr>
        <w:widowControl w:val="0"/>
        <w:suppressAutoHyphens/>
        <w:spacing w:after="0"/>
        <w:rPr>
          <w:lang w:val="en-US"/>
        </w:rPr>
      </w:pPr>
      <w:proofErr w:type="spellStart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Paypal</w:t>
      </w:r>
      <w:proofErr w:type="spellEnd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: </w:t>
      </w:r>
      <w:hyperlink r:id="rId5" w:history="1">
        <w:r w:rsidRPr="00B94BF8">
          <w:rPr>
            <w:rFonts w:ascii="Times New Roman" w:eastAsia="DejaVu Sans" w:hAnsi="Times New Roman" w:cs="Times New Roman"/>
            <w:color w:val="000000"/>
            <w:kern w:val="1"/>
            <w:sz w:val="24"/>
            <w:szCs w:val="24"/>
            <w:lang w:val="en-US"/>
          </w:rPr>
          <w:t>fco.aranda.traducciones@gmail.com</w:t>
        </w:r>
      </w:hyperlink>
    </w:p>
    <w:p w:rsidR="007C5BD8" w:rsidRDefault="007C5BD8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</w:p>
    <w:p w:rsidR="007C5BD8" w:rsidRPr="007C5BD8" w:rsidRDefault="007C5BD8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7C5BD8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>Websites</w:t>
      </w:r>
    </w:p>
    <w:p w:rsidR="007C5BD8" w:rsidRPr="00851200" w:rsidRDefault="006B41DE" w:rsidP="00EC4161">
      <w:pPr>
        <w:widowControl w:val="0"/>
        <w:suppressAutoHyphens/>
        <w:spacing w:after="0"/>
        <w:rPr>
          <w:lang w:val="en-US"/>
        </w:rPr>
      </w:pPr>
      <w:hyperlink r:id="rId6" w:history="1">
        <w:r w:rsidR="007C5BD8" w:rsidRPr="00851200">
          <w:rPr>
            <w:rStyle w:val="Hipervnculo"/>
            <w:lang w:val="en-US"/>
          </w:rPr>
          <w:t>http://www.proz.com/translator/1339282</w:t>
        </w:r>
      </w:hyperlink>
    </w:p>
    <w:p w:rsidR="007C5BD8" w:rsidRPr="00851200" w:rsidRDefault="007C5BD8" w:rsidP="00EC4161">
      <w:pPr>
        <w:widowControl w:val="0"/>
        <w:suppressAutoHyphens/>
        <w:spacing w:after="0"/>
        <w:rPr>
          <w:lang w:val="en-US"/>
        </w:rPr>
      </w:pPr>
    </w:p>
    <w:p w:rsidR="007C5BD8" w:rsidRPr="007C5BD8" w:rsidRDefault="007C5BD8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7C5BD8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 xml:space="preserve">Software </w:t>
      </w:r>
    </w:p>
    <w:p w:rsidR="006B41DE" w:rsidRDefault="006B41DE" w:rsidP="006B41DE">
      <w:pPr>
        <w:widowControl w:val="0"/>
        <w:suppressAutoHyphens/>
        <w:spacing w:after="0"/>
        <w:rPr>
          <w:lang w:val="en-US"/>
        </w:rPr>
      </w:pPr>
      <w:proofErr w:type="spellStart"/>
      <w:r>
        <w:rPr>
          <w:lang w:val="en-US"/>
        </w:rPr>
        <w:t>MemSourse</w:t>
      </w:r>
      <w:proofErr w:type="spellEnd"/>
    </w:p>
    <w:p w:rsidR="007C5BD8" w:rsidRPr="007C5BD8" w:rsidRDefault="007C5BD8" w:rsidP="00EC4161">
      <w:pPr>
        <w:widowControl w:val="0"/>
        <w:suppressAutoHyphens/>
        <w:spacing w:after="0"/>
        <w:rPr>
          <w:lang w:val="en-US"/>
        </w:rPr>
      </w:pPr>
      <w:proofErr w:type="spellStart"/>
      <w:r w:rsidRPr="007C5BD8">
        <w:rPr>
          <w:lang w:val="en-US"/>
        </w:rPr>
        <w:t>OmegaT</w:t>
      </w:r>
      <w:proofErr w:type="spellEnd"/>
    </w:p>
    <w:p w:rsidR="007C5BD8" w:rsidRPr="007C5BD8" w:rsidRDefault="006B41DE" w:rsidP="00EC4161">
      <w:pPr>
        <w:widowControl w:val="0"/>
        <w:suppressAutoHyphens/>
        <w:spacing w:after="0"/>
        <w:rPr>
          <w:lang w:val="en-US"/>
        </w:rPr>
      </w:pPr>
      <w:r>
        <w:rPr>
          <w:lang w:val="en-US"/>
        </w:rPr>
        <w:t>Microsoft Office 2016</w:t>
      </w:r>
      <w:r w:rsidR="007C5BD8" w:rsidRPr="007C5BD8">
        <w:rPr>
          <w:lang w:val="en-US"/>
        </w:rPr>
        <w:t xml:space="preserve"> </w:t>
      </w:r>
    </w:p>
    <w:p w:rsidR="00851200" w:rsidRDefault="006B41DE" w:rsidP="00EC4161">
      <w:pPr>
        <w:widowControl w:val="0"/>
        <w:suppressAutoHyphens/>
        <w:spacing w:after="0"/>
        <w:rPr>
          <w:lang w:val="en-US"/>
        </w:rPr>
      </w:pPr>
      <w:r>
        <w:rPr>
          <w:lang w:val="en-US"/>
        </w:rPr>
        <w:t>Abby Fine Reader 14</w:t>
      </w:r>
      <w:r w:rsidR="007C5BD8" w:rsidRPr="007C5BD8">
        <w:rPr>
          <w:lang w:val="en-US"/>
        </w:rPr>
        <w:t xml:space="preserve"> Pro </w:t>
      </w:r>
    </w:p>
    <w:p w:rsidR="00851200" w:rsidRDefault="00DA6AAC" w:rsidP="00EC4161">
      <w:pPr>
        <w:widowControl w:val="0"/>
        <w:suppressAutoHyphens/>
        <w:spacing w:after="0"/>
        <w:rPr>
          <w:lang w:val="en-US"/>
        </w:rPr>
      </w:pPr>
      <w:proofErr w:type="spellStart"/>
      <w:r>
        <w:rPr>
          <w:lang w:val="en-US"/>
        </w:rPr>
        <w:t>SmartCAT</w:t>
      </w:r>
      <w:proofErr w:type="spellEnd"/>
    </w:p>
    <w:p w:rsidR="00F348F9" w:rsidRDefault="00F348F9" w:rsidP="00EC4161">
      <w:pPr>
        <w:widowControl w:val="0"/>
        <w:suppressAutoHyphens/>
        <w:spacing w:after="0"/>
        <w:rPr>
          <w:lang w:val="en-US"/>
        </w:rPr>
      </w:pPr>
    </w:p>
    <w:p w:rsidR="00F348F9" w:rsidRDefault="00F348F9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F348F9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>Working Formats</w:t>
      </w:r>
    </w:p>
    <w:p w:rsidR="00F348F9" w:rsidRDefault="00F348F9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</w:p>
    <w:p w:rsidR="00F348F9" w:rsidRPr="00F348F9" w:rsidRDefault="00F348F9" w:rsidP="00EC4161">
      <w:pPr>
        <w:widowControl w:val="0"/>
        <w:suppressAutoHyphens/>
        <w:spacing w:after="0"/>
        <w:rPr>
          <w:lang w:val="en-US"/>
        </w:rPr>
      </w:pPr>
      <w:r w:rsidRPr="00F348F9">
        <w:rPr>
          <w:lang w:val="en-US"/>
        </w:rPr>
        <w:t>BMP, DCX, DJV, DJVU, DOC, DOCX, GIF, HTM, HTML, INX, JB2, JFIF, JP2, JPC, JPEG, JPG, JSON, PCX, PDF, PNG, PO, PPT, PPTX, RESX, RTF, SDLXLIFF, SRT, TIF, TIFF, TTX, TXT, XLF, XLIFF, XLS, XLSX, XML</w:t>
      </w:r>
    </w:p>
    <w:p w:rsidR="00DA6AAC" w:rsidRDefault="00DA6AAC" w:rsidP="00EC4161">
      <w:pPr>
        <w:widowControl w:val="0"/>
        <w:suppressAutoHyphens/>
        <w:spacing w:after="0"/>
        <w:rPr>
          <w:lang w:val="en-US"/>
        </w:rPr>
      </w:pPr>
    </w:p>
    <w:p w:rsidR="00851200" w:rsidRDefault="00851200" w:rsidP="00EC4161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E12188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 xml:space="preserve">References </w:t>
      </w:r>
    </w:p>
    <w:p w:rsidR="00586AD7" w:rsidRDefault="00586AD7" w:rsidP="00EC4161">
      <w:pPr>
        <w:widowControl w:val="0"/>
        <w:suppressAutoHyphens/>
        <w:spacing w:after="0"/>
        <w:rPr>
          <w:lang w:val="en-US"/>
        </w:rPr>
      </w:pPr>
    </w:p>
    <w:p w:rsidR="00851200" w:rsidRDefault="00851200" w:rsidP="00EC4161">
      <w:pPr>
        <w:widowControl w:val="0"/>
        <w:suppressAutoHyphens/>
        <w:spacing w:after="0"/>
        <w:rPr>
          <w:lang w:val="en-US"/>
        </w:rPr>
      </w:pPr>
      <w:r>
        <w:rPr>
          <w:lang w:val="en-US"/>
        </w:rPr>
        <w:t xml:space="preserve">Gabriel </w:t>
      </w:r>
      <w:proofErr w:type="spellStart"/>
      <w:r>
        <w:rPr>
          <w:lang w:val="en-US"/>
        </w:rPr>
        <w:t>Badilla</w:t>
      </w:r>
      <w:proofErr w:type="spellEnd"/>
      <w:r>
        <w:rPr>
          <w:lang w:val="en-US"/>
        </w:rPr>
        <w:t xml:space="preserve"> </w:t>
      </w:r>
    </w:p>
    <w:p w:rsidR="00851200" w:rsidRDefault="00851200" w:rsidP="00EC4161">
      <w:pPr>
        <w:widowControl w:val="0"/>
        <w:suppressAutoHyphens/>
        <w:spacing w:after="0"/>
        <w:rPr>
          <w:lang w:val="en-US"/>
        </w:rPr>
      </w:pPr>
      <w:r>
        <w:rPr>
          <w:lang w:val="en-US"/>
        </w:rPr>
        <w:t>Chilean Navy Translator and Language assessor</w:t>
      </w:r>
    </w:p>
    <w:p w:rsidR="001D6C5D" w:rsidRPr="00306807" w:rsidRDefault="006B41DE" w:rsidP="00EC4161">
      <w:pPr>
        <w:widowControl w:val="0"/>
        <w:suppressAutoHyphens/>
        <w:spacing w:after="0"/>
        <w:rPr>
          <w:lang w:val="en-US"/>
        </w:rPr>
      </w:pPr>
      <w:hyperlink r:id="rId7" w:history="1">
        <w:r w:rsidR="000E00AA" w:rsidRPr="001F02B9">
          <w:rPr>
            <w:rStyle w:val="Hipervnculo"/>
            <w:lang w:val="en-US"/>
          </w:rPr>
          <w:t>g.badilla.traducciones@gmail.com</w:t>
        </w:r>
      </w:hyperlink>
    </w:p>
    <w:p w:rsidR="001D6C5D" w:rsidRPr="00306807" w:rsidRDefault="001D6C5D">
      <w:pPr>
        <w:rPr>
          <w:lang w:val="en-US"/>
        </w:rPr>
      </w:pPr>
      <w:r w:rsidRPr="00306807">
        <w:rPr>
          <w:lang w:val="en-US"/>
        </w:rPr>
        <w:br w:type="page"/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proofErr w:type="gramStart"/>
      <w:r w:rsidRPr="00B94BF8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lastRenderedPageBreak/>
        <w:t>Employment  History</w:t>
      </w:r>
      <w:proofErr w:type="gramEnd"/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March – December 2004: Pre-Internship at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Copefrut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S.A.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Juice Production Plant Section.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March – December 2</w:t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005: Pre-Internship at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Copefrut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S.A.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Packing Section.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February – March 2006:   Professional Internship at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Copefrut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S.A.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Packing Section.</w:t>
      </w:r>
    </w:p>
    <w:p w:rsidR="000E00AA" w:rsidRPr="00B94BF8" w:rsidRDefault="000E00AA" w:rsidP="004F654B">
      <w:pPr>
        <w:widowControl w:val="0"/>
        <w:suppressAutoHyphens/>
        <w:spacing w:after="0"/>
        <w:ind w:left="2552" w:hanging="2552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March – August 2006:      Person in charge of the apples waxing/coating process at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Dosal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        Ltda. 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October 2006: </w:t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Industrial Mechanic at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Cubillos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&amp;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Alemenara</w:t>
      </w:r>
      <w:proofErr w:type="spellEnd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Industrial Machinery Manufacturing Company. 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December 2006-June 2007: Industrial Mechanic at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Maderera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San Rafael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   Timber Company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December 2007: </w:t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 Sale assistant at SMC Pneumatic Chile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Pneumatic Products Sales</w:t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Company.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February 2008:</w:t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 Industrial Mechanic at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Agrozzi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S.A.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Carozzi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Agro-industries. 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December 2008 – February 2009: Industrial Mechanic at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Maderera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San Rafael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January – February 2011:  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Equimavi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S.A.</w:t>
      </w:r>
    </w:p>
    <w:p w:rsidR="000E00AA" w:rsidRPr="00B94BF8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 Montage y maintenance of industrial machinery</w:t>
      </w:r>
    </w:p>
    <w:p w:rsidR="000E00AA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    Pre-sizer Montage at David Del </w:t>
      </w:r>
      <w:proofErr w:type="spellStart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Curto</w:t>
      </w:r>
      <w:proofErr w:type="spellEnd"/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S.A.</w:t>
      </w:r>
    </w:p>
    <w:p w:rsidR="000E00AA" w:rsidRDefault="000E00AA" w:rsidP="004F654B">
      <w:pPr>
        <w:widowControl w:val="0"/>
        <w:suppressAutoHyphens/>
        <w:spacing w:after="0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January 2012 – </w:t>
      </w:r>
      <w:r w:rsidR="003F41A1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2017         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Área</w:t>
      </w:r>
      <w:proofErr w:type="spellEnd"/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Digital. </w:t>
      </w:r>
    </w:p>
    <w:p w:rsidR="000E00AA" w:rsidRDefault="000E00AA" w:rsidP="00AC5590">
      <w:pPr>
        <w:widowControl w:val="0"/>
        <w:suppressAutoHyphens/>
        <w:spacing w:after="0"/>
        <w:ind w:left="2595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Computing company that offers typing, computer and servers installation and maintenance.</w:t>
      </w:r>
      <w:r w:rsidR="004F654B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br w:type="page"/>
      </w:r>
    </w:p>
    <w:p w:rsidR="000E00AA" w:rsidRPr="00B94BF8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B94BF8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lastRenderedPageBreak/>
        <w:t>Additional Information</w:t>
      </w:r>
    </w:p>
    <w:p w:rsidR="000E00AA" w:rsidRPr="00B94BF8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</w:p>
    <w:p w:rsidR="000E00AA" w:rsidRPr="00B94BF8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In 2002: Computing training course at ANACC Ltda.</w:t>
      </w:r>
    </w:p>
    <w:p w:rsidR="000E00AA" w:rsidRPr="00B94BF8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 xml:space="preserve">      </w:t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Microsoft Office.</w:t>
      </w:r>
    </w:p>
    <w:p w:rsidR="000E00AA" w:rsidRPr="00B94BF8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0E00AA" w:rsidRPr="00B94BF8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November 2007: Training course at SMC Pneumatics Chile.</w:t>
      </w:r>
    </w:p>
    <w:p w:rsidR="000E00AA" w:rsidRPr="00B94BF8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   Compressed air production and Pneumatic automation. </w:t>
      </w:r>
    </w:p>
    <w:p w:rsidR="000E00AA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0E00AA" w:rsidRPr="00B94BF8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>January 2009: Training course.</w:t>
      </w:r>
    </w:p>
    <w:p w:rsidR="000E00AA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</w:pP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</w:r>
      <w:r w:rsidRPr="00B94BF8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  <w:tab/>
        <w:t xml:space="preserve"> Leadership and Group Work.</w:t>
      </w:r>
      <w:r w:rsidRPr="00F61E0E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u w:val="single"/>
          <w:lang w:val="en-US"/>
        </w:rPr>
        <w:t xml:space="preserve"> </w:t>
      </w:r>
    </w:p>
    <w:p w:rsidR="000E00AA" w:rsidRPr="00D86055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en-US"/>
        </w:rPr>
      </w:pPr>
    </w:p>
    <w:p w:rsidR="000E00AA" w:rsidRPr="008D7881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8D7881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Curicó, Chile. </w:t>
      </w:r>
    </w:p>
    <w:p w:rsidR="000E00AA" w:rsidRPr="008D7881" w:rsidRDefault="000E00AA" w:rsidP="000E00AA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</w:p>
    <w:p w:rsidR="000E00AA" w:rsidRPr="00D86055" w:rsidRDefault="000E00AA" w:rsidP="000E00A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</w:rPr>
      </w:pPr>
      <w:r w:rsidRPr="00D86055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</w:rPr>
        <w:t>Francisco Aranda Hernández</w:t>
      </w:r>
    </w:p>
    <w:p w:rsidR="000E00AA" w:rsidRPr="00D86055" w:rsidRDefault="000E00AA" w:rsidP="000E00AA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  <w:r w:rsidRPr="00D86055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Traductor e intérprete en inglés-español</w:t>
      </w:r>
      <w:r w:rsidRPr="00D86055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br/>
        <w:t xml:space="preserve">English </w:t>
      </w:r>
      <w:proofErr w:type="spellStart"/>
      <w:r w:rsidRPr="00D86055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Spanish</w:t>
      </w:r>
      <w:proofErr w:type="spellEnd"/>
      <w:r w:rsidRPr="00D86055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</w:t>
      </w:r>
      <w:proofErr w:type="spellStart"/>
      <w:r w:rsidRPr="00D86055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Translator</w:t>
      </w:r>
      <w:proofErr w:type="spellEnd"/>
      <w:r w:rsidRPr="00D86055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 xml:space="preserve"> and </w:t>
      </w:r>
      <w:proofErr w:type="spellStart"/>
      <w:r w:rsidRPr="00D86055"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  <w:t>Interpreter</w:t>
      </w:r>
      <w:proofErr w:type="spellEnd"/>
    </w:p>
    <w:p w:rsidR="00086CF3" w:rsidRPr="00D86055" w:rsidRDefault="00086CF3" w:rsidP="00C4199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1"/>
          <w:sz w:val="24"/>
          <w:szCs w:val="24"/>
        </w:rPr>
      </w:pPr>
    </w:p>
    <w:sectPr w:rsidR="00086CF3" w:rsidRPr="00D86055" w:rsidSect="00CA6BC2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949"/>
    <w:rsid w:val="000343C9"/>
    <w:rsid w:val="0006012B"/>
    <w:rsid w:val="00086CF3"/>
    <w:rsid w:val="0009490E"/>
    <w:rsid w:val="000B2B35"/>
    <w:rsid w:val="000C20DB"/>
    <w:rsid w:val="000C6866"/>
    <w:rsid w:val="000C7E5E"/>
    <w:rsid w:val="000D0C7C"/>
    <w:rsid w:val="000D26BA"/>
    <w:rsid w:val="000E00AA"/>
    <w:rsid w:val="001246D6"/>
    <w:rsid w:val="00146D6E"/>
    <w:rsid w:val="001608B3"/>
    <w:rsid w:val="001B4811"/>
    <w:rsid w:val="001D6C5D"/>
    <w:rsid w:val="00253C65"/>
    <w:rsid w:val="002674B8"/>
    <w:rsid w:val="00291935"/>
    <w:rsid w:val="002E1CF9"/>
    <w:rsid w:val="002F3BD6"/>
    <w:rsid w:val="00306807"/>
    <w:rsid w:val="003077F7"/>
    <w:rsid w:val="00326A7B"/>
    <w:rsid w:val="003457DD"/>
    <w:rsid w:val="00364732"/>
    <w:rsid w:val="003C486F"/>
    <w:rsid w:val="003E45CB"/>
    <w:rsid w:val="003F41A1"/>
    <w:rsid w:val="00401BAE"/>
    <w:rsid w:val="0041294D"/>
    <w:rsid w:val="00464143"/>
    <w:rsid w:val="00485838"/>
    <w:rsid w:val="004C0F09"/>
    <w:rsid w:val="004C4FF4"/>
    <w:rsid w:val="004F4DE1"/>
    <w:rsid w:val="004F654B"/>
    <w:rsid w:val="005021AA"/>
    <w:rsid w:val="00513B75"/>
    <w:rsid w:val="00554949"/>
    <w:rsid w:val="0056700B"/>
    <w:rsid w:val="00586AD7"/>
    <w:rsid w:val="00593400"/>
    <w:rsid w:val="006111D8"/>
    <w:rsid w:val="00614F68"/>
    <w:rsid w:val="00625DB7"/>
    <w:rsid w:val="00682E87"/>
    <w:rsid w:val="006936C9"/>
    <w:rsid w:val="006B41DE"/>
    <w:rsid w:val="006D13C0"/>
    <w:rsid w:val="006E258C"/>
    <w:rsid w:val="007131A7"/>
    <w:rsid w:val="007C5BD8"/>
    <w:rsid w:val="0082224A"/>
    <w:rsid w:val="00837516"/>
    <w:rsid w:val="00851200"/>
    <w:rsid w:val="0085777E"/>
    <w:rsid w:val="0089662C"/>
    <w:rsid w:val="008A04A5"/>
    <w:rsid w:val="008C0856"/>
    <w:rsid w:val="008D7881"/>
    <w:rsid w:val="00917343"/>
    <w:rsid w:val="00947197"/>
    <w:rsid w:val="009630B3"/>
    <w:rsid w:val="00993644"/>
    <w:rsid w:val="00997D3C"/>
    <w:rsid w:val="009D69D8"/>
    <w:rsid w:val="00A54A1E"/>
    <w:rsid w:val="00A57DEC"/>
    <w:rsid w:val="00A81A98"/>
    <w:rsid w:val="00A91B27"/>
    <w:rsid w:val="00AC5590"/>
    <w:rsid w:val="00AD6969"/>
    <w:rsid w:val="00AD72C8"/>
    <w:rsid w:val="00AF27EB"/>
    <w:rsid w:val="00B45F4A"/>
    <w:rsid w:val="00B56382"/>
    <w:rsid w:val="00B64C55"/>
    <w:rsid w:val="00B71731"/>
    <w:rsid w:val="00B94BF8"/>
    <w:rsid w:val="00BD4D9C"/>
    <w:rsid w:val="00BD773C"/>
    <w:rsid w:val="00C05CA0"/>
    <w:rsid w:val="00C07F77"/>
    <w:rsid w:val="00C33434"/>
    <w:rsid w:val="00C4199C"/>
    <w:rsid w:val="00C97CE6"/>
    <w:rsid w:val="00CA6BC2"/>
    <w:rsid w:val="00CB2F6B"/>
    <w:rsid w:val="00CD7588"/>
    <w:rsid w:val="00CE55DA"/>
    <w:rsid w:val="00CE5898"/>
    <w:rsid w:val="00CF3FA5"/>
    <w:rsid w:val="00D41DC3"/>
    <w:rsid w:val="00D45EDF"/>
    <w:rsid w:val="00D54C94"/>
    <w:rsid w:val="00D86055"/>
    <w:rsid w:val="00D93485"/>
    <w:rsid w:val="00DA6AAC"/>
    <w:rsid w:val="00DD6658"/>
    <w:rsid w:val="00E04F83"/>
    <w:rsid w:val="00E12188"/>
    <w:rsid w:val="00E23ECD"/>
    <w:rsid w:val="00E97FB7"/>
    <w:rsid w:val="00EC4161"/>
    <w:rsid w:val="00EC59C3"/>
    <w:rsid w:val="00F0166E"/>
    <w:rsid w:val="00F348F9"/>
    <w:rsid w:val="00F61E0E"/>
    <w:rsid w:val="00F7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065D"/>
  <w15:docId w15:val="{1F74C677-8A7C-4E40-8EF3-D189105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E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554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5494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E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badilla.traduccion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z.com/translator/1339282" TargetMode="External"/><Relationship Id="rId5" Type="http://schemas.openxmlformats.org/officeDocument/2006/relationships/hyperlink" Target="mailto:fco.aranda.traducciones@gmail.com" TargetMode="External"/><Relationship Id="rId4" Type="http://schemas.openxmlformats.org/officeDocument/2006/relationships/hyperlink" Target="mailto:fco.aranda.traduccione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963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57</cp:revision>
  <cp:lastPrinted>2015-03-13T02:25:00Z</cp:lastPrinted>
  <dcterms:created xsi:type="dcterms:W3CDTF">2012-05-04T00:05:00Z</dcterms:created>
  <dcterms:modified xsi:type="dcterms:W3CDTF">2019-03-26T17:42:00Z</dcterms:modified>
</cp:coreProperties>
</file>