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F5" w:rsidRPr="00191841" w:rsidRDefault="00251AAB" w:rsidP="008C3C32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841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0255" cy="935355"/>
            <wp:effectExtent l="19050" t="0" r="0" b="0"/>
            <wp:wrapSquare wrapText="bothSides"/>
            <wp:docPr id="3" name="Immagine 3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841">
        <w:rPr>
          <w:rFonts w:ascii="Times New Roman" w:hAnsi="Times New Roman" w:cs="Times New Roman"/>
          <w:sz w:val="20"/>
          <w:szCs w:val="20"/>
        </w:rPr>
        <w:t>FRANCESCA SILA</w:t>
      </w:r>
    </w:p>
    <w:p w:rsidR="00251AAB" w:rsidRPr="00191841" w:rsidRDefault="00251AAB" w:rsidP="00251AA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841">
        <w:rPr>
          <w:rFonts w:ascii="Times New Roman" w:hAnsi="Times New Roman" w:cs="Times New Roman"/>
          <w:sz w:val="20"/>
          <w:szCs w:val="20"/>
        </w:rPr>
        <w:t>TRANSLATOR</w:t>
      </w:r>
    </w:p>
    <w:p w:rsidR="009B7602" w:rsidRPr="00191841" w:rsidRDefault="009B7602" w:rsidP="00251AAB">
      <w:pPr>
        <w:pStyle w:val="Sottotitolo"/>
        <w:rPr>
          <w:sz w:val="20"/>
        </w:rPr>
      </w:pPr>
      <w:r w:rsidRPr="00191841">
        <w:rPr>
          <w:i w:val="0"/>
          <w:sz w:val="20"/>
        </w:rPr>
        <w:t xml:space="preserve">E-mail: </w:t>
      </w:r>
      <w:hyperlink r:id="rId6" w:history="1">
        <w:r w:rsidRPr="00191841">
          <w:rPr>
            <w:rStyle w:val="Collegamentoipertestuale"/>
            <w:sz w:val="20"/>
          </w:rPr>
          <w:t>silafrancesca@gmail.com</w:t>
        </w:r>
      </w:hyperlink>
    </w:p>
    <w:p w:rsidR="009B7602" w:rsidRPr="00191841" w:rsidRDefault="00251AAB" w:rsidP="009B7602">
      <w:pPr>
        <w:pStyle w:val="Sottotitolo"/>
        <w:rPr>
          <w:i w:val="0"/>
          <w:sz w:val="20"/>
          <w:lang w:val="en-GB"/>
        </w:rPr>
      </w:pPr>
      <w:r w:rsidRPr="00191841">
        <w:rPr>
          <w:i w:val="0"/>
          <w:sz w:val="20"/>
          <w:lang w:val="en-GB"/>
        </w:rPr>
        <w:t xml:space="preserve">Nationality: Italian – Lived </w:t>
      </w:r>
      <w:r w:rsidR="009B7602" w:rsidRPr="00191841">
        <w:rPr>
          <w:i w:val="0"/>
          <w:sz w:val="20"/>
          <w:lang w:val="en-GB"/>
        </w:rPr>
        <w:t xml:space="preserve">10 years </w:t>
      </w:r>
      <w:r w:rsidRPr="00191841">
        <w:rPr>
          <w:i w:val="0"/>
          <w:sz w:val="20"/>
          <w:lang w:val="en-GB"/>
        </w:rPr>
        <w:t xml:space="preserve">in Spain </w:t>
      </w:r>
    </w:p>
    <w:p w:rsidR="009B7602" w:rsidRPr="00191841" w:rsidRDefault="009B7602" w:rsidP="009B7602">
      <w:pPr>
        <w:pStyle w:val="Sottotitolo"/>
        <w:rPr>
          <w:i w:val="0"/>
          <w:sz w:val="20"/>
          <w:lang w:val="en-GB"/>
        </w:rPr>
      </w:pPr>
      <w:r w:rsidRPr="00191841">
        <w:rPr>
          <w:i w:val="0"/>
          <w:sz w:val="20"/>
          <w:lang w:val="en-GB"/>
        </w:rPr>
        <w:t>D.O.B.  07 June 1978</w:t>
      </w: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WORK OBJECTIVES</w:t>
      </w:r>
      <w:r>
        <w:rPr>
          <w:sz w:val="20"/>
          <w:szCs w:val="20"/>
          <w:lang w:val="en-GB"/>
        </w:rPr>
        <w:t>: Fast and efficient translation service, delivery before deadline.</w:t>
      </w: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MOTHER TONGUE</w:t>
      </w:r>
      <w:r>
        <w:rPr>
          <w:sz w:val="20"/>
          <w:szCs w:val="20"/>
          <w:lang w:val="en-GB"/>
        </w:rPr>
        <w:t>: Italian</w:t>
      </w: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TRANSLATION PAIRS</w:t>
      </w:r>
      <w:r>
        <w:rPr>
          <w:sz w:val="20"/>
          <w:szCs w:val="20"/>
          <w:lang w:val="en-GB"/>
        </w:rPr>
        <w:t xml:space="preserve">: English&gt;Italian </w:t>
      </w:r>
      <w:r w:rsidR="00FF21C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0C50BD">
        <w:rPr>
          <w:sz w:val="20"/>
          <w:szCs w:val="20"/>
          <w:lang w:val="en-GB"/>
        </w:rPr>
        <w:t xml:space="preserve">-  </w:t>
      </w:r>
      <w:r>
        <w:rPr>
          <w:sz w:val="20"/>
          <w:szCs w:val="20"/>
          <w:lang w:val="en-GB"/>
        </w:rPr>
        <w:t xml:space="preserve">Spanish&gt;Italian </w:t>
      </w:r>
      <w:r w:rsidR="00FF21C0">
        <w:rPr>
          <w:sz w:val="20"/>
          <w:szCs w:val="20"/>
          <w:lang w:val="en-GB"/>
        </w:rPr>
        <w:t xml:space="preserve"> </w:t>
      </w:r>
      <w:r w:rsidR="000C50BD">
        <w:rPr>
          <w:sz w:val="20"/>
          <w:szCs w:val="20"/>
          <w:lang w:val="en-GB"/>
        </w:rPr>
        <w:t xml:space="preserve">- </w:t>
      </w:r>
      <w:r w:rsidR="00FF21C0">
        <w:rPr>
          <w:sz w:val="20"/>
          <w:szCs w:val="20"/>
          <w:lang w:val="en-GB"/>
        </w:rPr>
        <w:t xml:space="preserve"> </w:t>
      </w:r>
      <w:r w:rsidR="000C50BD">
        <w:rPr>
          <w:sz w:val="20"/>
          <w:szCs w:val="20"/>
          <w:lang w:val="en-GB"/>
        </w:rPr>
        <w:t>English/</w:t>
      </w:r>
      <w:r>
        <w:rPr>
          <w:sz w:val="20"/>
          <w:szCs w:val="20"/>
          <w:lang w:val="en-GB"/>
        </w:rPr>
        <w:t>Italian&gt;Spanish</w:t>
      </w:r>
    </w:p>
    <w:p w:rsid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FF21C0" w:rsidRDefault="00FF21C0" w:rsidP="00FF21C0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PRIMARY AREAS OF WORK</w:t>
      </w:r>
      <w:r>
        <w:rPr>
          <w:sz w:val="20"/>
          <w:szCs w:val="20"/>
          <w:lang w:val="en-GB"/>
        </w:rPr>
        <w:t xml:space="preserve">: </w:t>
      </w:r>
      <w:r w:rsidR="00EE5016">
        <w:rPr>
          <w:sz w:val="20"/>
          <w:szCs w:val="20"/>
          <w:lang w:val="en-GB"/>
        </w:rPr>
        <w:t xml:space="preserve">Tourism, literature, </w:t>
      </w:r>
      <w:r w:rsidR="00735819">
        <w:rPr>
          <w:sz w:val="20"/>
          <w:szCs w:val="20"/>
          <w:lang w:val="en-GB"/>
        </w:rPr>
        <w:t>scenography, web sites</w:t>
      </w:r>
      <w:r w:rsidR="002036CF">
        <w:rPr>
          <w:sz w:val="20"/>
          <w:szCs w:val="20"/>
          <w:lang w:val="en-GB"/>
        </w:rPr>
        <w:t xml:space="preserve"> </w:t>
      </w:r>
    </w:p>
    <w:p w:rsidR="00FF21C0" w:rsidRPr="00FF21C0" w:rsidRDefault="00FF21C0" w:rsidP="00FF21C0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9B7602" w:rsidRP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MAJOR PROJECTS</w:t>
      </w:r>
      <w:r w:rsidRPr="009B7602">
        <w:rPr>
          <w:sz w:val="20"/>
          <w:szCs w:val="20"/>
          <w:lang w:val="en-GB"/>
        </w:rPr>
        <w:t>:</w:t>
      </w:r>
    </w:p>
    <w:p w:rsidR="009B7602" w:rsidRPr="009B7602" w:rsidRDefault="009B7602" w:rsidP="009B7602">
      <w:pPr>
        <w:pStyle w:val="Risultato"/>
        <w:numPr>
          <w:ilvl w:val="0"/>
          <w:numId w:val="0"/>
        </w:numPr>
        <w:tabs>
          <w:tab w:val="left" w:pos="284"/>
        </w:tabs>
        <w:spacing w:after="0" w:line="0" w:lineRule="atLeast"/>
        <w:ind w:left="360" w:hanging="360"/>
        <w:rPr>
          <w:rFonts w:ascii="Times New Roman" w:hAnsi="Times New Roman"/>
          <w:lang w:val="en-GB"/>
        </w:rPr>
      </w:pPr>
      <w:r w:rsidRPr="009B7602">
        <w:rPr>
          <w:rFonts w:ascii="Times New Roman" w:hAnsi="Times New Roman"/>
          <w:lang w:val="en-GB"/>
        </w:rPr>
        <w:t>2016</w:t>
      </w:r>
    </w:p>
    <w:p w:rsidR="009B7602" w:rsidRPr="009B7602" w:rsidRDefault="009B7602" w:rsidP="009B7602">
      <w:pPr>
        <w:pStyle w:val="Risultato"/>
        <w:numPr>
          <w:ilvl w:val="0"/>
          <w:numId w:val="10"/>
        </w:numPr>
        <w:tabs>
          <w:tab w:val="left" w:pos="284"/>
        </w:tabs>
        <w:spacing w:after="0" w:line="0" w:lineRule="atLeast"/>
        <w:rPr>
          <w:rFonts w:ascii="Times New Roman" w:hAnsi="Times New Roman"/>
          <w:lang w:val="en-GB"/>
        </w:rPr>
      </w:pPr>
      <w:r w:rsidRPr="009B7602">
        <w:rPr>
          <w:rFonts w:ascii="Times New Roman" w:hAnsi="Times New Roman"/>
          <w:lang w:val="en-GB"/>
        </w:rPr>
        <w:t xml:space="preserve">Web site, correspondence, interviews </w:t>
      </w:r>
      <w:r w:rsidR="00735819">
        <w:rPr>
          <w:rFonts w:ascii="Times New Roman" w:hAnsi="Times New Roman"/>
          <w:lang w:val="en-GB"/>
        </w:rPr>
        <w:t xml:space="preserve">translations </w:t>
      </w:r>
      <w:r w:rsidRPr="009B7602">
        <w:rPr>
          <w:rFonts w:ascii="Times New Roman" w:hAnsi="Times New Roman"/>
          <w:lang w:val="en-GB"/>
        </w:rPr>
        <w:t>for the Franco Grasso Revenue Team (Italian&gt;Spanish – Spanish&gt;Italian)</w:t>
      </w:r>
    </w:p>
    <w:p w:rsidR="009B7602" w:rsidRPr="009B7602" w:rsidRDefault="009B7602" w:rsidP="009B7602">
      <w:pPr>
        <w:pStyle w:val="Risultato"/>
        <w:numPr>
          <w:ilvl w:val="0"/>
          <w:numId w:val="0"/>
        </w:numPr>
        <w:tabs>
          <w:tab w:val="left" w:pos="284"/>
        </w:tabs>
        <w:spacing w:after="0" w:line="0" w:lineRule="atLeast"/>
        <w:ind w:left="360" w:hanging="360"/>
        <w:rPr>
          <w:rFonts w:ascii="Times New Roman" w:hAnsi="Times New Roman"/>
          <w:lang w:val="en-GB"/>
        </w:rPr>
      </w:pPr>
      <w:r w:rsidRPr="009B7602">
        <w:rPr>
          <w:rFonts w:ascii="Times New Roman" w:hAnsi="Times New Roman"/>
          <w:lang w:val="en-GB"/>
        </w:rPr>
        <w:t>2015</w:t>
      </w:r>
    </w:p>
    <w:p w:rsidR="009B7602" w:rsidRPr="009B7602" w:rsidRDefault="00F073DC" w:rsidP="009B7602">
      <w:pPr>
        <w:pStyle w:val="Risultato"/>
        <w:numPr>
          <w:ilvl w:val="0"/>
          <w:numId w:val="8"/>
        </w:numPr>
        <w:tabs>
          <w:tab w:val="left" w:pos="284"/>
        </w:tabs>
        <w:spacing w:after="0" w:line="0" w:lineRule="atLeas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Web t</w:t>
      </w:r>
      <w:bookmarkStart w:id="0" w:name="_GoBack"/>
      <w:bookmarkEnd w:id="0"/>
      <w:r w:rsidR="009B7602" w:rsidRPr="009B7602">
        <w:rPr>
          <w:rFonts w:ascii="Times New Roman" w:hAnsi="Times New Roman"/>
          <w:lang w:val="en-GB"/>
        </w:rPr>
        <w:t>ranslations for plantasur.com (Spanish&gt;Italian)</w:t>
      </w:r>
    </w:p>
    <w:p w:rsidR="009B7602" w:rsidRPr="009B7602" w:rsidRDefault="009B7602" w:rsidP="009B7602">
      <w:pPr>
        <w:pStyle w:val="Risultato"/>
        <w:numPr>
          <w:ilvl w:val="0"/>
          <w:numId w:val="8"/>
        </w:numPr>
        <w:tabs>
          <w:tab w:val="left" w:pos="284"/>
        </w:tabs>
        <w:spacing w:after="0" w:line="0" w:lineRule="atLeast"/>
        <w:rPr>
          <w:rFonts w:ascii="Times New Roman" w:hAnsi="Times New Roman"/>
          <w:lang w:val="en-GB"/>
        </w:rPr>
      </w:pPr>
      <w:r w:rsidRPr="009B7602">
        <w:rPr>
          <w:rFonts w:ascii="Times New Roman" w:hAnsi="Times New Roman"/>
          <w:lang w:val="en-GB"/>
        </w:rPr>
        <w:t>Translations for dipstencil.com (Italian&gt;English)</w:t>
      </w:r>
    </w:p>
    <w:p w:rsidR="009B7602" w:rsidRPr="009B7602" w:rsidRDefault="009B7602" w:rsidP="009B7602">
      <w:pPr>
        <w:snapToGrid w:val="0"/>
        <w:spacing w:after="0" w:line="240" w:lineRule="auto"/>
        <w:ind w:left="45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2012 </w:t>
      </w:r>
    </w:p>
    <w:p w:rsidR="009B7602" w:rsidRPr="009B7602" w:rsidRDefault="009B7602" w:rsidP="009B7602">
      <w:pPr>
        <w:widowControl w:val="0"/>
        <w:numPr>
          <w:ilvl w:val="0"/>
          <w:numId w:val="5"/>
        </w:numPr>
        <w:suppressAutoHyphens/>
        <w:autoSpaceDN w:val="0"/>
        <w:spacing w:after="0" w:line="220" w:lineRule="atLeast"/>
        <w:ind w:left="284" w:hanging="284"/>
        <w:textAlignment w:val="baseline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>Translation of the book “</w:t>
      </w:r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 xml:space="preserve">Set design XXI – The ephemeral and dream-like Transparency and Technology in TV sets” </w:t>
      </w:r>
      <w:r w:rsidRPr="009B7602">
        <w:rPr>
          <w:rFonts w:ascii="Times New Roman" w:hAnsi="Times New Roman" w:cs="Times New Roman"/>
          <w:sz w:val="20"/>
          <w:szCs w:val="20"/>
          <w:lang w:val="en-GB"/>
        </w:rPr>
        <w:t>for the B.O.C. Architecture and Scenography Studio, Rome, Italy (Italian&gt;English).</w:t>
      </w:r>
    </w:p>
    <w:p w:rsidR="009B7602" w:rsidRPr="009B7602" w:rsidRDefault="009B7602" w:rsidP="009B7602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 2010 - 2011 </w:t>
      </w:r>
    </w:p>
    <w:p w:rsidR="009B7602" w:rsidRPr="009B7602" w:rsidRDefault="009B7602" w:rsidP="009B760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>Translation of the architecture articles “</w:t>
      </w:r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 xml:space="preserve">The </w:t>
      </w:r>
      <w:proofErr w:type="spellStart"/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>Calahorra</w:t>
      </w:r>
      <w:proofErr w:type="spellEnd"/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Palace</w:t>
      </w:r>
      <w:r w:rsidRPr="009B7602">
        <w:rPr>
          <w:rFonts w:ascii="Times New Roman" w:hAnsi="Times New Roman" w:cs="Times New Roman"/>
          <w:sz w:val="20"/>
          <w:szCs w:val="20"/>
          <w:lang w:val="en-GB"/>
        </w:rPr>
        <w:t>” for the University of Granada (Spanish&gt;English).</w:t>
      </w:r>
    </w:p>
    <w:p w:rsidR="009B7602" w:rsidRPr="009B7602" w:rsidRDefault="009B7602" w:rsidP="009B7602">
      <w:pPr>
        <w:widowControl w:val="0"/>
        <w:numPr>
          <w:ilvl w:val="0"/>
          <w:numId w:val="6"/>
        </w:numPr>
        <w:suppressAutoHyphens/>
        <w:autoSpaceDN w:val="0"/>
        <w:spacing w:after="0" w:line="220" w:lineRule="atLeast"/>
        <w:ind w:left="284" w:hanging="284"/>
        <w:textAlignment w:val="baseline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Translation of the article </w:t>
      </w:r>
      <w:r w:rsidRPr="009B760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"</w:t>
      </w:r>
      <w:proofErr w:type="spellStart"/>
      <w:r w:rsidRPr="009B7602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Puesta</w:t>
      </w:r>
      <w:proofErr w:type="spellEnd"/>
      <w:r w:rsidRPr="009B7602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B7602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en</w:t>
      </w:r>
      <w:proofErr w:type="spellEnd"/>
      <w:r w:rsidRPr="009B7602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B7602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escena</w:t>
      </w:r>
      <w:proofErr w:type="spellEnd"/>
      <w:r w:rsidRPr="009B760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" published by </w:t>
      </w:r>
      <w:proofErr w:type="spellStart"/>
      <w:r w:rsidRPr="009B760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LiveSpiking</w:t>
      </w:r>
      <w:proofErr w:type="spellEnd"/>
      <w:r w:rsidRPr="009B760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 (</w:t>
      </w:r>
      <w:proofErr w:type="spellStart"/>
      <w:r w:rsidRPr="009B760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LoretSpa</w:t>
      </w:r>
      <w:proofErr w:type="spellEnd"/>
      <w:r w:rsidRPr="009B7602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) Granada, Spain (Italian&gt;Spanish).</w:t>
      </w:r>
    </w:p>
    <w:p w:rsidR="009B7602" w:rsidRPr="009B7602" w:rsidRDefault="009B7602" w:rsidP="009B7602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2009 </w:t>
      </w:r>
    </w:p>
    <w:p w:rsidR="009B7602" w:rsidRPr="009B7602" w:rsidRDefault="009B7602" w:rsidP="009B7602">
      <w:pPr>
        <w:widowControl w:val="0"/>
        <w:numPr>
          <w:ilvl w:val="0"/>
          <w:numId w:val="7"/>
        </w:numPr>
        <w:suppressAutoHyphens/>
        <w:autoSpaceDN w:val="0"/>
        <w:spacing w:after="0" w:line="0" w:lineRule="atLeast"/>
        <w:ind w:left="284" w:hanging="284"/>
        <w:textAlignment w:val="baseline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>Web translations for the University of Cadiz (Spanish&gt;Italian).</w:t>
      </w:r>
    </w:p>
    <w:p w:rsidR="009B7602" w:rsidRPr="009B7602" w:rsidRDefault="009B7602" w:rsidP="009B760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Technical translations for </w:t>
      </w:r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 xml:space="preserve">TC Translations Agency </w:t>
      </w:r>
      <w:r w:rsidRPr="009B7602">
        <w:rPr>
          <w:rFonts w:ascii="Times New Roman" w:hAnsi="Times New Roman" w:cs="Times New Roman"/>
          <w:sz w:val="20"/>
          <w:szCs w:val="20"/>
          <w:lang w:val="en-GB"/>
        </w:rPr>
        <w:t>(Spanish&gt;Italian).</w:t>
      </w:r>
    </w:p>
    <w:p w:rsidR="009B7602" w:rsidRPr="009B7602" w:rsidRDefault="009B7602" w:rsidP="009B7602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2008 </w:t>
      </w:r>
    </w:p>
    <w:p w:rsidR="009B7602" w:rsidRPr="009B7602" w:rsidRDefault="009B7602" w:rsidP="009B7602">
      <w:pPr>
        <w:numPr>
          <w:ilvl w:val="0"/>
          <w:numId w:val="2"/>
        </w:numPr>
        <w:tabs>
          <w:tab w:val="left" w:pos="284"/>
        </w:tabs>
        <w:suppressAutoHyphens/>
        <w:spacing w:after="0" w:line="0" w:lineRule="atLeast"/>
        <w:rPr>
          <w:rFonts w:ascii="Times New Roman" w:hAnsi="Times New Roman" w:cs="Times New Roman"/>
          <w:sz w:val="20"/>
          <w:szCs w:val="20"/>
          <w:lang w:val="en-GB"/>
        </w:rPr>
      </w:pPr>
      <w:r w:rsidRPr="009B7602">
        <w:rPr>
          <w:rFonts w:ascii="Times New Roman" w:hAnsi="Times New Roman" w:cs="Times New Roman"/>
          <w:sz w:val="20"/>
          <w:szCs w:val="20"/>
          <w:lang w:val="en-GB"/>
        </w:rPr>
        <w:t xml:space="preserve">Technical translations for </w:t>
      </w:r>
      <w:proofErr w:type="spellStart"/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>Picsil</w:t>
      </w:r>
      <w:proofErr w:type="spellEnd"/>
      <w:r w:rsidRPr="009B760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Translations Agency</w:t>
      </w:r>
      <w:r w:rsidRPr="009B7602">
        <w:rPr>
          <w:rFonts w:ascii="Times New Roman" w:hAnsi="Times New Roman" w:cs="Times New Roman"/>
          <w:sz w:val="20"/>
          <w:szCs w:val="20"/>
          <w:lang w:val="en-GB"/>
        </w:rPr>
        <w:t>, Granada, Spain (Italian &gt; English and Spanish).</w:t>
      </w:r>
    </w:p>
    <w:p w:rsidR="009B7602" w:rsidRPr="009B7602" w:rsidRDefault="009B7602" w:rsidP="009B7602">
      <w:pPr>
        <w:pStyle w:val="Nomesocietuno"/>
        <w:numPr>
          <w:ilvl w:val="1"/>
          <w:numId w:val="4"/>
        </w:numPr>
        <w:spacing w:before="0" w:after="0" w:line="0" w:lineRule="atLeast"/>
        <w:rPr>
          <w:rFonts w:ascii="Times New Roman" w:hAnsi="Times New Roman"/>
          <w:sz w:val="20"/>
          <w:szCs w:val="20"/>
          <w:lang w:val="en-GB"/>
        </w:rPr>
      </w:pPr>
      <w:r w:rsidRPr="009B7602">
        <w:rPr>
          <w:rFonts w:ascii="Times New Roman" w:hAnsi="Times New Roman"/>
          <w:sz w:val="20"/>
          <w:szCs w:val="20"/>
          <w:lang w:val="en-GB"/>
        </w:rPr>
        <w:t xml:space="preserve">                                                                   </w:t>
      </w:r>
    </w:p>
    <w:p w:rsidR="009B7602" w:rsidRPr="009B7602" w:rsidRDefault="009B7602" w:rsidP="009B7602">
      <w:pPr>
        <w:pStyle w:val="Risultato"/>
        <w:numPr>
          <w:ilvl w:val="2"/>
          <w:numId w:val="1"/>
        </w:numPr>
        <w:tabs>
          <w:tab w:val="clear" w:pos="2160"/>
          <w:tab w:val="num" w:pos="284"/>
        </w:tabs>
        <w:spacing w:after="0" w:line="0" w:lineRule="atLeast"/>
        <w:ind w:left="284" w:hanging="284"/>
        <w:rPr>
          <w:rFonts w:ascii="Times New Roman" w:hAnsi="Times New Roman"/>
          <w:i/>
          <w:iCs/>
          <w:lang w:val="en-GB"/>
        </w:rPr>
      </w:pPr>
      <w:r w:rsidRPr="009B7602">
        <w:rPr>
          <w:rFonts w:ascii="Times New Roman" w:hAnsi="Times New Roman"/>
          <w:iCs/>
          <w:lang w:val="en-GB"/>
        </w:rPr>
        <w:t xml:space="preserve">Websites translations </w:t>
      </w:r>
      <w:r w:rsidRPr="009B7602">
        <w:rPr>
          <w:rFonts w:ascii="Times New Roman" w:hAnsi="Times New Roman"/>
          <w:lang w:val="en-GB"/>
        </w:rPr>
        <w:t xml:space="preserve">for the </w:t>
      </w:r>
      <w:r w:rsidRPr="009B7602">
        <w:rPr>
          <w:rFonts w:ascii="Times New Roman" w:hAnsi="Times New Roman"/>
          <w:i/>
          <w:iCs/>
          <w:lang w:val="en-GB"/>
        </w:rPr>
        <w:t xml:space="preserve">Frontera </w:t>
      </w:r>
      <w:proofErr w:type="spellStart"/>
      <w:r w:rsidRPr="009B7602">
        <w:rPr>
          <w:rFonts w:ascii="Times New Roman" w:hAnsi="Times New Roman"/>
          <w:i/>
          <w:iCs/>
          <w:lang w:val="en-GB"/>
        </w:rPr>
        <w:t>Nazarì</w:t>
      </w:r>
      <w:proofErr w:type="spellEnd"/>
      <w:r w:rsidRPr="009B7602">
        <w:rPr>
          <w:rFonts w:ascii="Times New Roman" w:hAnsi="Times New Roman"/>
          <w:lang w:val="en-GB"/>
        </w:rPr>
        <w:t xml:space="preserve"> farmhouses association</w:t>
      </w:r>
      <w:r w:rsidRPr="009B7602">
        <w:rPr>
          <w:rFonts w:ascii="Times New Roman" w:hAnsi="Times New Roman"/>
          <w:iCs/>
          <w:lang w:val="en-GB"/>
        </w:rPr>
        <w:t xml:space="preserve">,  </w:t>
      </w:r>
      <w:r w:rsidRPr="009B7602">
        <w:rPr>
          <w:rFonts w:ascii="Times New Roman" w:hAnsi="Times New Roman"/>
          <w:lang w:val="en-GB"/>
        </w:rPr>
        <w:t xml:space="preserve">Granada, Spain </w:t>
      </w:r>
      <w:r w:rsidRPr="009B7602">
        <w:rPr>
          <w:rFonts w:ascii="Times New Roman" w:hAnsi="Times New Roman"/>
          <w:iCs/>
          <w:lang w:val="en-GB"/>
        </w:rPr>
        <w:t>(Spanish&gt;Italian)</w:t>
      </w:r>
    </w:p>
    <w:p w:rsidR="009B7602" w:rsidRPr="009B7602" w:rsidRDefault="009B7602" w:rsidP="009B7602">
      <w:pPr>
        <w:pStyle w:val="Risultato"/>
        <w:numPr>
          <w:ilvl w:val="0"/>
          <w:numId w:val="0"/>
        </w:numPr>
        <w:tabs>
          <w:tab w:val="left" w:pos="284"/>
        </w:tabs>
        <w:spacing w:after="0" w:line="0" w:lineRule="atLeast"/>
        <w:rPr>
          <w:rFonts w:ascii="Times New Roman" w:hAnsi="Times New Roman"/>
          <w:i/>
          <w:iCs/>
          <w:lang w:val="en-GB"/>
        </w:rPr>
      </w:pPr>
      <w:r w:rsidRPr="009B7602">
        <w:rPr>
          <w:rFonts w:ascii="Times New Roman" w:hAnsi="Times New Roman"/>
          <w:iCs/>
          <w:lang w:val="en-GB"/>
        </w:rPr>
        <w:t>2005 - 2006</w:t>
      </w:r>
    </w:p>
    <w:p w:rsidR="009B7602" w:rsidRPr="009B7602" w:rsidRDefault="009B7602" w:rsidP="009B7602">
      <w:pPr>
        <w:pStyle w:val="Risultato"/>
        <w:numPr>
          <w:ilvl w:val="2"/>
          <w:numId w:val="1"/>
        </w:numPr>
        <w:tabs>
          <w:tab w:val="clear" w:pos="2160"/>
          <w:tab w:val="num" w:pos="284"/>
        </w:tabs>
        <w:spacing w:after="0" w:line="0" w:lineRule="atLeast"/>
        <w:ind w:left="284" w:hanging="284"/>
        <w:rPr>
          <w:rFonts w:ascii="Times New Roman" w:hAnsi="Times New Roman"/>
          <w:i/>
          <w:iCs/>
          <w:lang w:val="en-GB"/>
        </w:rPr>
      </w:pPr>
      <w:r w:rsidRPr="009B7602">
        <w:rPr>
          <w:rFonts w:ascii="Times New Roman" w:hAnsi="Times New Roman"/>
          <w:lang w:val="en-GB"/>
        </w:rPr>
        <w:t>Translation of the book “</w:t>
      </w:r>
      <w:r w:rsidRPr="009B7602">
        <w:rPr>
          <w:rFonts w:ascii="Times New Roman" w:hAnsi="Times New Roman"/>
          <w:i/>
          <w:lang w:val="en-GB"/>
        </w:rPr>
        <w:t>Tales of the Alhambra</w:t>
      </w:r>
      <w:r w:rsidRPr="009B7602">
        <w:rPr>
          <w:rFonts w:ascii="Times New Roman" w:hAnsi="Times New Roman"/>
          <w:lang w:val="en-GB"/>
        </w:rPr>
        <w:t xml:space="preserve">”, Editorial </w:t>
      </w:r>
      <w:proofErr w:type="spellStart"/>
      <w:r w:rsidRPr="009B7602">
        <w:rPr>
          <w:rFonts w:ascii="Times New Roman" w:hAnsi="Times New Roman"/>
          <w:lang w:val="en-GB"/>
        </w:rPr>
        <w:t>Edilux</w:t>
      </w:r>
      <w:proofErr w:type="spellEnd"/>
      <w:r w:rsidRPr="009B7602">
        <w:rPr>
          <w:rFonts w:ascii="Times New Roman" w:hAnsi="Times New Roman"/>
          <w:lang w:val="en-GB"/>
        </w:rPr>
        <w:t>, Granada, Spain (English&gt;Italian).</w:t>
      </w:r>
    </w:p>
    <w:p w:rsidR="009B7602" w:rsidRPr="009B7602" w:rsidRDefault="009B7602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A132D1" w:rsidRPr="003D65A7" w:rsidRDefault="00A132D1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COMPUTER TECHNOLOGY</w:t>
      </w:r>
      <w:r>
        <w:rPr>
          <w:sz w:val="20"/>
          <w:szCs w:val="20"/>
          <w:lang w:val="en-GB"/>
        </w:rPr>
        <w:t xml:space="preserve">: Word, </w:t>
      </w:r>
      <w:r w:rsidR="003D65A7">
        <w:rPr>
          <w:sz w:val="20"/>
          <w:szCs w:val="20"/>
          <w:lang w:val="en-GB"/>
        </w:rPr>
        <w:t xml:space="preserve">Excel, </w:t>
      </w:r>
      <w:r w:rsidR="003D65A7" w:rsidRPr="003D65A7">
        <w:rPr>
          <w:sz w:val="20"/>
          <w:szCs w:val="20"/>
          <w:lang w:val="en-GB"/>
        </w:rPr>
        <w:t xml:space="preserve">Windows and Internet, </w:t>
      </w:r>
      <w:r w:rsidR="003D65A7">
        <w:rPr>
          <w:sz w:val="20"/>
          <w:szCs w:val="20"/>
          <w:lang w:val="en-GB"/>
        </w:rPr>
        <w:t xml:space="preserve">online </w:t>
      </w:r>
      <w:r w:rsidR="003D65A7" w:rsidRPr="003D65A7">
        <w:rPr>
          <w:sz w:val="20"/>
          <w:szCs w:val="20"/>
          <w:lang w:val="en-GB"/>
        </w:rPr>
        <w:t>search skills</w:t>
      </w:r>
      <w:r w:rsidR="00AC34CC">
        <w:rPr>
          <w:sz w:val="20"/>
          <w:szCs w:val="20"/>
          <w:lang w:val="en-GB"/>
        </w:rPr>
        <w:t>, Trados</w:t>
      </w:r>
    </w:p>
    <w:p w:rsidR="00FF21C0" w:rsidRDefault="00FF21C0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0"/>
          <w:szCs w:val="20"/>
          <w:lang w:val="en-GB"/>
        </w:rPr>
      </w:pPr>
    </w:p>
    <w:p w:rsidR="00A132D1" w:rsidRDefault="00A132D1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  <w:r w:rsidRPr="00EE5016">
        <w:rPr>
          <w:b/>
          <w:sz w:val="20"/>
          <w:szCs w:val="20"/>
          <w:u w:val="single"/>
          <w:lang w:val="en-GB"/>
        </w:rPr>
        <w:t>OTHER SKILLS AND COMPETENCES</w:t>
      </w:r>
      <w:r>
        <w:rPr>
          <w:sz w:val="20"/>
          <w:szCs w:val="20"/>
          <w:lang w:val="en-GB"/>
        </w:rPr>
        <w:t>:</w:t>
      </w:r>
    </w:p>
    <w:p w:rsidR="003D65A7" w:rsidRPr="00EE5016" w:rsidRDefault="003D65A7" w:rsidP="00EE50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E5016">
        <w:rPr>
          <w:rFonts w:ascii="Times New Roman" w:hAnsi="Times New Roman" w:cs="Times New Roman"/>
          <w:sz w:val="20"/>
          <w:szCs w:val="20"/>
          <w:lang w:val="en-GB"/>
        </w:rPr>
        <w:t>IT AND PERSONAL SKILLS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Excellent interpersonal and customer relations skills.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Excellent organization skills.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Spain travel and culture experiences and expertise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Adapt well to changes, versatile and flexible approach to work.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 xml:space="preserve">Friendly, </w:t>
      </w:r>
      <w:r w:rsidR="005F1916" w:rsidRPr="00475B04">
        <w:rPr>
          <w:rFonts w:ascii="Times New Roman" w:hAnsi="Times New Roman"/>
          <w:lang w:val="en-GB"/>
        </w:rPr>
        <w:t>helpful, methodical,</w:t>
      </w:r>
      <w:r w:rsidRPr="00475B04">
        <w:rPr>
          <w:rFonts w:ascii="Times New Roman" w:hAnsi="Times New Roman"/>
          <w:lang w:val="en-GB"/>
        </w:rPr>
        <w:t xml:space="preserve"> intuitive and curious.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Experienced in observing discretion and confidentiality.</w:t>
      </w:r>
    </w:p>
    <w:p w:rsidR="003D65A7" w:rsidRPr="00475B04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Excellent knowledge of Search Engine Optimization (SEO) techniques</w:t>
      </w:r>
    </w:p>
    <w:p w:rsidR="003D65A7" w:rsidRDefault="003D65A7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Excellent knowledge of Translation techniques</w:t>
      </w:r>
    </w:p>
    <w:p w:rsidR="00475B04" w:rsidRPr="00563145" w:rsidRDefault="00563145" w:rsidP="003D65A7">
      <w:pPr>
        <w:pStyle w:val="Risultato"/>
        <w:numPr>
          <w:ilvl w:val="0"/>
          <w:numId w:val="11"/>
        </w:numPr>
        <w:tabs>
          <w:tab w:val="left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563145">
        <w:rPr>
          <w:rFonts w:ascii="Times New Roman" w:hAnsi="Times New Roman"/>
          <w:lang w:val="en-GB"/>
        </w:rPr>
        <w:t>Online reservation tools</w:t>
      </w:r>
      <w:r w:rsidR="00735819">
        <w:rPr>
          <w:rFonts w:ascii="Times New Roman" w:hAnsi="Times New Roman"/>
          <w:lang w:val="en-GB"/>
        </w:rPr>
        <w:t>:</w:t>
      </w:r>
      <w:r w:rsidRPr="00563145">
        <w:rPr>
          <w:rFonts w:ascii="Times New Roman" w:hAnsi="Times New Roman"/>
          <w:lang w:val="en-GB"/>
        </w:rPr>
        <w:t xml:space="preserve"> Booking.com Extranet, Expedia Extranet, Vertical Booking, HRS, Simple Booking, </w:t>
      </w:r>
      <w:proofErr w:type="spellStart"/>
      <w:r w:rsidRPr="00563145">
        <w:rPr>
          <w:rFonts w:ascii="Times New Roman" w:hAnsi="Times New Roman"/>
          <w:lang w:val="en-GB"/>
        </w:rPr>
        <w:t>Fastbooking</w:t>
      </w:r>
      <w:proofErr w:type="spellEnd"/>
      <w:r w:rsidRPr="00563145">
        <w:rPr>
          <w:rFonts w:ascii="Times New Roman" w:hAnsi="Times New Roman"/>
          <w:lang w:val="en-GB"/>
        </w:rPr>
        <w:t xml:space="preserve">, Air </w:t>
      </w:r>
      <w:proofErr w:type="spellStart"/>
      <w:r w:rsidRPr="00563145">
        <w:rPr>
          <w:rFonts w:ascii="Times New Roman" w:hAnsi="Times New Roman"/>
          <w:lang w:val="en-GB"/>
        </w:rPr>
        <w:t>BnB</w:t>
      </w:r>
      <w:proofErr w:type="spellEnd"/>
      <w:r w:rsidRPr="00563145">
        <w:rPr>
          <w:rFonts w:ascii="Times New Roman" w:hAnsi="Times New Roman"/>
          <w:lang w:val="en-GB"/>
        </w:rPr>
        <w:t xml:space="preserve">, </w:t>
      </w:r>
      <w:proofErr w:type="spellStart"/>
      <w:r w:rsidRPr="00563145">
        <w:rPr>
          <w:rFonts w:ascii="Times New Roman" w:hAnsi="Times New Roman"/>
          <w:lang w:val="en-GB"/>
        </w:rPr>
        <w:t>Octorate</w:t>
      </w:r>
      <w:proofErr w:type="spellEnd"/>
      <w:r w:rsidRPr="00563145">
        <w:rPr>
          <w:rFonts w:ascii="Times New Roman" w:hAnsi="Times New Roman"/>
          <w:lang w:val="en-GB"/>
        </w:rPr>
        <w:t xml:space="preserve">, Booking Expert, </w:t>
      </w:r>
      <w:proofErr w:type="spellStart"/>
      <w:r w:rsidRPr="00563145">
        <w:rPr>
          <w:rFonts w:ascii="Times New Roman" w:hAnsi="Times New Roman"/>
          <w:lang w:val="en-GB"/>
        </w:rPr>
        <w:t>Blastness</w:t>
      </w:r>
      <w:proofErr w:type="spellEnd"/>
    </w:p>
    <w:p w:rsidR="003D65A7" w:rsidRPr="00475B04" w:rsidRDefault="003D65A7" w:rsidP="00251AAB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0"/>
          <w:lang w:val="en-GB"/>
        </w:rPr>
      </w:pPr>
    </w:p>
    <w:p w:rsidR="00475B04" w:rsidRPr="00475B04" w:rsidRDefault="00475B04" w:rsidP="00475B0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E5016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EDUCATION AND OTHER QUALIFICATIONS</w:t>
      </w:r>
      <w:r w:rsidRPr="00475B04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:rsidR="00475B04" w:rsidRPr="00475B04" w:rsidRDefault="00475B04" w:rsidP="00475B04">
      <w:pPr>
        <w:pStyle w:val="Istituzione"/>
        <w:snapToGrid w:val="0"/>
        <w:spacing w:before="0" w:after="0" w:line="0" w:lineRule="atLeast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2012</w:t>
      </w:r>
      <w:r w:rsidRPr="00475B04">
        <w:rPr>
          <w:rFonts w:ascii="Times New Roman" w:hAnsi="Times New Roman"/>
          <w:color w:val="000000"/>
          <w:shd w:val="clear" w:color="auto" w:fill="FFFFFF"/>
          <w:lang w:val="en-GB"/>
        </w:rPr>
        <w:t xml:space="preserve"> Rome, Italy</w:t>
      </w:r>
    </w:p>
    <w:p w:rsidR="00475B04" w:rsidRPr="00475B04" w:rsidRDefault="00475B04" w:rsidP="00475B04">
      <w:pPr>
        <w:pStyle w:val="Risultato"/>
        <w:numPr>
          <w:ilvl w:val="0"/>
          <w:numId w:val="12"/>
        </w:numPr>
        <w:tabs>
          <w:tab w:val="clear" w:pos="360"/>
          <w:tab w:val="num" w:pos="284"/>
        </w:tabs>
        <w:jc w:val="left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bCs/>
          <w:color w:val="000000"/>
          <w:shd w:val="clear" w:color="auto" w:fill="FFFFFF"/>
          <w:lang w:val="en-GB"/>
        </w:rPr>
        <w:t>Search Engine Optimization</w:t>
      </w:r>
      <w:r w:rsidRPr="00475B04">
        <w:rPr>
          <w:rStyle w:val="apple-converted-space"/>
          <w:rFonts w:ascii="Times New Roman" w:hAnsi="Times New Roman"/>
          <w:color w:val="000000"/>
          <w:shd w:val="clear" w:color="auto" w:fill="FFFFFF"/>
          <w:lang w:val="en-GB"/>
        </w:rPr>
        <w:t> </w:t>
      </w:r>
      <w:r w:rsidRPr="00475B04">
        <w:rPr>
          <w:rFonts w:ascii="Times New Roman" w:hAnsi="Times New Roman"/>
          <w:color w:val="000000"/>
          <w:shd w:val="clear" w:color="auto" w:fill="FFFFFF"/>
          <w:lang w:val="en-GB"/>
        </w:rPr>
        <w:t>(</w:t>
      </w:r>
      <w:r w:rsidRPr="00475B04">
        <w:rPr>
          <w:rFonts w:ascii="Times New Roman" w:hAnsi="Times New Roman"/>
          <w:bCs/>
          <w:color w:val="000000"/>
          <w:shd w:val="clear" w:color="auto" w:fill="FFFFFF"/>
          <w:lang w:val="en-GB"/>
        </w:rPr>
        <w:t>SEO</w:t>
      </w:r>
      <w:r w:rsidRPr="00475B04">
        <w:rPr>
          <w:rFonts w:ascii="Times New Roman" w:hAnsi="Times New Roman"/>
          <w:color w:val="000000"/>
          <w:shd w:val="clear" w:color="auto" w:fill="FFFFFF"/>
          <w:lang w:val="en-GB"/>
        </w:rPr>
        <w:t xml:space="preserve">) </w:t>
      </w:r>
      <w:r w:rsidRPr="00475B04">
        <w:rPr>
          <w:rStyle w:val="apple-converted-space"/>
          <w:rFonts w:ascii="Times New Roman" w:hAnsi="Times New Roman"/>
          <w:color w:val="000000"/>
          <w:shd w:val="clear" w:color="auto" w:fill="FFFFFF"/>
          <w:lang w:val="en-GB"/>
        </w:rPr>
        <w:t>and Marketing on-line course</w:t>
      </w:r>
      <w:r w:rsidRPr="00475B04">
        <w:rPr>
          <w:rFonts w:ascii="Times New Roman" w:hAnsi="Times New Roman"/>
          <w:color w:val="000000"/>
          <w:shd w:val="clear" w:color="auto" w:fill="FFFFFF"/>
          <w:lang w:val="en-GB"/>
        </w:rPr>
        <w:t xml:space="preserve">, </w:t>
      </w:r>
      <w:proofErr w:type="spellStart"/>
      <w:r w:rsidRPr="00475B04">
        <w:rPr>
          <w:rFonts w:ascii="Times New Roman" w:hAnsi="Times New Roman"/>
          <w:i/>
          <w:color w:val="000000"/>
          <w:shd w:val="clear" w:color="auto" w:fill="FFFFFF"/>
          <w:lang w:val="en-GB"/>
        </w:rPr>
        <w:t>RomaExplorer</w:t>
      </w:r>
      <w:proofErr w:type="spellEnd"/>
      <w:r w:rsidRPr="00475B04">
        <w:rPr>
          <w:rFonts w:ascii="Times New Roman" w:hAnsi="Times New Roman"/>
          <w:color w:val="000000"/>
          <w:shd w:val="clear" w:color="auto" w:fill="FFFFFF"/>
          <w:lang w:val="en-GB"/>
        </w:rPr>
        <w:t>.</w:t>
      </w:r>
    </w:p>
    <w:p w:rsidR="00475B04" w:rsidRPr="00475B04" w:rsidRDefault="00475B04" w:rsidP="00475B04">
      <w:pPr>
        <w:pStyle w:val="Risultato"/>
        <w:numPr>
          <w:ilvl w:val="0"/>
          <w:numId w:val="12"/>
        </w:numPr>
        <w:tabs>
          <w:tab w:val="clear" w:pos="360"/>
          <w:tab w:val="num" w:pos="284"/>
        </w:tabs>
        <w:jc w:val="left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 xml:space="preserve">GDS Amadeus course, </w:t>
      </w:r>
      <w:proofErr w:type="spellStart"/>
      <w:r w:rsidRPr="00475B04">
        <w:rPr>
          <w:rFonts w:ascii="Times New Roman" w:hAnsi="Times New Roman"/>
          <w:i/>
          <w:lang w:val="en-GB"/>
        </w:rPr>
        <w:t>ESTformazione</w:t>
      </w:r>
      <w:proofErr w:type="spellEnd"/>
      <w:r w:rsidRPr="00475B04">
        <w:rPr>
          <w:rFonts w:ascii="Times New Roman" w:hAnsi="Times New Roman"/>
          <w:lang w:val="en-GB"/>
        </w:rPr>
        <w:t>.</w:t>
      </w:r>
    </w:p>
    <w:p w:rsidR="00475B04" w:rsidRPr="00475B04" w:rsidRDefault="00475B04" w:rsidP="00475B04">
      <w:pPr>
        <w:pStyle w:val="Istituzione"/>
        <w:snapToGrid w:val="0"/>
        <w:spacing w:before="0" w:after="0" w:line="0" w:lineRule="atLeast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2008 Granada, Spain</w:t>
      </w:r>
    </w:p>
    <w:p w:rsidR="00475B04" w:rsidRPr="00475B04" w:rsidRDefault="00475B04" w:rsidP="00475B04">
      <w:pPr>
        <w:pStyle w:val="Risultato"/>
        <w:numPr>
          <w:ilvl w:val="0"/>
          <w:numId w:val="12"/>
        </w:numPr>
        <w:tabs>
          <w:tab w:val="clear" w:pos="360"/>
          <w:tab w:val="num" w:pos="284"/>
        </w:tabs>
        <w:spacing w:after="0" w:line="0" w:lineRule="atLeast"/>
        <w:rPr>
          <w:rFonts w:ascii="Times New Roman" w:hAnsi="Times New Roman"/>
          <w:spacing w:val="0"/>
          <w:lang w:val="en-GB"/>
        </w:rPr>
      </w:pPr>
      <w:r w:rsidRPr="00475B04">
        <w:rPr>
          <w:rFonts w:ascii="Times New Roman" w:hAnsi="Times New Roman"/>
          <w:lang w:val="en-GB"/>
        </w:rPr>
        <w:t>Attendance</w:t>
      </w:r>
      <w:r w:rsidRPr="00475B04">
        <w:rPr>
          <w:rFonts w:ascii="Times New Roman" w:hAnsi="Times New Roman"/>
          <w:spacing w:val="0"/>
          <w:lang w:val="en-GB"/>
        </w:rPr>
        <w:t xml:space="preserve"> at “Didactic Course” organized by the </w:t>
      </w:r>
      <w:r w:rsidRPr="00475B04">
        <w:rPr>
          <w:rFonts w:ascii="Times New Roman" w:hAnsi="Times New Roman"/>
          <w:i/>
          <w:spacing w:val="0"/>
          <w:lang w:val="en-GB"/>
        </w:rPr>
        <w:t xml:space="preserve">Junta de </w:t>
      </w:r>
      <w:proofErr w:type="spellStart"/>
      <w:r w:rsidRPr="00475B04">
        <w:rPr>
          <w:rFonts w:ascii="Times New Roman" w:hAnsi="Times New Roman"/>
          <w:i/>
          <w:spacing w:val="0"/>
          <w:lang w:val="en-GB"/>
        </w:rPr>
        <w:t>Andalucia</w:t>
      </w:r>
      <w:proofErr w:type="spellEnd"/>
      <w:r w:rsidRPr="00475B04">
        <w:rPr>
          <w:rFonts w:ascii="Times New Roman" w:hAnsi="Times New Roman"/>
          <w:spacing w:val="0"/>
          <w:lang w:val="en-GB"/>
        </w:rPr>
        <w:t xml:space="preserve"> at </w:t>
      </w:r>
      <w:proofErr w:type="spellStart"/>
      <w:r w:rsidRPr="00475B04">
        <w:rPr>
          <w:rFonts w:ascii="Times New Roman" w:hAnsi="Times New Roman"/>
          <w:spacing w:val="0"/>
          <w:lang w:val="en-GB"/>
        </w:rPr>
        <w:t>Forja</w:t>
      </w:r>
      <w:proofErr w:type="spellEnd"/>
      <w:r w:rsidRPr="00475B04">
        <w:rPr>
          <w:rFonts w:ascii="Times New Roman" w:hAnsi="Times New Roman"/>
          <w:spacing w:val="0"/>
          <w:lang w:val="en-GB"/>
        </w:rPr>
        <w:t xml:space="preserve"> XXI, 114 hours course. </w:t>
      </w:r>
    </w:p>
    <w:p w:rsidR="00475B04" w:rsidRPr="00475B04" w:rsidRDefault="00475B04" w:rsidP="00475B04">
      <w:pPr>
        <w:pStyle w:val="Istituzione"/>
        <w:spacing w:before="0" w:after="0" w:line="0" w:lineRule="atLeast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lastRenderedPageBreak/>
        <w:t>2001–2005  Rome, Italy</w:t>
      </w:r>
    </w:p>
    <w:p w:rsidR="00475B04" w:rsidRPr="00475B04" w:rsidRDefault="002C2E19" w:rsidP="00475B04">
      <w:pPr>
        <w:pStyle w:val="Risultato"/>
        <w:numPr>
          <w:ilvl w:val="0"/>
          <w:numId w:val="12"/>
        </w:numPr>
        <w:tabs>
          <w:tab w:val="clear" w:pos="360"/>
          <w:tab w:val="num" w:pos="284"/>
        </w:tabs>
        <w:spacing w:after="0" w:line="0" w:lineRule="atLeast"/>
        <w:ind w:left="284" w:right="-8" w:hanging="284"/>
        <w:rPr>
          <w:rFonts w:ascii="Times New Roman" w:hAnsi="Times New Roman"/>
          <w:iCs/>
          <w:lang w:val="en-GB"/>
        </w:rPr>
      </w:pPr>
      <w:r w:rsidRPr="002C2E19">
        <w:rPr>
          <w:rFonts w:ascii="Times New Roman" w:hAnsi="Times New Roman"/>
          <w:iCs/>
          <w:u w:val="single"/>
          <w:lang w:val="en-GB"/>
        </w:rPr>
        <w:t>University Degree</w:t>
      </w:r>
      <w:r>
        <w:rPr>
          <w:rFonts w:ascii="Times New Roman" w:hAnsi="Times New Roman"/>
          <w:iCs/>
          <w:lang w:val="en-GB"/>
        </w:rPr>
        <w:t xml:space="preserve">: </w:t>
      </w:r>
      <w:r w:rsidR="00475B04" w:rsidRPr="00475B04">
        <w:rPr>
          <w:rFonts w:ascii="Times New Roman" w:hAnsi="Times New Roman"/>
          <w:iCs/>
          <w:lang w:val="en-GB"/>
        </w:rPr>
        <w:t>Attendance at the “</w:t>
      </w:r>
      <w:r w:rsidR="00475B04" w:rsidRPr="00475B04">
        <w:rPr>
          <w:rFonts w:ascii="Times New Roman" w:hAnsi="Times New Roman"/>
          <w:i/>
          <w:lang w:val="en-GB"/>
        </w:rPr>
        <w:t>SSML</w:t>
      </w:r>
      <w:r w:rsidR="00475B04" w:rsidRPr="00475B04">
        <w:rPr>
          <w:rFonts w:ascii="Times New Roman" w:hAnsi="Times New Roman"/>
          <w:iCs/>
          <w:lang w:val="en-GB"/>
        </w:rPr>
        <w:t xml:space="preserve">”   Via Gregorio VII University of Translation and Interpreting, Rome. </w:t>
      </w:r>
    </w:p>
    <w:p w:rsidR="00475B04" w:rsidRPr="00475B04" w:rsidRDefault="00475B04" w:rsidP="00475B04">
      <w:pPr>
        <w:pStyle w:val="Risultato"/>
        <w:numPr>
          <w:ilvl w:val="0"/>
          <w:numId w:val="0"/>
        </w:numPr>
        <w:spacing w:after="0" w:line="0" w:lineRule="atLeast"/>
        <w:ind w:left="426" w:hanging="142"/>
        <w:rPr>
          <w:rFonts w:ascii="Times New Roman" w:hAnsi="Times New Roman"/>
          <w:iCs/>
          <w:lang w:val="en-GB"/>
        </w:rPr>
      </w:pPr>
      <w:r w:rsidRPr="00475B04">
        <w:rPr>
          <w:rFonts w:ascii="Times New Roman" w:hAnsi="Times New Roman"/>
          <w:iCs/>
          <w:lang w:val="en-GB"/>
        </w:rPr>
        <w:t>Languages: Spanish, English.</w:t>
      </w:r>
    </w:p>
    <w:p w:rsidR="00475B04" w:rsidRPr="00475B04" w:rsidRDefault="00475B04" w:rsidP="00475B04">
      <w:pPr>
        <w:pStyle w:val="Risultato"/>
        <w:numPr>
          <w:ilvl w:val="0"/>
          <w:numId w:val="0"/>
        </w:numPr>
        <w:spacing w:after="0" w:line="0" w:lineRule="atLeast"/>
        <w:ind w:left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iCs/>
          <w:lang w:val="en-GB"/>
        </w:rPr>
        <w:t xml:space="preserve">Final project: translation of the book </w:t>
      </w:r>
      <w:r w:rsidRPr="00475B04">
        <w:rPr>
          <w:rFonts w:ascii="Times New Roman" w:hAnsi="Times New Roman"/>
          <w:i/>
          <w:iCs/>
          <w:lang w:val="en-GB"/>
        </w:rPr>
        <w:t>“</w:t>
      </w:r>
      <w:proofErr w:type="spellStart"/>
      <w:r w:rsidRPr="00475B04">
        <w:rPr>
          <w:rFonts w:ascii="Times New Roman" w:hAnsi="Times New Roman"/>
          <w:i/>
          <w:iCs/>
          <w:lang w:val="en-GB"/>
        </w:rPr>
        <w:t>Asì</w:t>
      </w:r>
      <w:proofErr w:type="spellEnd"/>
      <w:r w:rsidRPr="00475B04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475B04">
        <w:rPr>
          <w:rFonts w:ascii="Times New Roman" w:hAnsi="Times New Roman"/>
          <w:i/>
          <w:iCs/>
          <w:lang w:val="en-GB"/>
        </w:rPr>
        <w:t>vivìan</w:t>
      </w:r>
      <w:proofErr w:type="spellEnd"/>
      <w:r w:rsidRPr="00475B04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475B04">
        <w:rPr>
          <w:rFonts w:ascii="Times New Roman" w:hAnsi="Times New Roman"/>
          <w:i/>
          <w:iCs/>
          <w:lang w:val="en-GB"/>
        </w:rPr>
        <w:t>en</w:t>
      </w:r>
      <w:proofErr w:type="spellEnd"/>
      <w:r w:rsidRPr="00475B04">
        <w:rPr>
          <w:rFonts w:ascii="Times New Roman" w:hAnsi="Times New Roman"/>
          <w:i/>
          <w:iCs/>
          <w:lang w:val="en-GB"/>
        </w:rPr>
        <w:t xml:space="preserve"> Al-Andalus”</w:t>
      </w:r>
      <w:r w:rsidRPr="00475B04">
        <w:rPr>
          <w:rFonts w:ascii="Times New Roman" w:hAnsi="Times New Roman"/>
          <w:lang w:val="en-GB"/>
        </w:rPr>
        <w:t xml:space="preserve">  (“</w:t>
      </w:r>
      <w:r w:rsidRPr="00475B04">
        <w:rPr>
          <w:rFonts w:ascii="Times New Roman" w:hAnsi="Times New Roman"/>
          <w:i/>
          <w:iCs/>
          <w:lang w:val="en-GB"/>
        </w:rPr>
        <w:t>Living in Al-Andalus</w:t>
      </w:r>
      <w:r w:rsidRPr="00475B04">
        <w:rPr>
          <w:rFonts w:ascii="Times New Roman" w:hAnsi="Times New Roman"/>
          <w:lang w:val="en-GB"/>
        </w:rPr>
        <w:t>”)</w:t>
      </w:r>
      <w:r w:rsidR="004202B2">
        <w:rPr>
          <w:rFonts w:ascii="Times New Roman" w:hAnsi="Times New Roman"/>
          <w:lang w:val="en-GB"/>
        </w:rPr>
        <w:t xml:space="preserve"> </w:t>
      </w:r>
      <w:r w:rsidRPr="00475B04">
        <w:rPr>
          <w:rFonts w:ascii="Times New Roman" w:hAnsi="Times New Roman"/>
          <w:lang w:val="en-GB"/>
        </w:rPr>
        <w:t>Final mark: 101/110</w:t>
      </w:r>
    </w:p>
    <w:p w:rsidR="00475B04" w:rsidRPr="00475B04" w:rsidRDefault="00475B04" w:rsidP="00475B04">
      <w:pPr>
        <w:pStyle w:val="Risultato"/>
        <w:numPr>
          <w:ilvl w:val="0"/>
          <w:numId w:val="0"/>
        </w:numPr>
        <w:spacing w:after="0" w:line="0" w:lineRule="atLeast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>2003 Galway, Ireland</w:t>
      </w:r>
    </w:p>
    <w:p w:rsidR="00475B04" w:rsidRPr="00475B04" w:rsidRDefault="00475B04" w:rsidP="00475B04">
      <w:pPr>
        <w:pStyle w:val="Risultato"/>
        <w:numPr>
          <w:ilvl w:val="0"/>
          <w:numId w:val="13"/>
        </w:numPr>
        <w:spacing w:after="0" w:line="0" w:lineRule="atLeast"/>
        <w:ind w:left="284" w:hanging="284"/>
        <w:rPr>
          <w:rFonts w:ascii="Times New Roman" w:hAnsi="Times New Roman"/>
          <w:i/>
          <w:lang w:val="en-GB"/>
        </w:rPr>
      </w:pPr>
      <w:r w:rsidRPr="00475B04">
        <w:rPr>
          <w:rFonts w:ascii="Times New Roman" w:hAnsi="Times New Roman"/>
          <w:iCs/>
          <w:lang w:val="en-GB"/>
        </w:rPr>
        <w:t>Course of English at the</w:t>
      </w:r>
      <w:r w:rsidRPr="00475B04">
        <w:rPr>
          <w:rFonts w:ascii="Times New Roman" w:hAnsi="Times New Roman"/>
          <w:i/>
          <w:lang w:val="en-GB"/>
        </w:rPr>
        <w:t xml:space="preserve"> Galway Cultural Institute</w:t>
      </w:r>
    </w:p>
    <w:p w:rsidR="00475B04" w:rsidRPr="00475B04" w:rsidRDefault="00475B04" w:rsidP="00475B04">
      <w:pPr>
        <w:pStyle w:val="Risultato"/>
        <w:numPr>
          <w:ilvl w:val="0"/>
          <w:numId w:val="0"/>
        </w:numPr>
        <w:tabs>
          <w:tab w:val="left" w:pos="885"/>
        </w:tabs>
        <w:spacing w:after="0" w:line="0" w:lineRule="atLeast"/>
        <w:ind w:left="245" w:hanging="245"/>
        <w:rPr>
          <w:rFonts w:ascii="Times New Roman" w:hAnsi="Times New Roman"/>
          <w:iCs/>
          <w:lang w:val="en-GB"/>
        </w:rPr>
      </w:pPr>
      <w:r w:rsidRPr="00475B04">
        <w:rPr>
          <w:rFonts w:ascii="Times New Roman" w:hAnsi="Times New Roman"/>
          <w:lang w:val="en-GB"/>
        </w:rPr>
        <w:t>2000</w:t>
      </w:r>
      <w:r w:rsidRPr="00475B04">
        <w:rPr>
          <w:rFonts w:ascii="Times New Roman" w:hAnsi="Times New Roman"/>
          <w:iCs/>
          <w:lang w:val="en-GB"/>
        </w:rPr>
        <w:t xml:space="preserve"> Barcelona, Spain</w:t>
      </w:r>
    </w:p>
    <w:p w:rsidR="00475B04" w:rsidRPr="00475B04" w:rsidRDefault="00475B04" w:rsidP="00475B04">
      <w:pPr>
        <w:pStyle w:val="Risultato"/>
        <w:numPr>
          <w:ilvl w:val="0"/>
          <w:numId w:val="13"/>
        </w:numPr>
        <w:spacing w:after="0" w:line="0" w:lineRule="atLeast"/>
        <w:ind w:left="284" w:hanging="284"/>
        <w:rPr>
          <w:rFonts w:ascii="Times New Roman" w:hAnsi="Times New Roman"/>
          <w:i/>
          <w:lang w:val="en-GB"/>
        </w:rPr>
      </w:pPr>
      <w:r w:rsidRPr="00475B04">
        <w:rPr>
          <w:rFonts w:ascii="Times New Roman" w:hAnsi="Times New Roman"/>
          <w:iCs/>
          <w:lang w:val="en-GB"/>
        </w:rPr>
        <w:t xml:space="preserve">Three months Spanish course at the </w:t>
      </w:r>
      <w:r w:rsidRPr="00475B04">
        <w:rPr>
          <w:rFonts w:ascii="Times New Roman" w:hAnsi="Times New Roman"/>
          <w:i/>
          <w:lang w:val="en-GB"/>
        </w:rPr>
        <w:t>International House</w:t>
      </w:r>
    </w:p>
    <w:p w:rsidR="00475B04" w:rsidRPr="00475B04" w:rsidRDefault="00475B04" w:rsidP="00475B04">
      <w:pPr>
        <w:pStyle w:val="Nomesocietuno"/>
        <w:numPr>
          <w:ilvl w:val="0"/>
          <w:numId w:val="0"/>
        </w:numPr>
        <w:spacing w:before="0" w:after="0" w:line="0" w:lineRule="atLeast"/>
        <w:rPr>
          <w:rFonts w:ascii="Times New Roman" w:hAnsi="Times New Roman"/>
          <w:sz w:val="20"/>
          <w:szCs w:val="20"/>
          <w:lang w:val="en-GB"/>
        </w:rPr>
      </w:pPr>
      <w:r w:rsidRPr="00475B04">
        <w:rPr>
          <w:rFonts w:ascii="Times New Roman" w:hAnsi="Times New Roman"/>
          <w:sz w:val="20"/>
          <w:szCs w:val="20"/>
          <w:lang w:val="en-GB"/>
        </w:rPr>
        <w:t>2001-2002 Granada, Spain</w:t>
      </w:r>
    </w:p>
    <w:p w:rsidR="00475B04" w:rsidRPr="00475B04" w:rsidRDefault="00475B04" w:rsidP="00475B04">
      <w:pPr>
        <w:pStyle w:val="Risultato"/>
        <w:numPr>
          <w:ilvl w:val="0"/>
          <w:numId w:val="12"/>
        </w:numPr>
        <w:tabs>
          <w:tab w:val="clear" w:pos="360"/>
          <w:tab w:val="num" w:pos="284"/>
        </w:tabs>
        <w:spacing w:after="0" w:line="0" w:lineRule="atLeast"/>
        <w:ind w:left="284" w:hanging="284"/>
        <w:rPr>
          <w:rFonts w:ascii="Times New Roman" w:hAnsi="Times New Roman"/>
          <w:lang w:val="en-GB"/>
        </w:rPr>
      </w:pPr>
      <w:r w:rsidRPr="00475B04">
        <w:rPr>
          <w:rFonts w:ascii="Times New Roman" w:hAnsi="Times New Roman"/>
          <w:lang w:val="en-GB"/>
        </w:rPr>
        <w:t xml:space="preserve">Attendance at the </w:t>
      </w:r>
      <w:r w:rsidRPr="00475B04">
        <w:rPr>
          <w:rFonts w:ascii="Times New Roman" w:hAnsi="Times New Roman"/>
          <w:i/>
          <w:iCs/>
          <w:lang w:val="en-GB"/>
        </w:rPr>
        <w:t xml:space="preserve">Translation and Interpreting Studies, University of Granada </w:t>
      </w:r>
    </w:p>
    <w:p w:rsidR="00475B04" w:rsidRPr="00475B04" w:rsidRDefault="00475B04" w:rsidP="00475B04">
      <w:pPr>
        <w:pStyle w:val="Nomesocietuno"/>
        <w:numPr>
          <w:ilvl w:val="0"/>
          <w:numId w:val="0"/>
        </w:numPr>
        <w:spacing w:before="0" w:after="0" w:line="0" w:lineRule="atLeast"/>
        <w:rPr>
          <w:rFonts w:ascii="Times New Roman" w:hAnsi="Times New Roman"/>
          <w:sz w:val="20"/>
          <w:szCs w:val="20"/>
          <w:lang w:val="en-GB"/>
        </w:rPr>
      </w:pPr>
      <w:r w:rsidRPr="00475B04">
        <w:rPr>
          <w:rFonts w:ascii="Times New Roman" w:hAnsi="Times New Roman"/>
          <w:sz w:val="20"/>
          <w:szCs w:val="20"/>
          <w:lang w:val="en-GB"/>
        </w:rPr>
        <w:t>1998-1999 London, England</w:t>
      </w:r>
    </w:p>
    <w:p w:rsidR="00475B04" w:rsidRPr="00475B04" w:rsidRDefault="00475B04" w:rsidP="00475B04">
      <w:pPr>
        <w:pStyle w:val="Sottotitolo"/>
        <w:numPr>
          <w:ilvl w:val="2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i w:val="0"/>
          <w:sz w:val="20"/>
          <w:lang w:val="en-GB"/>
        </w:rPr>
      </w:pPr>
      <w:r w:rsidRPr="00475B04">
        <w:rPr>
          <w:i w:val="0"/>
          <w:sz w:val="20"/>
          <w:lang w:val="en-GB"/>
        </w:rPr>
        <w:t xml:space="preserve">Attendance of an English Language Course, at the </w:t>
      </w:r>
      <w:r w:rsidRPr="00475B04">
        <w:rPr>
          <w:iCs/>
          <w:sz w:val="20"/>
          <w:lang w:val="en-GB"/>
        </w:rPr>
        <w:t>Roehampton Institute of London</w:t>
      </w:r>
      <w:r w:rsidRPr="00475B04">
        <w:rPr>
          <w:i w:val="0"/>
          <w:sz w:val="20"/>
          <w:lang w:val="en-GB"/>
        </w:rPr>
        <w:t>, aiming at the use of English language for academic purposes.</w:t>
      </w:r>
    </w:p>
    <w:p w:rsidR="00475B04" w:rsidRPr="00475B04" w:rsidRDefault="00475B04" w:rsidP="00475B04">
      <w:pPr>
        <w:pStyle w:val="Sottotitolo"/>
        <w:spacing w:line="0" w:lineRule="atLeast"/>
        <w:jc w:val="both"/>
        <w:rPr>
          <w:i w:val="0"/>
          <w:sz w:val="20"/>
          <w:lang w:val="en-GB"/>
        </w:rPr>
      </w:pPr>
      <w:r w:rsidRPr="00475B04">
        <w:rPr>
          <w:i w:val="0"/>
          <w:sz w:val="20"/>
          <w:lang w:val="en-GB"/>
        </w:rPr>
        <w:t xml:space="preserve">1997             </w:t>
      </w:r>
    </w:p>
    <w:p w:rsidR="00475B04" w:rsidRPr="00475B04" w:rsidRDefault="00475B04" w:rsidP="00475B04">
      <w:pPr>
        <w:pStyle w:val="Sottotitolo"/>
        <w:numPr>
          <w:ilvl w:val="2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i w:val="0"/>
          <w:sz w:val="20"/>
          <w:lang w:val="en-GB"/>
        </w:rPr>
      </w:pPr>
      <w:r w:rsidRPr="00475B04">
        <w:rPr>
          <w:i w:val="0"/>
          <w:sz w:val="20"/>
          <w:lang w:val="en-GB"/>
        </w:rPr>
        <w:t xml:space="preserve">Graduate from </w:t>
      </w:r>
      <w:proofErr w:type="spellStart"/>
      <w:r w:rsidRPr="00475B04">
        <w:rPr>
          <w:iCs/>
          <w:sz w:val="20"/>
          <w:lang w:val="en-GB"/>
        </w:rPr>
        <w:t>Liceo</w:t>
      </w:r>
      <w:proofErr w:type="spellEnd"/>
      <w:r w:rsidRPr="00475B04">
        <w:rPr>
          <w:iCs/>
          <w:sz w:val="20"/>
          <w:lang w:val="en-GB"/>
        </w:rPr>
        <w:t xml:space="preserve"> </w:t>
      </w:r>
      <w:proofErr w:type="spellStart"/>
      <w:r w:rsidRPr="00475B04">
        <w:rPr>
          <w:iCs/>
          <w:sz w:val="20"/>
          <w:lang w:val="en-GB"/>
        </w:rPr>
        <w:t>Classico</w:t>
      </w:r>
      <w:proofErr w:type="spellEnd"/>
      <w:r w:rsidRPr="00475B04">
        <w:rPr>
          <w:iCs/>
          <w:sz w:val="20"/>
          <w:lang w:val="en-GB"/>
        </w:rPr>
        <w:t xml:space="preserve"> </w:t>
      </w:r>
      <w:proofErr w:type="spellStart"/>
      <w:r w:rsidRPr="00475B04">
        <w:rPr>
          <w:iCs/>
          <w:sz w:val="20"/>
          <w:lang w:val="en-GB"/>
        </w:rPr>
        <w:t>Statale</w:t>
      </w:r>
      <w:proofErr w:type="spellEnd"/>
      <w:r w:rsidRPr="00475B04">
        <w:rPr>
          <w:iCs/>
          <w:sz w:val="20"/>
          <w:lang w:val="en-GB"/>
        </w:rPr>
        <w:t xml:space="preserve"> G. De </w:t>
      </w:r>
      <w:proofErr w:type="spellStart"/>
      <w:r w:rsidRPr="00475B04">
        <w:rPr>
          <w:iCs/>
          <w:sz w:val="20"/>
          <w:lang w:val="en-GB"/>
        </w:rPr>
        <w:t>Sanctis</w:t>
      </w:r>
      <w:proofErr w:type="spellEnd"/>
      <w:r w:rsidRPr="00475B04">
        <w:rPr>
          <w:iCs/>
          <w:sz w:val="20"/>
          <w:lang w:val="en-GB"/>
        </w:rPr>
        <w:t xml:space="preserve"> </w:t>
      </w:r>
      <w:r w:rsidRPr="00475B04">
        <w:rPr>
          <w:i w:val="0"/>
          <w:sz w:val="20"/>
          <w:lang w:val="en-GB"/>
        </w:rPr>
        <w:t>High School of Rome.</w:t>
      </w:r>
    </w:p>
    <w:p w:rsidR="00EE5016" w:rsidRDefault="00EE5016" w:rsidP="00EE50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E5016" w:rsidRPr="00191841" w:rsidRDefault="00EE5016" w:rsidP="00EE5016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191841">
        <w:rPr>
          <w:rFonts w:ascii="Times New Roman" w:hAnsi="Times New Roman" w:cs="Times New Roman"/>
          <w:sz w:val="20"/>
          <w:szCs w:val="20"/>
          <w:lang w:val="en-GB"/>
        </w:rPr>
        <w:t xml:space="preserve">I work full-time as a freelance translator with my own business from home. </w:t>
      </w:r>
    </w:p>
    <w:p w:rsidR="00EE5016" w:rsidRPr="00191841" w:rsidRDefault="00EE5016" w:rsidP="00EE5016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191841">
        <w:rPr>
          <w:rFonts w:ascii="Times New Roman" w:hAnsi="Times New Roman" w:cs="Times New Roman"/>
          <w:sz w:val="20"/>
          <w:szCs w:val="20"/>
          <w:lang w:val="en-GB"/>
        </w:rPr>
        <w:t xml:space="preserve">My many years in Spain and my education and cultural experiences have given me unique and complex insight into Spain and the Spanish language, which I apply to all my translations. </w:t>
      </w:r>
    </w:p>
    <w:p w:rsidR="00EE5016" w:rsidRPr="00191841" w:rsidRDefault="00EE5016" w:rsidP="00EE5016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191841">
        <w:rPr>
          <w:rFonts w:ascii="Times New Roman" w:hAnsi="Times New Roman" w:cs="Times New Roman"/>
          <w:sz w:val="20"/>
          <w:szCs w:val="20"/>
          <w:lang w:val="en-GB"/>
        </w:rPr>
        <w:t xml:space="preserve">I am skilled in multiple subjects, which is seldom in the translation trade. </w:t>
      </w:r>
    </w:p>
    <w:p w:rsidR="00251AAB" w:rsidRDefault="00251AAB" w:rsidP="00EE5016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35819" w:rsidRPr="00735819" w:rsidRDefault="00735819" w:rsidP="00735819">
      <w:pPr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735819">
        <w:rPr>
          <w:rFonts w:ascii="Times New Roman" w:hAnsi="Times New Roman" w:cs="Times New Roman"/>
          <w:sz w:val="16"/>
          <w:szCs w:val="16"/>
          <w:lang w:val="en-GB"/>
        </w:rPr>
        <w:t>I declare to the best of my knowledge the information given in this application is correct and I consent to it being held on file under the terms of the Data Protection Act 1998.</w:t>
      </w:r>
    </w:p>
    <w:p w:rsidR="00735819" w:rsidRPr="00EE5016" w:rsidRDefault="00735819" w:rsidP="00EE5016">
      <w:pPr>
        <w:jc w:val="both"/>
        <w:rPr>
          <w:rFonts w:ascii="Times New Roman" w:hAnsi="Times New Roman" w:cs="Times New Roman"/>
          <w:lang w:val="en-GB"/>
        </w:rPr>
      </w:pPr>
    </w:p>
    <w:sectPr w:rsidR="00735819" w:rsidRPr="00EE5016" w:rsidSect="00251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mesocietun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4" w15:restartNumberingAfterBreak="0">
    <w:nsid w:val="0AFA43CB"/>
    <w:multiLevelType w:val="hybridMultilevel"/>
    <w:tmpl w:val="422879FA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049C"/>
    <w:multiLevelType w:val="hybridMultilevel"/>
    <w:tmpl w:val="26C0E72E"/>
    <w:lvl w:ilvl="0" w:tplc="00000003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34581"/>
    <w:multiLevelType w:val="hybridMultilevel"/>
    <w:tmpl w:val="87BCE238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D57"/>
    <w:multiLevelType w:val="multilevel"/>
    <w:tmpl w:val="2234A7C4"/>
    <w:lvl w:ilvl="0">
      <w:start w:val="2006"/>
      <w:numFmt w:val="decimal"/>
      <w:pStyle w:val="Risultato"/>
      <w:lvlText w:val="%1"/>
      <w:lvlJc w:val="left"/>
      <w:pPr>
        <w:ind w:left="900" w:hanging="90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8657DBE"/>
    <w:multiLevelType w:val="hybridMultilevel"/>
    <w:tmpl w:val="2982CF6E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A74A6F"/>
    <w:multiLevelType w:val="hybridMultilevel"/>
    <w:tmpl w:val="C91E0F84"/>
    <w:lvl w:ilvl="0" w:tplc="1B4A5FE2">
      <w:start w:val="2007"/>
      <w:numFmt w:val="decimal"/>
      <w:lvlText w:val="%1"/>
      <w:lvlJc w:val="left"/>
      <w:pPr>
        <w:ind w:left="780" w:hanging="42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C064B"/>
    <w:multiLevelType w:val="hybridMultilevel"/>
    <w:tmpl w:val="FAF404D8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35D23"/>
    <w:multiLevelType w:val="hybridMultilevel"/>
    <w:tmpl w:val="74848AC4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4C4821"/>
    <w:multiLevelType w:val="hybridMultilevel"/>
    <w:tmpl w:val="B8540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1AAB"/>
    <w:rsid w:val="00001214"/>
    <w:rsid w:val="000056EE"/>
    <w:rsid w:val="00006BE4"/>
    <w:rsid w:val="00007CA7"/>
    <w:rsid w:val="00010C34"/>
    <w:rsid w:val="00016032"/>
    <w:rsid w:val="00017510"/>
    <w:rsid w:val="00017688"/>
    <w:rsid w:val="00023796"/>
    <w:rsid w:val="00025A11"/>
    <w:rsid w:val="00026F82"/>
    <w:rsid w:val="000314C1"/>
    <w:rsid w:val="0003318B"/>
    <w:rsid w:val="000349AE"/>
    <w:rsid w:val="00040580"/>
    <w:rsid w:val="00056D85"/>
    <w:rsid w:val="00067F23"/>
    <w:rsid w:val="0007024E"/>
    <w:rsid w:val="000710CB"/>
    <w:rsid w:val="00073CEB"/>
    <w:rsid w:val="00077201"/>
    <w:rsid w:val="00082129"/>
    <w:rsid w:val="000851FC"/>
    <w:rsid w:val="00093E9E"/>
    <w:rsid w:val="00094E34"/>
    <w:rsid w:val="000A06B0"/>
    <w:rsid w:val="000A46B8"/>
    <w:rsid w:val="000A4FA3"/>
    <w:rsid w:val="000B34C2"/>
    <w:rsid w:val="000C50BD"/>
    <w:rsid w:val="000C6FF6"/>
    <w:rsid w:val="000D1A85"/>
    <w:rsid w:val="000D7955"/>
    <w:rsid w:val="000E0102"/>
    <w:rsid w:val="000E029E"/>
    <w:rsid w:val="000E182E"/>
    <w:rsid w:val="000E4418"/>
    <w:rsid w:val="000E4669"/>
    <w:rsid w:val="000E4F66"/>
    <w:rsid w:val="000F325B"/>
    <w:rsid w:val="000F4D27"/>
    <w:rsid w:val="00101FC6"/>
    <w:rsid w:val="00103D58"/>
    <w:rsid w:val="00114754"/>
    <w:rsid w:val="001154CE"/>
    <w:rsid w:val="00117009"/>
    <w:rsid w:val="00121866"/>
    <w:rsid w:val="00124797"/>
    <w:rsid w:val="00125A08"/>
    <w:rsid w:val="0014044F"/>
    <w:rsid w:val="00140874"/>
    <w:rsid w:val="00141F6C"/>
    <w:rsid w:val="00145524"/>
    <w:rsid w:val="0014671F"/>
    <w:rsid w:val="00153A92"/>
    <w:rsid w:val="001544C6"/>
    <w:rsid w:val="00154861"/>
    <w:rsid w:val="001606A3"/>
    <w:rsid w:val="00160C92"/>
    <w:rsid w:val="00163D7D"/>
    <w:rsid w:val="001647D1"/>
    <w:rsid w:val="00167A2B"/>
    <w:rsid w:val="00171618"/>
    <w:rsid w:val="00176577"/>
    <w:rsid w:val="001779F9"/>
    <w:rsid w:val="0018362E"/>
    <w:rsid w:val="00183915"/>
    <w:rsid w:val="00191841"/>
    <w:rsid w:val="00194625"/>
    <w:rsid w:val="00197A50"/>
    <w:rsid w:val="001A332F"/>
    <w:rsid w:val="001A3D87"/>
    <w:rsid w:val="001A57B0"/>
    <w:rsid w:val="001A5826"/>
    <w:rsid w:val="001A6191"/>
    <w:rsid w:val="001A7B0F"/>
    <w:rsid w:val="001B1982"/>
    <w:rsid w:val="001B2AD3"/>
    <w:rsid w:val="001B509F"/>
    <w:rsid w:val="001B5114"/>
    <w:rsid w:val="001B63D7"/>
    <w:rsid w:val="001C43F6"/>
    <w:rsid w:val="001D03CD"/>
    <w:rsid w:val="001D1FF7"/>
    <w:rsid w:val="001D3BDB"/>
    <w:rsid w:val="001D4E08"/>
    <w:rsid w:val="001D6BC6"/>
    <w:rsid w:val="001D7E33"/>
    <w:rsid w:val="001E090C"/>
    <w:rsid w:val="001E78CB"/>
    <w:rsid w:val="001F01F5"/>
    <w:rsid w:val="001F2075"/>
    <w:rsid w:val="001F4FFB"/>
    <w:rsid w:val="002036CF"/>
    <w:rsid w:val="00203728"/>
    <w:rsid w:val="00204233"/>
    <w:rsid w:val="0021023D"/>
    <w:rsid w:val="00210D0F"/>
    <w:rsid w:val="00217882"/>
    <w:rsid w:val="00221615"/>
    <w:rsid w:val="00225393"/>
    <w:rsid w:val="00226BD6"/>
    <w:rsid w:val="00231A78"/>
    <w:rsid w:val="00232BE9"/>
    <w:rsid w:val="00235B75"/>
    <w:rsid w:val="00243357"/>
    <w:rsid w:val="00250C84"/>
    <w:rsid w:val="00251AAB"/>
    <w:rsid w:val="0025432A"/>
    <w:rsid w:val="0025507B"/>
    <w:rsid w:val="0025670C"/>
    <w:rsid w:val="00257128"/>
    <w:rsid w:val="00261497"/>
    <w:rsid w:val="0026316C"/>
    <w:rsid w:val="0026726F"/>
    <w:rsid w:val="00273A73"/>
    <w:rsid w:val="002747CA"/>
    <w:rsid w:val="00276714"/>
    <w:rsid w:val="00281653"/>
    <w:rsid w:val="002858A6"/>
    <w:rsid w:val="0029402E"/>
    <w:rsid w:val="00294552"/>
    <w:rsid w:val="00294B31"/>
    <w:rsid w:val="0029540B"/>
    <w:rsid w:val="002A3F96"/>
    <w:rsid w:val="002A640A"/>
    <w:rsid w:val="002B2C9A"/>
    <w:rsid w:val="002B4BB9"/>
    <w:rsid w:val="002C2E19"/>
    <w:rsid w:val="002C3B6F"/>
    <w:rsid w:val="002C423E"/>
    <w:rsid w:val="002D066C"/>
    <w:rsid w:val="002D3530"/>
    <w:rsid w:val="002D5218"/>
    <w:rsid w:val="002D635B"/>
    <w:rsid w:val="002E3CDD"/>
    <w:rsid w:val="002E4ED8"/>
    <w:rsid w:val="002F1E6E"/>
    <w:rsid w:val="002F376C"/>
    <w:rsid w:val="002F5FA8"/>
    <w:rsid w:val="002F7253"/>
    <w:rsid w:val="002F7AB4"/>
    <w:rsid w:val="00300330"/>
    <w:rsid w:val="00302BC0"/>
    <w:rsid w:val="003033B1"/>
    <w:rsid w:val="00303667"/>
    <w:rsid w:val="00304358"/>
    <w:rsid w:val="003074CF"/>
    <w:rsid w:val="00312087"/>
    <w:rsid w:val="003128A2"/>
    <w:rsid w:val="00314119"/>
    <w:rsid w:val="00317718"/>
    <w:rsid w:val="003225E8"/>
    <w:rsid w:val="0032348F"/>
    <w:rsid w:val="003276B4"/>
    <w:rsid w:val="00327A0D"/>
    <w:rsid w:val="00327B22"/>
    <w:rsid w:val="00333AD1"/>
    <w:rsid w:val="00340024"/>
    <w:rsid w:val="003424AA"/>
    <w:rsid w:val="003444F7"/>
    <w:rsid w:val="003461C0"/>
    <w:rsid w:val="00350583"/>
    <w:rsid w:val="00352512"/>
    <w:rsid w:val="00352DF8"/>
    <w:rsid w:val="00353DC1"/>
    <w:rsid w:val="00357E03"/>
    <w:rsid w:val="00360DD5"/>
    <w:rsid w:val="003649F3"/>
    <w:rsid w:val="00364EA3"/>
    <w:rsid w:val="0036779D"/>
    <w:rsid w:val="00371297"/>
    <w:rsid w:val="00374DBF"/>
    <w:rsid w:val="00376391"/>
    <w:rsid w:val="00396E86"/>
    <w:rsid w:val="003A36F5"/>
    <w:rsid w:val="003B3355"/>
    <w:rsid w:val="003B4CE6"/>
    <w:rsid w:val="003C0953"/>
    <w:rsid w:val="003C37D2"/>
    <w:rsid w:val="003C388A"/>
    <w:rsid w:val="003C6B3A"/>
    <w:rsid w:val="003D243D"/>
    <w:rsid w:val="003D3497"/>
    <w:rsid w:val="003D5389"/>
    <w:rsid w:val="003D5ACD"/>
    <w:rsid w:val="003D65A7"/>
    <w:rsid w:val="003E29C5"/>
    <w:rsid w:val="003E3AA9"/>
    <w:rsid w:val="003E3C55"/>
    <w:rsid w:val="003E536A"/>
    <w:rsid w:val="003E587A"/>
    <w:rsid w:val="003E6224"/>
    <w:rsid w:val="003E64D2"/>
    <w:rsid w:val="003F3307"/>
    <w:rsid w:val="003F6906"/>
    <w:rsid w:val="003F728C"/>
    <w:rsid w:val="00400731"/>
    <w:rsid w:val="004034DE"/>
    <w:rsid w:val="0040609D"/>
    <w:rsid w:val="0040773B"/>
    <w:rsid w:val="00407D9E"/>
    <w:rsid w:val="00410812"/>
    <w:rsid w:val="00411BF1"/>
    <w:rsid w:val="00412F51"/>
    <w:rsid w:val="00414BCB"/>
    <w:rsid w:val="00414FEA"/>
    <w:rsid w:val="004157BA"/>
    <w:rsid w:val="004202B2"/>
    <w:rsid w:val="00421123"/>
    <w:rsid w:val="0042137A"/>
    <w:rsid w:val="004219FA"/>
    <w:rsid w:val="00422AED"/>
    <w:rsid w:val="00425CEA"/>
    <w:rsid w:val="00433D00"/>
    <w:rsid w:val="00434F61"/>
    <w:rsid w:val="00436B80"/>
    <w:rsid w:val="00441DEF"/>
    <w:rsid w:val="004441C6"/>
    <w:rsid w:val="00451124"/>
    <w:rsid w:val="00451E47"/>
    <w:rsid w:val="0045483D"/>
    <w:rsid w:val="00456570"/>
    <w:rsid w:val="004570F6"/>
    <w:rsid w:val="00462AD5"/>
    <w:rsid w:val="00463D95"/>
    <w:rsid w:val="00465327"/>
    <w:rsid w:val="004661ED"/>
    <w:rsid w:val="004703A3"/>
    <w:rsid w:val="00470B91"/>
    <w:rsid w:val="004726BD"/>
    <w:rsid w:val="00475B04"/>
    <w:rsid w:val="00476F27"/>
    <w:rsid w:val="00477088"/>
    <w:rsid w:val="00492D20"/>
    <w:rsid w:val="004964CE"/>
    <w:rsid w:val="004969D0"/>
    <w:rsid w:val="004A099B"/>
    <w:rsid w:val="004A2EDA"/>
    <w:rsid w:val="004A6D89"/>
    <w:rsid w:val="004A6DAD"/>
    <w:rsid w:val="004B0869"/>
    <w:rsid w:val="004B445E"/>
    <w:rsid w:val="004B4F7A"/>
    <w:rsid w:val="004B5220"/>
    <w:rsid w:val="004B63EF"/>
    <w:rsid w:val="004C3F29"/>
    <w:rsid w:val="004C5750"/>
    <w:rsid w:val="004C61E6"/>
    <w:rsid w:val="004C69E0"/>
    <w:rsid w:val="004D1BC0"/>
    <w:rsid w:val="004D3D7C"/>
    <w:rsid w:val="004E1F81"/>
    <w:rsid w:val="004E3B24"/>
    <w:rsid w:val="004F0E97"/>
    <w:rsid w:val="004F10A0"/>
    <w:rsid w:val="004F437D"/>
    <w:rsid w:val="004F4427"/>
    <w:rsid w:val="004F4853"/>
    <w:rsid w:val="004F676A"/>
    <w:rsid w:val="004F7B90"/>
    <w:rsid w:val="00501829"/>
    <w:rsid w:val="00504975"/>
    <w:rsid w:val="00506083"/>
    <w:rsid w:val="0051147B"/>
    <w:rsid w:val="0051157B"/>
    <w:rsid w:val="00511A15"/>
    <w:rsid w:val="00521F2A"/>
    <w:rsid w:val="00522CA8"/>
    <w:rsid w:val="005259C0"/>
    <w:rsid w:val="00534107"/>
    <w:rsid w:val="00535130"/>
    <w:rsid w:val="0053549A"/>
    <w:rsid w:val="00544BC5"/>
    <w:rsid w:val="005464AC"/>
    <w:rsid w:val="0055091D"/>
    <w:rsid w:val="0055174B"/>
    <w:rsid w:val="00554D6D"/>
    <w:rsid w:val="005553FC"/>
    <w:rsid w:val="00560757"/>
    <w:rsid w:val="005617A7"/>
    <w:rsid w:val="00563145"/>
    <w:rsid w:val="00565EE4"/>
    <w:rsid w:val="00565F8B"/>
    <w:rsid w:val="00567DCA"/>
    <w:rsid w:val="00576A3D"/>
    <w:rsid w:val="005772DC"/>
    <w:rsid w:val="00577B34"/>
    <w:rsid w:val="005832FA"/>
    <w:rsid w:val="00583EF5"/>
    <w:rsid w:val="005841C1"/>
    <w:rsid w:val="00585521"/>
    <w:rsid w:val="00586397"/>
    <w:rsid w:val="0058642E"/>
    <w:rsid w:val="00591EE8"/>
    <w:rsid w:val="005951BC"/>
    <w:rsid w:val="005A41B6"/>
    <w:rsid w:val="005A526F"/>
    <w:rsid w:val="005B6EF0"/>
    <w:rsid w:val="005C0B66"/>
    <w:rsid w:val="005C28A6"/>
    <w:rsid w:val="005C319A"/>
    <w:rsid w:val="005C70FA"/>
    <w:rsid w:val="005C7EFB"/>
    <w:rsid w:val="005D0D46"/>
    <w:rsid w:val="005D19D3"/>
    <w:rsid w:val="005D4BE4"/>
    <w:rsid w:val="005D4ECC"/>
    <w:rsid w:val="005D57B8"/>
    <w:rsid w:val="005E0B83"/>
    <w:rsid w:val="005E13E5"/>
    <w:rsid w:val="005E1C5F"/>
    <w:rsid w:val="005E4A1C"/>
    <w:rsid w:val="005E7EFE"/>
    <w:rsid w:val="005F005B"/>
    <w:rsid w:val="005F13AB"/>
    <w:rsid w:val="005F1916"/>
    <w:rsid w:val="005F19A0"/>
    <w:rsid w:val="005F4E22"/>
    <w:rsid w:val="005F5585"/>
    <w:rsid w:val="006036FB"/>
    <w:rsid w:val="00612BA4"/>
    <w:rsid w:val="00614502"/>
    <w:rsid w:val="006150BE"/>
    <w:rsid w:val="00625301"/>
    <w:rsid w:val="00626A43"/>
    <w:rsid w:val="00630D89"/>
    <w:rsid w:val="00640B38"/>
    <w:rsid w:val="0064528B"/>
    <w:rsid w:val="006572C2"/>
    <w:rsid w:val="00657825"/>
    <w:rsid w:val="00662166"/>
    <w:rsid w:val="00663705"/>
    <w:rsid w:val="00664EFE"/>
    <w:rsid w:val="0066511F"/>
    <w:rsid w:val="00670FB8"/>
    <w:rsid w:val="00672A0C"/>
    <w:rsid w:val="00676B18"/>
    <w:rsid w:val="006771F9"/>
    <w:rsid w:val="00681AE6"/>
    <w:rsid w:val="006837C2"/>
    <w:rsid w:val="00683CBE"/>
    <w:rsid w:val="006875A4"/>
    <w:rsid w:val="00692901"/>
    <w:rsid w:val="00696626"/>
    <w:rsid w:val="006B16F8"/>
    <w:rsid w:val="006B197E"/>
    <w:rsid w:val="006B5E7D"/>
    <w:rsid w:val="006C22F6"/>
    <w:rsid w:val="006C2A90"/>
    <w:rsid w:val="006C398B"/>
    <w:rsid w:val="006C4FFC"/>
    <w:rsid w:val="006C57BE"/>
    <w:rsid w:val="006C610C"/>
    <w:rsid w:val="006C70C1"/>
    <w:rsid w:val="006C7EA2"/>
    <w:rsid w:val="006E295D"/>
    <w:rsid w:val="006E40E6"/>
    <w:rsid w:val="006E55CD"/>
    <w:rsid w:val="006E63A5"/>
    <w:rsid w:val="006E79B0"/>
    <w:rsid w:val="006E7C62"/>
    <w:rsid w:val="006F034F"/>
    <w:rsid w:val="006F4534"/>
    <w:rsid w:val="006F6CCC"/>
    <w:rsid w:val="00700818"/>
    <w:rsid w:val="0070572F"/>
    <w:rsid w:val="00707452"/>
    <w:rsid w:val="00710667"/>
    <w:rsid w:val="0071316C"/>
    <w:rsid w:val="00715622"/>
    <w:rsid w:val="00720A55"/>
    <w:rsid w:val="0072352E"/>
    <w:rsid w:val="007309DF"/>
    <w:rsid w:val="00731725"/>
    <w:rsid w:val="00735819"/>
    <w:rsid w:val="00737B66"/>
    <w:rsid w:val="00737D0F"/>
    <w:rsid w:val="00746B60"/>
    <w:rsid w:val="00747BC0"/>
    <w:rsid w:val="0075048E"/>
    <w:rsid w:val="00752771"/>
    <w:rsid w:val="00765507"/>
    <w:rsid w:val="00766911"/>
    <w:rsid w:val="00770DC5"/>
    <w:rsid w:val="00774BB9"/>
    <w:rsid w:val="00781CA8"/>
    <w:rsid w:val="00787C67"/>
    <w:rsid w:val="007912C2"/>
    <w:rsid w:val="00797D11"/>
    <w:rsid w:val="007A0B12"/>
    <w:rsid w:val="007A640F"/>
    <w:rsid w:val="007B03FC"/>
    <w:rsid w:val="007B29FD"/>
    <w:rsid w:val="007B32AB"/>
    <w:rsid w:val="007B4133"/>
    <w:rsid w:val="007C14E6"/>
    <w:rsid w:val="007C3444"/>
    <w:rsid w:val="007C5353"/>
    <w:rsid w:val="007D6EC8"/>
    <w:rsid w:val="007E2F45"/>
    <w:rsid w:val="007E3B0A"/>
    <w:rsid w:val="007E46B9"/>
    <w:rsid w:val="007F1F0E"/>
    <w:rsid w:val="007F3411"/>
    <w:rsid w:val="00800E89"/>
    <w:rsid w:val="00806124"/>
    <w:rsid w:val="00806245"/>
    <w:rsid w:val="0081008C"/>
    <w:rsid w:val="00811687"/>
    <w:rsid w:val="00813292"/>
    <w:rsid w:val="00823BA7"/>
    <w:rsid w:val="00824E85"/>
    <w:rsid w:val="00825D74"/>
    <w:rsid w:val="00835096"/>
    <w:rsid w:val="00836564"/>
    <w:rsid w:val="00840AFC"/>
    <w:rsid w:val="00842910"/>
    <w:rsid w:val="0084520B"/>
    <w:rsid w:val="00845745"/>
    <w:rsid w:val="00847C1B"/>
    <w:rsid w:val="00847C45"/>
    <w:rsid w:val="008624AE"/>
    <w:rsid w:val="00867E53"/>
    <w:rsid w:val="00872C8C"/>
    <w:rsid w:val="00874312"/>
    <w:rsid w:val="00881A05"/>
    <w:rsid w:val="00886DE9"/>
    <w:rsid w:val="00886EFD"/>
    <w:rsid w:val="00894472"/>
    <w:rsid w:val="00896BC9"/>
    <w:rsid w:val="008A0E1A"/>
    <w:rsid w:val="008A3F2E"/>
    <w:rsid w:val="008A66D2"/>
    <w:rsid w:val="008A70E6"/>
    <w:rsid w:val="008B42C8"/>
    <w:rsid w:val="008B42CC"/>
    <w:rsid w:val="008B7E90"/>
    <w:rsid w:val="008C1044"/>
    <w:rsid w:val="008C10B1"/>
    <w:rsid w:val="008C3C32"/>
    <w:rsid w:val="008C6589"/>
    <w:rsid w:val="008C72F7"/>
    <w:rsid w:val="008D1E62"/>
    <w:rsid w:val="008D2705"/>
    <w:rsid w:val="008D3701"/>
    <w:rsid w:val="008D417B"/>
    <w:rsid w:val="008E578E"/>
    <w:rsid w:val="008E7EC5"/>
    <w:rsid w:val="008F1901"/>
    <w:rsid w:val="008F4E6D"/>
    <w:rsid w:val="00902016"/>
    <w:rsid w:val="00905EA2"/>
    <w:rsid w:val="00906DFF"/>
    <w:rsid w:val="009148E5"/>
    <w:rsid w:val="00914E17"/>
    <w:rsid w:val="00917FF5"/>
    <w:rsid w:val="00920980"/>
    <w:rsid w:val="0092106C"/>
    <w:rsid w:val="00921286"/>
    <w:rsid w:val="00921732"/>
    <w:rsid w:val="00924A51"/>
    <w:rsid w:val="0092567B"/>
    <w:rsid w:val="009257B6"/>
    <w:rsid w:val="00926C0C"/>
    <w:rsid w:val="00927091"/>
    <w:rsid w:val="0093075F"/>
    <w:rsid w:val="00934146"/>
    <w:rsid w:val="009404CA"/>
    <w:rsid w:val="00945F17"/>
    <w:rsid w:val="00947357"/>
    <w:rsid w:val="009515FD"/>
    <w:rsid w:val="009526A8"/>
    <w:rsid w:val="00953A02"/>
    <w:rsid w:val="009550AC"/>
    <w:rsid w:val="009662F8"/>
    <w:rsid w:val="0096730E"/>
    <w:rsid w:val="0097134D"/>
    <w:rsid w:val="00972F3F"/>
    <w:rsid w:val="0097520D"/>
    <w:rsid w:val="00975ED4"/>
    <w:rsid w:val="00977B36"/>
    <w:rsid w:val="00982A1D"/>
    <w:rsid w:val="00986C75"/>
    <w:rsid w:val="00987907"/>
    <w:rsid w:val="00990DAA"/>
    <w:rsid w:val="009910CB"/>
    <w:rsid w:val="00993333"/>
    <w:rsid w:val="00993EB6"/>
    <w:rsid w:val="00995819"/>
    <w:rsid w:val="009A15CC"/>
    <w:rsid w:val="009B223D"/>
    <w:rsid w:val="009B7602"/>
    <w:rsid w:val="009C08E9"/>
    <w:rsid w:val="009C2308"/>
    <w:rsid w:val="009C5903"/>
    <w:rsid w:val="009D05AE"/>
    <w:rsid w:val="009D1A9E"/>
    <w:rsid w:val="009D3061"/>
    <w:rsid w:val="009D36DB"/>
    <w:rsid w:val="009D41B5"/>
    <w:rsid w:val="009D5041"/>
    <w:rsid w:val="009E3066"/>
    <w:rsid w:val="009E4BE0"/>
    <w:rsid w:val="009F0671"/>
    <w:rsid w:val="009F1A66"/>
    <w:rsid w:val="009F2D7D"/>
    <w:rsid w:val="009F328E"/>
    <w:rsid w:val="009F4A7B"/>
    <w:rsid w:val="009F5489"/>
    <w:rsid w:val="009F5CCC"/>
    <w:rsid w:val="009F6E4D"/>
    <w:rsid w:val="00A02844"/>
    <w:rsid w:val="00A02D86"/>
    <w:rsid w:val="00A0344A"/>
    <w:rsid w:val="00A05E60"/>
    <w:rsid w:val="00A132D1"/>
    <w:rsid w:val="00A17047"/>
    <w:rsid w:val="00A301F5"/>
    <w:rsid w:val="00A358F5"/>
    <w:rsid w:val="00A4281D"/>
    <w:rsid w:val="00A43FFF"/>
    <w:rsid w:val="00A466DA"/>
    <w:rsid w:val="00A46932"/>
    <w:rsid w:val="00A47631"/>
    <w:rsid w:val="00A5225E"/>
    <w:rsid w:val="00A54112"/>
    <w:rsid w:val="00A55B5C"/>
    <w:rsid w:val="00A55C06"/>
    <w:rsid w:val="00A60393"/>
    <w:rsid w:val="00A62A5D"/>
    <w:rsid w:val="00A771D8"/>
    <w:rsid w:val="00A77870"/>
    <w:rsid w:val="00A8130C"/>
    <w:rsid w:val="00A85E3F"/>
    <w:rsid w:val="00A8763C"/>
    <w:rsid w:val="00A87963"/>
    <w:rsid w:val="00A914B2"/>
    <w:rsid w:val="00A93D11"/>
    <w:rsid w:val="00A96091"/>
    <w:rsid w:val="00A97B24"/>
    <w:rsid w:val="00AA0A90"/>
    <w:rsid w:val="00AA152F"/>
    <w:rsid w:val="00AA35C5"/>
    <w:rsid w:val="00AA36BE"/>
    <w:rsid w:val="00AA46C8"/>
    <w:rsid w:val="00AA4BB4"/>
    <w:rsid w:val="00AA673D"/>
    <w:rsid w:val="00AB0F83"/>
    <w:rsid w:val="00AB25C8"/>
    <w:rsid w:val="00AB303D"/>
    <w:rsid w:val="00AB3F47"/>
    <w:rsid w:val="00AB4E8B"/>
    <w:rsid w:val="00AB4FB8"/>
    <w:rsid w:val="00AC1200"/>
    <w:rsid w:val="00AC34CC"/>
    <w:rsid w:val="00AD2C4F"/>
    <w:rsid w:val="00AD42A2"/>
    <w:rsid w:val="00AE3F32"/>
    <w:rsid w:val="00AE4079"/>
    <w:rsid w:val="00AE75EA"/>
    <w:rsid w:val="00AF0EFF"/>
    <w:rsid w:val="00AF31D2"/>
    <w:rsid w:val="00AF713A"/>
    <w:rsid w:val="00B0100D"/>
    <w:rsid w:val="00B05A93"/>
    <w:rsid w:val="00B06B9C"/>
    <w:rsid w:val="00B06CBB"/>
    <w:rsid w:val="00B07306"/>
    <w:rsid w:val="00B10473"/>
    <w:rsid w:val="00B10E6A"/>
    <w:rsid w:val="00B157CE"/>
    <w:rsid w:val="00B15992"/>
    <w:rsid w:val="00B213C6"/>
    <w:rsid w:val="00B22DFB"/>
    <w:rsid w:val="00B2592E"/>
    <w:rsid w:val="00B304AA"/>
    <w:rsid w:val="00B32270"/>
    <w:rsid w:val="00B4276E"/>
    <w:rsid w:val="00B42AD9"/>
    <w:rsid w:val="00B469DD"/>
    <w:rsid w:val="00B47C08"/>
    <w:rsid w:val="00B50509"/>
    <w:rsid w:val="00B510C5"/>
    <w:rsid w:val="00B52D24"/>
    <w:rsid w:val="00B631E1"/>
    <w:rsid w:val="00B63919"/>
    <w:rsid w:val="00B6597C"/>
    <w:rsid w:val="00B72DDF"/>
    <w:rsid w:val="00B736CF"/>
    <w:rsid w:val="00B745F8"/>
    <w:rsid w:val="00B817BD"/>
    <w:rsid w:val="00B941C3"/>
    <w:rsid w:val="00BA1216"/>
    <w:rsid w:val="00BA471A"/>
    <w:rsid w:val="00BA67B6"/>
    <w:rsid w:val="00BA7960"/>
    <w:rsid w:val="00BB3425"/>
    <w:rsid w:val="00BB70F8"/>
    <w:rsid w:val="00BC0C1B"/>
    <w:rsid w:val="00BC2B99"/>
    <w:rsid w:val="00BC7CAE"/>
    <w:rsid w:val="00BC7D3C"/>
    <w:rsid w:val="00BD31D2"/>
    <w:rsid w:val="00BD3AAD"/>
    <w:rsid w:val="00BD3B26"/>
    <w:rsid w:val="00BD45BE"/>
    <w:rsid w:val="00BD4E83"/>
    <w:rsid w:val="00BD7B8C"/>
    <w:rsid w:val="00BE013B"/>
    <w:rsid w:val="00BE2DEB"/>
    <w:rsid w:val="00BE4A96"/>
    <w:rsid w:val="00BE7FAE"/>
    <w:rsid w:val="00BF352C"/>
    <w:rsid w:val="00BF3787"/>
    <w:rsid w:val="00BF5894"/>
    <w:rsid w:val="00BF68E5"/>
    <w:rsid w:val="00BF77D1"/>
    <w:rsid w:val="00C026CC"/>
    <w:rsid w:val="00C06D5C"/>
    <w:rsid w:val="00C127D3"/>
    <w:rsid w:val="00C13DCE"/>
    <w:rsid w:val="00C1759D"/>
    <w:rsid w:val="00C3078C"/>
    <w:rsid w:val="00C30B93"/>
    <w:rsid w:val="00C31E2B"/>
    <w:rsid w:val="00C32265"/>
    <w:rsid w:val="00C33545"/>
    <w:rsid w:val="00C4218C"/>
    <w:rsid w:val="00C4260D"/>
    <w:rsid w:val="00C44E4E"/>
    <w:rsid w:val="00C460FA"/>
    <w:rsid w:val="00C469DA"/>
    <w:rsid w:val="00C5133C"/>
    <w:rsid w:val="00C5137B"/>
    <w:rsid w:val="00C53F12"/>
    <w:rsid w:val="00C542D5"/>
    <w:rsid w:val="00C6004A"/>
    <w:rsid w:val="00C63445"/>
    <w:rsid w:val="00C63B23"/>
    <w:rsid w:val="00C63EC3"/>
    <w:rsid w:val="00C7012C"/>
    <w:rsid w:val="00C716C4"/>
    <w:rsid w:val="00C71FFD"/>
    <w:rsid w:val="00C76072"/>
    <w:rsid w:val="00C82B77"/>
    <w:rsid w:val="00C8346F"/>
    <w:rsid w:val="00C85383"/>
    <w:rsid w:val="00C85EC2"/>
    <w:rsid w:val="00C90D36"/>
    <w:rsid w:val="00C92EBB"/>
    <w:rsid w:val="00C9389D"/>
    <w:rsid w:val="00C976A9"/>
    <w:rsid w:val="00C97A09"/>
    <w:rsid w:val="00CA01C3"/>
    <w:rsid w:val="00CA4697"/>
    <w:rsid w:val="00CB0E53"/>
    <w:rsid w:val="00CB1747"/>
    <w:rsid w:val="00CB6709"/>
    <w:rsid w:val="00CB7A0C"/>
    <w:rsid w:val="00CC3E5C"/>
    <w:rsid w:val="00CD1E03"/>
    <w:rsid w:val="00CD37D4"/>
    <w:rsid w:val="00CE02D4"/>
    <w:rsid w:val="00CE1436"/>
    <w:rsid w:val="00CE4345"/>
    <w:rsid w:val="00CE492C"/>
    <w:rsid w:val="00CE7900"/>
    <w:rsid w:val="00CE7C2C"/>
    <w:rsid w:val="00CF26D3"/>
    <w:rsid w:val="00CF4DC1"/>
    <w:rsid w:val="00CF5E8F"/>
    <w:rsid w:val="00D0195A"/>
    <w:rsid w:val="00D0228D"/>
    <w:rsid w:val="00D05CCC"/>
    <w:rsid w:val="00D10022"/>
    <w:rsid w:val="00D10E05"/>
    <w:rsid w:val="00D13569"/>
    <w:rsid w:val="00D13E59"/>
    <w:rsid w:val="00D16E09"/>
    <w:rsid w:val="00D17326"/>
    <w:rsid w:val="00D21A46"/>
    <w:rsid w:val="00D26EDD"/>
    <w:rsid w:val="00D30A7F"/>
    <w:rsid w:val="00D30B23"/>
    <w:rsid w:val="00D31DBE"/>
    <w:rsid w:val="00D320AF"/>
    <w:rsid w:val="00D37B82"/>
    <w:rsid w:val="00D45509"/>
    <w:rsid w:val="00D46495"/>
    <w:rsid w:val="00D51287"/>
    <w:rsid w:val="00D51C37"/>
    <w:rsid w:val="00D53CAE"/>
    <w:rsid w:val="00D55E6D"/>
    <w:rsid w:val="00D60648"/>
    <w:rsid w:val="00D60993"/>
    <w:rsid w:val="00D613F2"/>
    <w:rsid w:val="00D6596D"/>
    <w:rsid w:val="00D671B7"/>
    <w:rsid w:val="00D7005F"/>
    <w:rsid w:val="00D76B52"/>
    <w:rsid w:val="00D9128D"/>
    <w:rsid w:val="00D951CB"/>
    <w:rsid w:val="00DA1771"/>
    <w:rsid w:val="00DA214F"/>
    <w:rsid w:val="00DA3984"/>
    <w:rsid w:val="00DB17C8"/>
    <w:rsid w:val="00DB22D5"/>
    <w:rsid w:val="00DB33AB"/>
    <w:rsid w:val="00DB7673"/>
    <w:rsid w:val="00DC0384"/>
    <w:rsid w:val="00DC58CF"/>
    <w:rsid w:val="00DC6BCC"/>
    <w:rsid w:val="00DD3AC0"/>
    <w:rsid w:val="00DD46B7"/>
    <w:rsid w:val="00DE042F"/>
    <w:rsid w:val="00DE3DD6"/>
    <w:rsid w:val="00DF0452"/>
    <w:rsid w:val="00DF0572"/>
    <w:rsid w:val="00E118EC"/>
    <w:rsid w:val="00E121E6"/>
    <w:rsid w:val="00E17065"/>
    <w:rsid w:val="00E206C3"/>
    <w:rsid w:val="00E238DB"/>
    <w:rsid w:val="00E25159"/>
    <w:rsid w:val="00E27B1F"/>
    <w:rsid w:val="00E33DBA"/>
    <w:rsid w:val="00E34A74"/>
    <w:rsid w:val="00E401D9"/>
    <w:rsid w:val="00E406D4"/>
    <w:rsid w:val="00E40FD2"/>
    <w:rsid w:val="00E422A2"/>
    <w:rsid w:val="00E46979"/>
    <w:rsid w:val="00E52CA2"/>
    <w:rsid w:val="00E544ED"/>
    <w:rsid w:val="00E558B4"/>
    <w:rsid w:val="00E56CEE"/>
    <w:rsid w:val="00E630AB"/>
    <w:rsid w:val="00E6571C"/>
    <w:rsid w:val="00E658E3"/>
    <w:rsid w:val="00E674D7"/>
    <w:rsid w:val="00E67B71"/>
    <w:rsid w:val="00E70155"/>
    <w:rsid w:val="00E73904"/>
    <w:rsid w:val="00E74877"/>
    <w:rsid w:val="00E7723E"/>
    <w:rsid w:val="00E834CF"/>
    <w:rsid w:val="00E86C7F"/>
    <w:rsid w:val="00E87AB2"/>
    <w:rsid w:val="00E92A67"/>
    <w:rsid w:val="00E9651B"/>
    <w:rsid w:val="00EA0AF3"/>
    <w:rsid w:val="00EA599D"/>
    <w:rsid w:val="00EA7375"/>
    <w:rsid w:val="00EA7462"/>
    <w:rsid w:val="00EB0216"/>
    <w:rsid w:val="00EB17DF"/>
    <w:rsid w:val="00EB18DF"/>
    <w:rsid w:val="00EB1A9A"/>
    <w:rsid w:val="00EB1AE2"/>
    <w:rsid w:val="00EB4266"/>
    <w:rsid w:val="00EB4860"/>
    <w:rsid w:val="00EB5788"/>
    <w:rsid w:val="00EC49C2"/>
    <w:rsid w:val="00EC7627"/>
    <w:rsid w:val="00ED0F19"/>
    <w:rsid w:val="00ED2322"/>
    <w:rsid w:val="00ED31DF"/>
    <w:rsid w:val="00ED3DA0"/>
    <w:rsid w:val="00EE4AFF"/>
    <w:rsid w:val="00EE5016"/>
    <w:rsid w:val="00EF3A06"/>
    <w:rsid w:val="00EF4194"/>
    <w:rsid w:val="00F073DC"/>
    <w:rsid w:val="00F11C6C"/>
    <w:rsid w:val="00F12381"/>
    <w:rsid w:val="00F13160"/>
    <w:rsid w:val="00F153DD"/>
    <w:rsid w:val="00F17FF9"/>
    <w:rsid w:val="00F21341"/>
    <w:rsid w:val="00F22576"/>
    <w:rsid w:val="00F32938"/>
    <w:rsid w:val="00F33420"/>
    <w:rsid w:val="00F34C05"/>
    <w:rsid w:val="00F37260"/>
    <w:rsid w:val="00F3740D"/>
    <w:rsid w:val="00F40D38"/>
    <w:rsid w:val="00F41A48"/>
    <w:rsid w:val="00F41BF2"/>
    <w:rsid w:val="00F53D4A"/>
    <w:rsid w:val="00F62159"/>
    <w:rsid w:val="00F62EFC"/>
    <w:rsid w:val="00F64799"/>
    <w:rsid w:val="00F65779"/>
    <w:rsid w:val="00F6599D"/>
    <w:rsid w:val="00F6643E"/>
    <w:rsid w:val="00F70D13"/>
    <w:rsid w:val="00F73C10"/>
    <w:rsid w:val="00F75A49"/>
    <w:rsid w:val="00F77CDD"/>
    <w:rsid w:val="00F82C10"/>
    <w:rsid w:val="00F85C04"/>
    <w:rsid w:val="00F9200D"/>
    <w:rsid w:val="00FA1025"/>
    <w:rsid w:val="00FA1B20"/>
    <w:rsid w:val="00FA1F57"/>
    <w:rsid w:val="00FA5456"/>
    <w:rsid w:val="00FA595A"/>
    <w:rsid w:val="00FB22B2"/>
    <w:rsid w:val="00FB3056"/>
    <w:rsid w:val="00FB6DD0"/>
    <w:rsid w:val="00FB76D5"/>
    <w:rsid w:val="00FD0077"/>
    <w:rsid w:val="00FD0485"/>
    <w:rsid w:val="00FD0D79"/>
    <w:rsid w:val="00FD697F"/>
    <w:rsid w:val="00FE1330"/>
    <w:rsid w:val="00FE693A"/>
    <w:rsid w:val="00FE6DEF"/>
    <w:rsid w:val="00FE77D9"/>
    <w:rsid w:val="00FF08A0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3A8"/>
  <w15:docId w15:val="{23FC05C9-1CF8-4A86-A872-C80C760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17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51AAB"/>
    <w:rPr>
      <w:color w:val="0000FF"/>
      <w:u w:val="single"/>
      <w:lang w:val="it-IT"/>
    </w:rPr>
  </w:style>
  <w:style w:type="paragraph" w:styleId="Sottotitolo">
    <w:name w:val="Subtitle"/>
    <w:basedOn w:val="Normale"/>
    <w:next w:val="Corpotesto"/>
    <w:link w:val="SottotitoloCarattere"/>
    <w:qFormat/>
    <w:rsid w:val="00251AA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251AA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1A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AAB"/>
  </w:style>
  <w:style w:type="paragraph" w:styleId="NormaleWeb">
    <w:name w:val="Normal (Web)"/>
    <w:basedOn w:val="Normale"/>
    <w:uiPriority w:val="99"/>
    <w:unhideWhenUsed/>
    <w:rsid w:val="0025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ultato">
    <w:name w:val="Risultato"/>
    <w:basedOn w:val="Corpotesto"/>
    <w:rsid w:val="009B7602"/>
    <w:pPr>
      <w:numPr>
        <w:numId w:val="4"/>
      </w:numPr>
      <w:suppressAutoHyphens/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eastAsia="ar-SA"/>
    </w:rPr>
  </w:style>
  <w:style w:type="paragraph" w:customStyle="1" w:styleId="Nomesocietuno">
    <w:name w:val="Nome società uno"/>
    <w:basedOn w:val="Normale"/>
    <w:next w:val="Normale"/>
    <w:rsid w:val="009B7602"/>
    <w:pPr>
      <w:numPr>
        <w:numId w:val="2"/>
      </w:numPr>
      <w:tabs>
        <w:tab w:val="left" w:pos="263"/>
        <w:tab w:val="left" w:pos="2160"/>
        <w:tab w:val="right" w:pos="6480"/>
      </w:tabs>
      <w:suppressAutoHyphens/>
      <w:spacing w:before="240" w:after="40" w:line="220" w:lineRule="atLeast"/>
      <w:ind w:left="0" w:hanging="720"/>
    </w:pPr>
    <w:rPr>
      <w:rFonts w:ascii="Arial" w:eastAsia="Batang" w:hAnsi="Arial" w:cs="Times New Roman"/>
      <w:iCs/>
      <w:lang w:val="en-US" w:eastAsia="ar-SA"/>
    </w:rPr>
  </w:style>
  <w:style w:type="paragraph" w:customStyle="1" w:styleId="Default">
    <w:name w:val="Default"/>
    <w:rsid w:val="003D6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stituzione">
    <w:name w:val="Istituzione"/>
    <w:basedOn w:val="Normale"/>
    <w:next w:val="Risultato"/>
    <w:rsid w:val="00475B04"/>
    <w:pPr>
      <w:tabs>
        <w:tab w:val="left" w:pos="2160"/>
        <w:tab w:val="right" w:pos="6480"/>
      </w:tabs>
      <w:suppressAutoHyphens/>
      <w:spacing w:before="240" w:after="60" w:line="220" w:lineRule="atLeast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4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afrances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fras</cp:lastModifiedBy>
  <cp:revision>16</cp:revision>
  <dcterms:created xsi:type="dcterms:W3CDTF">2016-10-29T13:43:00Z</dcterms:created>
  <dcterms:modified xsi:type="dcterms:W3CDTF">2016-12-09T22:21:00Z</dcterms:modified>
</cp:coreProperties>
</file>