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4" w:rsidRDefault="005F04A0">
      <w:pPr>
        <w:pStyle w:val="PlainText"/>
        <w:widowControl/>
        <w:rPr>
          <w:b/>
          <w:bCs/>
          <w:sz w:val="26"/>
          <w:szCs w:val="26"/>
          <w:u w:val="single"/>
          <w:lang w:val="en-GB"/>
        </w:rPr>
      </w:pPr>
      <w:bookmarkStart w:id="0" w:name="_GoBack"/>
      <w:bookmarkEnd w:id="0"/>
      <w:r>
        <w:rPr>
          <w:sz w:val="26"/>
          <w:szCs w:val="26"/>
          <w:lang w:val="en-GB"/>
        </w:rPr>
        <w:t xml:space="preserve">                      </w:t>
      </w:r>
      <w:r>
        <w:rPr>
          <w:rFonts w:ascii="Copperplate Gothic Bold" w:hAnsi="Copperplate Gothic Bold" w:cs="Copperplate Gothic Bold"/>
          <w:b/>
          <w:bCs/>
          <w:sz w:val="26"/>
          <w:szCs w:val="26"/>
          <w:u w:val="single"/>
          <w:lang w:val="en-GB"/>
        </w:rPr>
        <w:t>CURRICULUM VITAE</w:t>
      </w:r>
    </w:p>
    <w:p w:rsidR="00297DE4" w:rsidRDefault="00297DE4">
      <w:pPr>
        <w:pStyle w:val="PlainText"/>
        <w:widowControl/>
        <w:ind w:firstLine="720"/>
        <w:jc w:val="center"/>
        <w:rPr>
          <w:b/>
          <w:bCs/>
          <w:color w:val="7030A0"/>
          <w:sz w:val="26"/>
          <w:szCs w:val="26"/>
          <w:lang w:val="en-GB"/>
        </w:rPr>
      </w:pPr>
    </w:p>
    <w:p w:rsidR="00297DE4" w:rsidRDefault="005F04A0">
      <w:pPr>
        <w:pStyle w:val="PlainText"/>
        <w:widowControl/>
        <w:jc w:val="center"/>
        <w:rPr>
          <w:b/>
          <w:bCs/>
          <w:color w:val="7030A0"/>
          <w:sz w:val="26"/>
          <w:szCs w:val="26"/>
          <w:lang w:val="en-GB"/>
        </w:rPr>
      </w:pPr>
      <w:r>
        <w:rPr>
          <w:b/>
          <w:bCs/>
          <w:color w:val="002060"/>
          <w:sz w:val="24"/>
          <w:szCs w:val="24"/>
          <w:lang w:val="en-GB"/>
        </w:rPr>
        <w:t>Translator, Writer, Teacher, Lecturer</w:t>
      </w:r>
      <w:r>
        <w:rPr>
          <w:b/>
          <w:bCs/>
          <w:color w:val="002060"/>
          <w:sz w:val="24"/>
          <w:szCs w:val="24"/>
          <w:lang w:val="en-US"/>
        </w:rPr>
        <w:t>, Psychologist</w:t>
      </w:r>
    </w:p>
    <w:p w:rsidR="00297DE4" w:rsidRDefault="005F04A0">
      <w:pPr>
        <w:pStyle w:val="PlainText"/>
        <w:widowControl/>
        <w:ind w:left="2880" w:firstLine="720"/>
        <w:rPr>
          <w:lang w:val="en-GB"/>
        </w:rPr>
      </w:pPr>
      <w:r>
        <w:rPr>
          <w:lang w:val="en-GB"/>
        </w:rPr>
        <w:tab/>
      </w:r>
    </w:p>
    <w:p w:rsidR="00297DE4" w:rsidRDefault="00297DE4">
      <w:pPr>
        <w:pStyle w:val="PlainText"/>
        <w:widowControl/>
        <w:rPr>
          <w:lang w:val="en-GB"/>
        </w:rPr>
      </w:pPr>
    </w:p>
    <w:p w:rsidR="00297DE4" w:rsidRDefault="005F04A0">
      <w:pPr>
        <w:pStyle w:val="PlainText"/>
        <w:widowControl/>
        <w:rPr>
          <w:rFonts w:ascii="Arial" w:hAnsi="Arial" w:cs="Arial"/>
          <w:b/>
          <w:bCs/>
          <w:color w:val="0070C0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u w:val="single"/>
          <w:lang w:val="en-GB"/>
        </w:rPr>
        <w:t>Personal Details:</w:t>
      </w:r>
    </w:p>
    <w:p w:rsidR="00297DE4" w:rsidRDefault="00297DE4">
      <w:pPr>
        <w:pStyle w:val="PlainText"/>
        <w:widowControl/>
        <w:rPr>
          <w:rFonts w:ascii="Arial" w:hAnsi="Arial" w:cs="Arial"/>
          <w:b/>
          <w:bCs/>
          <w:lang w:val="en-GB"/>
        </w:rPr>
      </w:pPr>
    </w:p>
    <w:p w:rsidR="00297DE4" w:rsidRDefault="005F04A0">
      <w:pPr>
        <w:pStyle w:val="PlainText"/>
        <w:widowControl/>
        <w:rPr>
          <w:lang w:val="en-GB"/>
        </w:rPr>
      </w:pPr>
      <w:r>
        <w:rPr>
          <w:lang w:val="en-GB"/>
        </w:rPr>
        <w:t>Name: Faig Mamedov</w:t>
      </w:r>
    </w:p>
    <w:p w:rsidR="00297DE4" w:rsidRDefault="005F04A0">
      <w:pPr>
        <w:pStyle w:val="PlainText"/>
        <w:widowControl/>
        <w:rPr>
          <w:lang w:val="en-GB"/>
        </w:rPr>
      </w:pPr>
      <w:r>
        <w:rPr>
          <w:lang w:val="en-GB"/>
        </w:rPr>
        <w:t>Date of birth: 28 October 1973</w:t>
      </w:r>
    </w:p>
    <w:p w:rsidR="00297DE4" w:rsidRDefault="005F04A0">
      <w:pPr>
        <w:pStyle w:val="PlainText"/>
        <w:widowControl/>
        <w:rPr>
          <w:lang w:val="en-GB"/>
        </w:rPr>
      </w:pPr>
      <w:r>
        <w:rPr>
          <w:lang w:val="en-GB"/>
        </w:rPr>
        <w:t>Date of death: Pending</w:t>
      </w:r>
    </w:p>
    <w:p w:rsidR="00297DE4" w:rsidRDefault="005F04A0">
      <w:pPr>
        <w:pStyle w:val="PlainText"/>
        <w:widowControl/>
        <w:rPr>
          <w:lang w:val="en-GB"/>
        </w:rPr>
      </w:pPr>
      <w:r>
        <w:rPr>
          <w:lang w:val="en-GB"/>
        </w:rPr>
        <w:t>Marital status: Married</w:t>
      </w:r>
    </w:p>
    <w:p w:rsidR="00297DE4" w:rsidRDefault="005F04A0">
      <w:pPr>
        <w:pStyle w:val="PlainText"/>
        <w:widowControl/>
        <w:rPr>
          <w:lang w:val="en-GB"/>
        </w:rPr>
      </w:pPr>
      <w:r>
        <w:rPr>
          <w:lang w:val="en-GB"/>
        </w:rPr>
        <w:t>Postal address: flat 14,</w:t>
      </w:r>
      <w:r>
        <w:rPr>
          <w:lang w:val="en-GB"/>
        </w:rPr>
        <w:t xml:space="preserve"> building 3, block 44, Sumgait, Azerbaijan</w:t>
      </w:r>
    </w:p>
    <w:p w:rsidR="00297DE4" w:rsidRDefault="005F04A0">
      <w:pPr>
        <w:pStyle w:val="PlainText"/>
        <w:widowControl/>
        <w:rPr>
          <w:b/>
          <w:bCs/>
          <w:lang w:val="en-US"/>
        </w:rPr>
      </w:pPr>
      <w:r>
        <w:rPr>
          <w:lang w:val="en-US"/>
        </w:rPr>
        <w:t>E-mail</w:t>
      </w:r>
      <w:r>
        <w:rPr>
          <w:lang w:val="en-US"/>
        </w:rPr>
        <w:t>/Ha</w:t>
      </w:r>
      <w:r>
        <w:rPr>
          <w:color w:val="002060"/>
          <w:lang w:val="en-US"/>
        </w:rPr>
        <w:t>ngouts: bonazaz@gmail.com</w:t>
      </w:r>
    </w:p>
    <w:p w:rsidR="00297DE4" w:rsidRDefault="005F04A0">
      <w:pPr>
        <w:pStyle w:val="PlainText"/>
        <w:widowControl/>
        <w:rPr>
          <w:lang w:val="en-GB"/>
        </w:rPr>
      </w:pPr>
      <w:r>
        <w:rPr>
          <w:lang w:val="en-GB"/>
        </w:rPr>
        <w:t xml:space="preserve">Phone: +994 1864 21998 (after </w:t>
      </w:r>
      <w:r>
        <w:rPr>
          <w:lang w:val="en-US"/>
        </w:rPr>
        <w:t>7</w:t>
      </w:r>
      <w:r>
        <w:rPr>
          <w:lang w:val="en-GB"/>
        </w:rPr>
        <w:t xml:space="preserve">:00 </w:t>
      </w:r>
      <w:r>
        <w:rPr>
          <w:lang w:val="en-US"/>
        </w:rPr>
        <w:t xml:space="preserve">pm </w:t>
      </w:r>
      <w:r>
        <w:rPr>
          <w:lang w:val="en-GB"/>
        </w:rPr>
        <w:t>Baku Time only)</w:t>
      </w:r>
    </w:p>
    <w:p w:rsidR="00297DE4" w:rsidRDefault="005F04A0">
      <w:pPr>
        <w:pStyle w:val="PlainText"/>
        <w:widowControl/>
        <w:rPr>
          <w:lang w:val="en-GB"/>
        </w:rPr>
      </w:pPr>
      <w:r>
        <w:rPr>
          <w:b/>
          <w:bCs/>
          <w:color w:val="00B0F0"/>
          <w:lang w:val="en-GB"/>
        </w:rPr>
        <w:t>Skype</w:t>
      </w:r>
      <w:r>
        <w:rPr>
          <w:lang w:val="en-GB"/>
        </w:rPr>
        <w:t>: Faig (</w:t>
      </w:r>
      <w:hyperlink r:id="rId9" w:history="1">
        <w:r>
          <w:rPr>
            <w:rStyle w:val="Hyperlink"/>
            <w:color w:val="002060"/>
            <w:lang w:val="en-GB"/>
          </w:rPr>
          <w:t>faig_idag@hotmail.com</w:t>
        </w:r>
      </w:hyperlink>
      <w:r>
        <w:rPr>
          <w:lang w:val="en-GB"/>
        </w:rPr>
        <w:t xml:space="preserve">) </w:t>
      </w:r>
    </w:p>
    <w:p w:rsidR="00297DE4" w:rsidRDefault="005F04A0">
      <w:pPr>
        <w:pStyle w:val="PlainText"/>
        <w:widowControl/>
        <w:rPr>
          <w:lang w:val="en-US"/>
        </w:rPr>
      </w:pPr>
      <w:r>
        <w:rPr>
          <w:lang w:val="en-GB"/>
        </w:rPr>
        <w:t xml:space="preserve">Mobile: +994 </w:t>
      </w:r>
      <w:r>
        <w:rPr>
          <w:lang w:val="en-US"/>
        </w:rPr>
        <w:t>0</w:t>
      </w:r>
      <w:r>
        <w:rPr>
          <w:lang w:val="en-GB"/>
        </w:rPr>
        <w:t>55 7978435</w:t>
      </w:r>
      <w:r>
        <w:rPr>
          <w:lang w:val="en-US"/>
        </w:rPr>
        <w:t>/070 3113959</w:t>
      </w:r>
    </w:p>
    <w:p w:rsidR="00297DE4" w:rsidRDefault="005F04A0">
      <w:pPr>
        <w:pStyle w:val="PlainText"/>
        <w:widowControl/>
        <w:rPr>
          <w:lang w:val="en-US"/>
        </w:rPr>
      </w:pPr>
      <w:r>
        <w:rPr>
          <w:b/>
          <w:bCs/>
          <w:color w:val="0000FF"/>
          <w:lang w:val="en-US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ang="0" w14:scaled="0"/>
            </w14:gradFill>
          </w14:textFill>
        </w:rPr>
        <w:t>WhatsApp</w:t>
      </w:r>
      <w:r>
        <w:rPr>
          <w:lang w:val="en-US"/>
        </w:rPr>
        <w:t xml:space="preserve">: </w:t>
      </w:r>
      <w:r>
        <w:rPr>
          <w:lang w:val="en-GB"/>
        </w:rPr>
        <w:t xml:space="preserve">+994 </w:t>
      </w:r>
      <w:r>
        <w:rPr>
          <w:lang w:val="en-US"/>
        </w:rPr>
        <w:t>0</w:t>
      </w:r>
      <w:r>
        <w:rPr>
          <w:lang w:val="en-GB"/>
        </w:rPr>
        <w:t>55 7978435</w:t>
      </w:r>
    </w:p>
    <w:p w:rsidR="00297DE4" w:rsidRDefault="005F04A0">
      <w:pPr>
        <w:pStyle w:val="PlainText"/>
        <w:widowControl/>
        <w:rPr>
          <w:lang w:val="en-GB"/>
        </w:rPr>
      </w:pPr>
      <w:r>
        <w:rPr>
          <w:b/>
          <w:bCs/>
          <w:color w:val="0070C0"/>
          <w:lang w:val="en-GB"/>
        </w:rPr>
        <w:t>Facebook Messenger</w:t>
      </w:r>
      <w:r>
        <w:rPr>
          <w:lang w:val="en-GB"/>
        </w:rPr>
        <w:t xml:space="preserve">: </w:t>
      </w:r>
      <w:r w:rsidR="00C97E13">
        <w:rPr>
          <w:lang w:val="en-GB"/>
        </w:rPr>
        <w:t xml:space="preserve">Marv </w:t>
      </w:r>
      <w:proofErr w:type="spellStart"/>
      <w:r w:rsidR="00C97E13">
        <w:rPr>
          <w:lang w:val="en-GB"/>
        </w:rPr>
        <w:t>Nemo</w:t>
      </w:r>
      <w:proofErr w:type="spellEnd"/>
    </w:p>
    <w:p w:rsidR="00297DE4" w:rsidRDefault="00297DE4">
      <w:pPr>
        <w:pStyle w:val="PlainText"/>
        <w:widowControl/>
        <w:rPr>
          <w:lang w:val="en-GB"/>
        </w:rPr>
      </w:pPr>
    </w:p>
    <w:p w:rsidR="00297DE4" w:rsidRDefault="005F04A0">
      <w:pPr>
        <w:pStyle w:val="PlainText"/>
        <w:widowControl/>
        <w:rPr>
          <w:rFonts w:ascii="Arial" w:hAnsi="Arial" w:cs="Arial"/>
          <w:b/>
          <w:bCs/>
          <w:color w:val="0070C0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u w:val="single"/>
          <w:lang w:val="en-GB"/>
        </w:rPr>
        <w:t>Professional Website Profile Links:</w:t>
      </w:r>
    </w:p>
    <w:p w:rsidR="00297DE4" w:rsidRDefault="00297DE4">
      <w:pPr>
        <w:pStyle w:val="PlainText"/>
        <w:widowControl/>
        <w:rPr>
          <w:rFonts w:ascii="Arial" w:hAnsi="Arial" w:cs="Arial"/>
          <w:b/>
          <w:bCs/>
          <w:color w:val="548DD4"/>
          <w:sz w:val="22"/>
          <w:szCs w:val="22"/>
          <w:u w:val="single"/>
          <w:lang w:val="en-GB"/>
        </w:rPr>
      </w:pPr>
    </w:p>
    <w:p w:rsidR="00297DE4" w:rsidRDefault="005F04A0">
      <w:pPr>
        <w:pStyle w:val="PlainText"/>
        <w:widowControl/>
        <w:rPr>
          <w:lang w:val="en-GB"/>
        </w:rPr>
      </w:pPr>
      <w:proofErr w:type="spellStart"/>
      <w:r>
        <w:rPr>
          <w:lang w:val="en-GB"/>
        </w:rPr>
        <w:t>ProZ</w:t>
      </w:r>
      <w:proofErr w:type="spellEnd"/>
      <w:r>
        <w:rPr>
          <w:lang w:val="en-GB"/>
        </w:rPr>
        <w:t xml:space="preserve"> profile link: </w:t>
      </w:r>
      <w:hyperlink r:id="rId10" w:history="1">
        <w:r>
          <w:rPr>
            <w:rStyle w:val="Hyperlink"/>
            <w:lang w:val="en-GB"/>
          </w:rPr>
          <w:t>http://www.proz.com/profile/142229</w:t>
        </w:r>
      </w:hyperlink>
      <w:r>
        <w:rPr>
          <w:lang w:val="en-GB"/>
        </w:rPr>
        <w:t xml:space="preserve">   </w:t>
      </w:r>
    </w:p>
    <w:p w:rsidR="00297DE4" w:rsidRDefault="005F04A0">
      <w:pPr>
        <w:pStyle w:val="PlainText"/>
        <w:widowControl/>
        <w:rPr>
          <w:lang w:val="en-GB"/>
        </w:rPr>
      </w:pPr>
      <w:r>
        <w:rPr>
          <w:lang w:val="en-GB"/>
        </w:rPr>
        <w:t xml:space="preserve">Translators Cafe link: bonazaz.TranslatorsCafe.com </w:t>
      </w:r>
    </w:p>
    <w:p w:rsidR="00297DE4" w:rsidRDefault="005F04A0">
      <w:pPr>
        <w:pStyle w:val="PlainText"/>
        <w:widowControl/>
        <w:rPr>
          <w:lang w:val="en-GB"/>
        </w:rPr>
      </w:pPr>
      <w:r>
        <w:rPr>
          <w:lang w:val="en-GB"/>
        </w:rPr>
        <w:t xml:space="preserve">LinkedIn: </w:t>
      </w:r>
      <w:hyperlink r:id="rId11" w:history="1">
        <w:r>
          <w:rPr>
            <w:rStyle w:val="Hyperlink"/>
            <w:lang w:val="en-GB"/>
          </w:rPr>
          <w:t>http://www.linkedin.com/pub/faig-mamedov/4/99/494/</w:t>
        </w:r>
      </w:hyperlink>
      <w:r>
        <w:rPr>
          <w:lang w:val="en-GB"/>
        </w:rPr>
        <w:t xml:space="preserve"> </w:t>
      </w:r>
    </w:p>
    <w:p w:rsidR="00297DE4" w:rsidRDefault="005F04A0">
      <w:pPr>
        <w:pStyle w:val="PlainText"/>
        <w:widowControl/>
        <w:rPr>
          <w:lang w:val="en-GB"/>
        </w:rPr>
      </w:pPr>
      <w:r>
        <w:rPr>
          <w:lang w:val="en-GB"/>
        </w:rPr>
        <w:t>Branded.me: branded.me/</w:t>
      </w:r>
      <w:proofErr w:type="spellStart"/>
      <w:r>
        <w:rPr>
          <w:lang w:val="en-GB"/>
        </w:rPr>
        <w:t>faigmamedov</w:t>
      </w:r>
      <w:proofErr w:type="spellEnd"/>
      <w:r>
        <w:rPr>
          <w:lang w:val="en-GB"/>
        </w:rPr>
        <w:t xml:space="preserve"> </w:t>
      </w:r>
    </w:p>
    <w:p w:rsidR="00297DE4" w:rsidRDefault="005F04A0">
      <w:pPr>
        <w:pStyle w:val="PlainText"/>
        <w:widowControl/>
        <w:rPr>
          <w:sz w:val="18"/>
          <w:szCs w:val="18"/>
          <w:lang w:val="en-GB"/>
        </w:rPr>
      </w:pPr>
      <w:r>
        <w:rPr>
          <w:sz w:val="19"/>
          <w:szCs w:val="19"/>
          <w:lang w:val="en-GB"/>
        </w:rPr>
        <w:t xml:space="preserve">Translation Directory: </w:t>
      </w:r>
      <w:hyperlink r:id="rId12" w:history="1">
        <w:r>
          <w:rPr>
            <w:rStyle w:val="Hyperlink"/>
            <w:sz w:val="18"/>
            <w:szCs w:val="18"/>
            <w:lang w:val="en-GB"/>
          </w:rPr>
          <w:t>http://www.TranslationDirectory.com/translators/english_azerbaijani/faig_mamedov.php</w:t>
        </w:r>
      </w:hyperlink>
      <w:r>
        <w:rPr>
          <w:sz w:val="18"/>
          <w:szCs w:val="18"/>
          <w:lang w:val="en-GB"/>
        </w:rPr>
        <w:t xml:space="preserve"> </w:t>
      </w:r>
    </w:p>
    <w:p w:rsidR="00297DE4" w:rsidRDefault="005F04A0">
      <w:pPr>
        <w:pStyle w:val="PlainText"/>
        <w:widowControl/>
        <w:rPr>
          <w:rStyle w:val="blue"/>
          <w:rFonts w:ascii="Tahoma" w:hAnsi="Tahoma" w:cs="Tahoma"/>
          <w:color w:val="52B3D9"/>
          <w:sz w:val="21"/>
          <w:szCs w:val="21"/>
          <w:shd w:val="clear" w:color="auto" w:fill="FFFFFF"/>
          <w:lang w:val="en-US"/>
        </w:rPr>
      </w:pPr>
      <w:r>
        <w:rPr>
          <w:lang w:val="en-GB"/>
        </w:rPr>
        <w:t>Say Hello</w:t>
      </w:r>
      <w:r>
        <w:rPr>
          <w:rFonts w:ascii="Tahoma" w:hAnsi="Tahoma" w:cs="Tahoma"/>
          <w:color w:val="7F7F80"/>
          <w:sz w:val="21"/>
          <w:szCs w:val="21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7F7F80"/>
          <w:sz w:val="21"/>
          <w:szCs w:val="21"/>
          <w:shd w:val="clear" w:color="auto" w:fill="FFFFFF"/>
        </w:rPr>
        <w:t> </w:t>
      </w:r>
      <w:hyperlink r:id="rId13" w:history="1">
        <w:r>
          <w:rPr>
            <w:rStyle w:val="Hyperlink"/>
            <w:rFonts w:ascii="Tahoma" w:hAnsi="Tahoma" w:cs="Tahoma"/>
            <w:shd w:val="clear" w:color="auto" w:fill="FFFFFF"/>
          </w:rPr>
          <w:t>http://www.say-hello.com/p/934</w:t>
        </w:r>
      </w:hyperlink>
    </w:p>
    <w:p w:rsidR="00297DE4" w:rsidRDefault="00297DE4">
      <w:pPr>
        <w:pStyle w:val="PlainText"/>
        <w:widowControl/>
        <w:rPr>
          <w:lang w:val="en-US"/>
        </w:rPr>
      </w:pPr>
    </w:p>
    <w:p w:rsidR="00297DE4" w:rsidRDefault="005F04A0">
      <w:pPr>
        <w:pStyle w:val="PlainText"/>
        <w:widowControl/>
        <w:rPr>
          <w:color w:val="548DD4"/>
          <w:u w:val="single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u w:val="single"/>
          <w:lang w:val="en-GB"/>
        </w:rPr>
        <w:lastRenderedPageBreak/>
        <w:t xml:space="preserve">Languages: </w:t>
      </w:r>
    </w:p>
    <w:p w:rsidR="00297DE4" w:rsidRDefault="00297DE4">
      <w:pPr>
        <w:pStyle w:val="PlainText"/>
        <w:widowControl/>
        <w:rPr>
          <w:lang w:val="en-GB"/>
        </w:rPr>
      </w:pPr>
    </w:p>
    <w:p w:rsidR="00297DE4" w:rsidRDefault="005F04A0">
      <w:pPr>
        <w:pStyle w:val="PlainText"/>
        <w:widowControl/>
        <w:rPr>
          <w:lang w:val="en-GB"/>
        </w:rPr>
      </w:pPr>
      <w:r>
        <w:rPr>
          <w:lang w:val="en-US"/>
        </w:rPr>
        <w:t>Azerbaijani, Russian, English</w:t>
      </w:r>
    </w:p>
    <w:p w:rsidR="00297DE4" w:rsidRDefault="00297DE4">
      <w:pPr>
        <w:pStyle w:val="PlainText"/>
        <w:widowControl/>
        <w:rPr>
          <w:lang w:val="en-GB"/>
        </w:rPr>
      </w:pPr>
    </w:p>
    <w:p w:rsidR="00297DE4" w:rsidRDefault="005F04A0">
      <w:pPr>
        <w:pStyle w:val="PlainText"/>
        <w:widowControl/>
        <w:rPr>
          <w:rFonts w:ascii="Arial" w:hAnsi="Arial" w:cs="Arial"/>
          <w:b/>
          <w:bCs/>
          <w:color w:val="548DD4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u w:val="single"/>
          <w:lang w:val="en-GB"/>
        </w:rPr>
        <w:t>Areas of Specialisation:</w:t>
      </w:r>
    </w:p>
    <w:p w:rsidR="00297DE4" w:rsidRDefault="00297DE4">
      <w:pPr>
        <w:pStyle w:val="PlainText"/>
        <w:widowControl/>
        <w:rPr>
          <w:color w:val="548DD4"/>
          <w:u w:val="single"/>
          <w:lang w:val="en-GB"/>
        </w:rPr>
      </w:pPr>
    </w:p>
    <w:p w:rsidR="00297DE4" w:rsidRDefault="005F04A0">
      <w:pPr>
        <w:pStyle w:val="PlainText"/>
        <w:widowControl/>
        <w:rPr>
          <w:b/>
          <w:color w:val="7030A0"/>
          <w:lang w:val="en-GB"/>
        </w:rPr>
      </w:pPr>
      <w:r>
        <w:rPr>
          <w:b/>
          <w:color w:val="7030A0"/>
          <w:u w:val="single"/>
          <w:lang w:val="en-GB"/>
        </w:rPr>
        <w:t>Translation:</w:t>
      </w:r>
    </w:p>
    <w:p w:rsidR="00297DE4" w:rsidRDefault="005F04A0">
      <w:pPr>
        <w:pStyle w:val="PlainText"/>
        <w:widowControl/>
        <w:rPr>
          <w:lang w:val="en-GB"/>
        </w:rPr>
      </w:pPr>
      <w:r>
        <w:rPr>
          <w:lang w:val="en-GB"/>
        </w:rPr>
        <w:t xml:space="preserve">Literature (fiction and non-fiction; screenplays, blog entries); legal; banking and finance; social sciences; arts and humanities (excl. architecture); mass media and entertainment (incl. </w:t>
      </w:r>
      <w:r>
        <w:rPr>
          <w:lang w:val="en-US"/>
        </w:rPr>
        <w:t>films</w:t>
      </w:r>
      <w:r>
        <w:rPr>
          <w:lang w:val="en-GB"/>
        </w:rPr>
        <w:t xml:space="preserve"> and movie business); advertising; cultural studies; private co</w:t>
      </w:r>
      <w:r>
        <w:rPr>
          <w:lang w:val="en-GB"/>
        </w:rPr>
        <w:t>rrespondence; geology and geophysics; petroleum industry (incl. data acquisition and processing); food and beverage; cosmetics; politics and public relations.</w:t>
      </w:r>
    </w:p>
    <w:p w:rsidR="00297DE4" w:rsidRDefault="00297DE4">
      <w:pPr>
        <w:pStyle w:val="PlainText"/>
        <w:widowControl/>
        <w:rPr>
          <w:b/>
          <w:color w:val="7030A0"/>
          <w:u w:val="single"/>
          <w:lang w:val="en-GB"/>
        </w:rPr>
      </w:pPr>
    </w:p>
    <w:p w:rsidR="00297DE4" w:rsidRDefault="005F04A0">
      <w:pPr>
        <w:pStyle w:val="PlainText"/>
        <w:widowControl/>
        <w:rPr>
          <w:lang w:val="en-GB"/>
        </w:rPr>
      </w:pPr>
      <w:proofErr w:type="gramStart"/>
      <w:r>
        <w:rPr>
          <w:b/>
          <w:color w:val="7030A0"/>
          <w:u w:val="single"/>
          <w:lang w:val="en-GB"/>
        </w:rPr>
        <w:t xml:space="preserve">Online Gaming: </w:t>
      </w:r>
      <w:r>
        <w:rPr>
          <w:b/>
          <w:color w:val="7030A0"/>
          <w:u w:val="single"/>
          <w:lang w:val="en-GB"/>
        </w:rPr>
        <w:br/>
      </w:r>
      <w:r>
        <w:rPr>
          <w:lang w:val="en-US"/>
        </w:rPr>
        <w:t>Community manager; gamer interaction and information.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Have worked as a </w:t>
      </w:r>
      <w:r>
        <w:rPr>
          <w:lang w:val="en-GB"/>
        </w:rPr>
        <w:t>freelance</w:t>
      </w:r>
      <w:r>
        <w:rPr>
          <w:lang w:val="en-US"/>
        </w:rPr>
        <w:t xml:space="preserve"> gaming psychology </w:t>
      </w:r>
      <w:r>
        <w:rPr>
          <w:b/>
          <w:u w:val="single"/>
          <w:lang w:val="en-GB"/>
        </w:rPr>
        <w:t>consultant</w:t>
      </w:r>
      <w:r>
        <w:rPr>
          <w:lang w:val="en-GB"/>
        </w:rPr>
        <w:t xml:space="preserve"> and idea generator.</w:t>
      </w:r>
      <w:proofErr w:type="gramEnd"/>
      <w:r>
        <w:rPr>
          <w:lang w:val="en-GB"/>
        </w:rPr>
        <w:t xml:space="preserve"> </w:t>
      </w:r>
    </w:p>
    <w:p w:rsidR="00297DE4" w:rsidRDefault="00297DE4">
      <w:pPr>
        <w:pStyle w:val="PlainText"/>
        <w:widowControl/>
        <w:rPr>
          <w:b/>
          <w:color w:val="7030A0"/>
          <w:u w:val="single"/>
          <w:lang w:val="en-GB"/>
        </w:rPr>
      </w:pPr>
    </w:p>
    <w:p w:rsidR="00297DE4" w:rsidRDefault="005F04A0">
      <w:pPr>
        <w:pStyle w:val="PlainText"/>
        <w:widowControl/>
        <w:rPr>
          <w:b/>
          <w:color w:val="7030A0"/>
          <w:u w:val="single"/>
          <w:lang w:val="en-US"/>
        </w:rPr>
      </w:pPr>
      <w:r>
        <w:rPr>
          <w:b/>
          <w:color w:val="7030A0"/>
          <w:u w:val="single"/>
          <w:lang w:val="en-GB"/>
        </w:rPr>
        <w:t>Creative Writing:</w:t>
      </w:r>
    </w:p>
    <w:p w:rsidR="00297DE4" w:rsidRDefault="005F04A0">
      <w:pPr>
        <w:pStyle w:val="PlainText"/>
        <w:widowControl/>
        <w:rPr>
          <w:lang w:val="en-GB"/>
        </w:rPr>
      </w:pPr>
      <w:r>
        <w:rPr>
          <w:lang w:val="en-GB"/>
        </w:rPr>
        <w:t xml:space="preserve">Writing short-stories, longer stories, poems; completed my first feature-length screenplay; </w:t>
      </w:r>
    </w:p>
    <w:p w:rsidR="00297DE4" w:rsidRDefault="005F04A0">
      <w:pPr>
        <w:pStyle w:val="PlainText"/>
        <w:widowControl/>
        <w:rPr>
          <w:lang w:val="en-GB"/>
        </w:rPr>
      </w:pPr>
      <w:proofErr w:type="gramStart"/>
      <w:r>
        <w:rPr>
          <w:lang w:val="en-GB"/>
        </w:rPr>
        <w:t>several</w:t>
      </w:r>
      <w:proofErr w:type="gramEnd"/>
      <w:r>
        <w:rPr>
          <w:lang w:val="en-GB"/>
        </w:rPr>
        <w:t xml:space="preserve"> short-stories were published in USA.</w:t>
      </w:r>
    </w:p>
    <w:p w:rsidR="00297DE4" w:rsidRDefault="00297DE4">
      <w:pPr>
        <w:pStyle w:val="PlainText"/>
        <w:widowControl/>
        <w:rPr>
          <w:lang w:val="en-GB"/>
        </w:rPr>
      </w:pPr>
    </w:p>
    <w:p w:rsidR="00297DE4" w:rsidRDefault="005F04A0">
      <w:pPr>
        <w:pStyle w:val="PlainText"/>
        <w:widowControl/>
        <w:rPr>
          <w:lang w:val="en-GB"/>
        </w:rPr>
      </w:pPr>
      <w:r>
        <w:rPr>
          <w:b/>
          <w:color w:val="7030A0"/>
          <w:u w:val="single"/>
          <w:lang w:val="en-US"/>
        </w:rPr>
        <w:t>Teaching &amp; Lecturing:</w:t>
      </w:r>
    </w:p>
    <w:p w:rsidR="00297DE4" w:rsidRDefault="005F04A0">
      <w:pPr>
        <w:pStyle w:val="PlainText"/>
        <w:widowControl/>
        <w:rPr>
          <w:lang w:val="en-US"/>
        </w:rPr>
      </w:pPr>
      <w:proofErr w:type="gramStart"/>
      <w:r>
        <w:rPr>
          <w:lang w:val="en-US"/>
        </w:rPr>
        <w:t xml:space="preserve">English language; Theory </w:t>
      </w:r>
      <w:r>
        <w:rPr>
          <w:lang w:val="en-US"/>
        </w:rPr>
        <w:t>and practice of translation; Literature; Psychology; Creative Writing.</w:t>
      </w:r>
      <w:proofErr w:type="gramEnd"/>
    </w:p>
    <w:p w:rsidR="00297DE4" w:rsidRDefault="00297DE4">
      <w:pPr>
        <w:pStyle w:val="PlainText"/>
        <w:widowControl/>
        <w:rPr>
          <w:lang w:val="en-GB"/>
        </w:rPr>
      </w:pPr>
    </w:p>
    <w:p w:rsidR="00297DE4" w:rsidRDefault="005F04A0">
      <w:pPr>
        <w:pStyle w:val="PlainText"/>
        <w:widowControl/>
        <w:rPr>
          <w:rFonts w:ascii="Arial" w:hAnsi="Arial" w:cs="Arial"/>
          <w:b/>
          <w:bCs/>
          <w:color w:val="548DD4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u w:val="single"/>
          <w:lang w:val="en-GB"/>
        </w:rPr>
        <w:t>Educational Background:</w:t>
      </w:r>
      <w:r>
        <w:rPr>
          <w:rFonts w:ascii="Arial" w:hAnsi="Arial" w:cs="Arial"/>
          <w:b/>
          <w:bCs/>
          <w:color w:val="548DD4"/>
          <w:sz w:val="22"/>
          <w:szCs w:val="22"/>
          <w:u w:val="single"/>
          <w:lang w:val="en-GB"/>
        </w:rPr>
        <w:t xml:space="preserve">  </w:t>
      </w:r>
    </w:p>
    <w:p w:rsidR="00297DE4" w:rsidRDefault="00297DE4">
      <w:pPr>
        <w:pStyle w:val="PlainText"/>
        <w:widowControl/>
        <w:tabs>
          <w:tab w:val="left" w:pos="360"/>
        </w:tabs>
        <w:rPr>
          <w:lang w:val="en-GB"/>
        </w:rPr>
      </w:pPr>
    </w:p>
    <w:p w:rsidR="00297DE4" w:rsidRDefault="005F04A0">
      <w:pPr>
        <w:pStyle w:val="PlainText"/>
        <w:widowControl/>
        <w:numPr>
          <w:ilvl w:val="0"/>
          <w:numId w:val="1"/>
        </w:numPr>
        <w:rPr>
          <w:lang w:val="en-GB"/>
        </w:rPr>
      </w:pPr>
      <w:r>
        <w:rPr>
          <w:lang w:val="en-US"/>
        </w:rPr>
        <w:t xml:space="preserve">IBO; </w:t>
      </w:r>
      <w:proofErr w:type="spellStart"/>
      <w:r>
        <w:rPr>
          <w:lang w:val="en-US"/>
        </w:rPr>
        <w:t>IBDP</w:t>
      </w:r>
      <w:proofErr w:type="spellEnd"/>
      <w:r>
        <w:rPr>
          <w:lang w:val="en-US"/>
        </w:rPr>
        <w:t xml:space="preserve"> English A: Literature (Cat.1); </w:t>
      </w:r>
      <w:r>
        <w:rPr>
          <w:i/>
          <w:iCs/>
          <w:sz w:val="18"/>
          <w:szCs w:val="18"/>
          <w:lang w:val="en-US"/>
        </w:rPr>
        <w:t>the course completes e/o March, the diploma to arrive in April-May 2020</w:t>
      </w:r>
      <w:r>
        <w:rPr>
          <w:lang w:val="en-US"/>
        </w:rPr>
        <w:t>).</w:t>
      </w:r>
    </w:p>
    <w:p w:rsidR="00297DE4" w:rsidRDefault="005F04A0">
      <w:pPr>
        <w:pStyle w:val="PlainText"/>
        <w:widowControl/>
        <w:numPr>
          <w:ilvl w:val="0"/>
          <w:numId w:val="1"/>
        </w:numPr>
        <w:rPr>
          <w:lang w:val="en-GB"/>
        </w:rPr>
      </w:pPr>
      <w:r>
        <w:rPr>
          <w:lang w:val="en-US"/>
        </w:rPr>
        <w:t xml:space="preserve">Swiss </w:t>
      </w:r>
      <w:proofErr w:type="spellStart"/>
      <w:r>
        <w:rPr>
          <w:lang w:val="en-US"/>
        </w:rPr>
        <w:t>Montreaux</w:t>
      </w:r>
      <w:proofErr w:type="spellEnd"/>
      <w:r>
        <w:rPr>
          <w:lang w:val="en-US"/>
        </w:rPr>
        <w:t xml:space="preserve"> Business School, </w:t>
      </w:r>
      <w:proofErr w:type="spellStart"/>
      <w:r>
        <w:rPr>
          <w:lang w:val="en-US"/>
        </w:rPr>
        <w:t>Montreaux</w:t>
      </w:r>
      <w:proofErr w:type="spellEnd"/>
      <w:r>
        <w:rPr>
          <w:lang w:val="en-US"/>
        </w:rPr>
        <w:t>, Switzerland; MBA Psychology (</w:t>
      </w:r>
      <w:r>
        <w:rPr>
          <w:i/>
          <w:iCs/>
          <w:sz w:val="18"/>
          <w:szCs w:val="18"/>
          <w:lang w:val="en-US"/>
        </w:rPr>
        <w:t>the diploma to arrive in March 2020</w:t>
      </w:r>
      <w:r>
        <w:rPr>
          <w:lang w:val="en-US"/>
        </w:rPr>
        <w:t>).</w:t>
      </w:r>
    </w:p>
    <w:p w:rsidR="00297DE4" w:rsidRDefault="005F04A0">
      <w:pPr>
        <w:pStyle w:val="PlainText"/>
        <w:widowControl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Winghill</w:t>
      </w:r>
      <w:proofErr w:type="spellEnd"/>
      <w:r>
        <w:rPr>
          <w:lang w:val="en-GB"/>
        </w:rPr>
        <w:t xml:space="preserve"> Writing School; Ottawa, Canada; the Comprehensive Writing Course; 2007.</w:t>
      </w:r>
    </w:p>
    <w:p w:rsidR="00297DE4" w:rsidRDefault="005F04A0">
      <w:pPr>
        <w:pStyle w:val="PlainText"/>
        <w:widowControl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Gotham Writers’ Workshop; NYC, USA; the Screenwriting I and Screen</w:t>
      </w:r>
      <w:r>
        <w:rPr>
          <w:lang w:val="en-GB"/>
        </w:rPr>
        <w:t>writing II courses; 2007-2008.</w:t>
      </w:r>
    </w:p>
    <w:p w:rsidR="00297DE4" w:rsidRDefault="005F04A0">
      <w:pPr>
        <w:pStyle w:val="PlainText"/>
        <w:widowControl/>
        <w:numPr>
          <w:ilvl w:val="0"/>
          <w:numId w:val="1"/>
        </w:numPr>
        <w:rPr>
          <w:lang w:val="en-GB"/>
        </w:rPr>
      </w:pPr>
      <w:r>
        <w:rPr>
          <w:lang w:val="en-GB"/>
        </w:rPr>
        <w:t>The Psychology Department, the State Languages University; Candidate of Sciences in Social Psychology; Baku, Azerbaijan; 2005-2007.</w:t>
      </w:r>
    </w:p>
    <w:p w:rsidR="00297DE4" w:rsidRDefault="005F04A0">
      <w:pPr>
        <w:pStyle w:val="PlainText"/>
        <w:widowControl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British Council Language Courses; the Cambridge Certificates </w:t>
      </w:r>
      <w:r>
        <w:rPr>
          <w:lang w:val="en-GB"/>
        </w:rPr>
        <w:t>in Advanced English</w:t>
      </w:r>
      <w:r>
        <w:rPr>
          <w:lang w:val="en-GB"/>
        </w:rPr>
        <w:t xml:space="preserve"> (1997) and </w:t>
      </w:r>
      <w:r>
        <w:rPr>
          <w:lang w:val="en-GB"/>
        </w:rPr>
        <w:t>of Proficiency in English</w:t>
      </w:r>
      <w:r>
        <w:rPr>
          <w:lang w:val="en-GB"/>
        </w:rPr>
        <w:t xml:space="preserve"> (1998); Baku, Azerbaijan.</w:t>
      </w:r>
    </w:p>
    <w:p w:rsidR="00297DE4" w:rsidRDefault="005F04A0">
      <w:pPr>
        <w:pStyle w:val="PlainText"/>
        <w:widowControl/>
        <w:numPr>
          <w:ilvl w:val="0"/>
          <w:numId w:val="1"/>
        </w:numPr>
        <w:rPr>
          <w:lang w:val="en-GB"/>
        </w:rPr>
      </w:pPr>
      <w:r>
        <w:rPr>
          <w:lang w:val="en-GB"/>
        </w:rPr>
        <w:t>The Open Society Institute Internet Training Centre; Baku, Azerbaijan; 1997 - 1998.</w:t>
      </w:r>
    </w:p>
    <w:p w:rsidR="00297DE4" w:rsidRDefault="005F04A0">
      <w:pPr>
        <w:pStyle w:val="PlainText"/>
        <w:widowControl/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rPr>
          <w:lang w:val="en-GB"/>
        </w:rPr>
        <w:t>The State Languages Institute; Diploma of English-French Translator &amp; Interpreter and Secondary School Teach</w:t>
      </w:r>
      <w:r>
        <w:rPr>
          <w:lang w:val="en-GB"/>
        </w:rPr>
        <w:t>er; Baku, Azerbaijan; 1995-1997.</w:t>
      </w:r>
    </w:p>
    <w:p w:rsidR="00297DE4" w:rsidRDefault="005F04A0">
      <w:pPr>
        <w:pStyle w:val="PlainText"/>
        <w:widowControl/>
        <w:numPr>
          <w:ilvl w:val="0"/>
          <w:numId w:val="1"/>
        </w:numPr>
        <w:tabs>
          <w:tab w:val="left" w:pos="360"/>
        </w:tabs>
        <w:rPr>
          <w:lang w:val="en-GB"/>
        </w:rPr>
      </w:pPr>
      <w:r>
        <w:rPr>
          <w:lang w:val="en-GB"/>
        </w:rPr>
        <w:t xml:space="preserve">Maxim Gorky Literature Institute; Moscow, Russia; 1990-1994. </w:t>
      </w:r>
    </w:p>
    <w:p w:rsidR="00297DE4" w:rsidRDefault="005F04A0">
      <w:pPr>
        <w:pStyle w:val="PlainText"/>
        <w:widowControl/>
        <w:tabs>
          <w:tab w:val="left" w:pos="360"/>
        </w:tabs>
        <w:rPr>
          <w:lang w:val="en-GB"/>
        </w:rPr>
      </w:pPr>
      <w:r>
        <w:rPr>
          <w:lang w:val="en-GB"/>
        </w:rPr>
        <w:t xml:space="preserve"> </w:t>
      </w:r>
    </w:p>
    <w:p w:rsidR="00297DE4" w:rsidRDefault="005F04A0">
      <w:pPr>
        <w:pStyle w:val="PlainText"/>
        <w:widowControl/>
        <w:rPr>
          <w:rFonts w:ascii="Arial" w:hAnsi="Arial" w:cs="Arial"/>
          <w:b/>
          <w:bCs/>
          <w:color w:val="548DD4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u w:val="single"/>
          <w:lang w:val="en-GB"/>
        </w:rPr>
        <w:t>Employment History:</w:t>
      </w:r>
    </w:p>
    <w:p w:rsidR="00297DE4" w:rsidRDefault="00297DE4">
      <w:pPr>
        <w:pStyle w:val="PlainText"/>
        <w:widowControl/>
        <w:rPr>
          <w:rFonts w:ascii="Arial" w:hAnsi="Arial" w:cs="Arial"/>
          <w:b/>
          <w:bCs/>
          <w:color w:val="548DD4"/>
          <w:sz w:val="22"/>
          <w:szCs w:val="22"/>
          <w:lang w:val="en-GB"/>
        </w:rPr>
      </w:pPr>
    </w:p>
    <w:p w:rsidR="00297DE4" w:rsidRDefault="005F04A0">
      <w:pPr>
        <w:pStyle w:val="PlainText"/>
        <w:widowControl/>
        <w:rPr>
          <w:rFonts w:ascii="Arial" w:hAnsi="Arial" w:cs="Arial"/>
          <w:b/>
          <w:bCs/>
          <w:color w:val="365F91" w:themeColor="accent1" w:themeShade="BF"/>
          <w:lang w:val="en-GB"/>
        </w:rPr>
      </w:pPr>
      <w:r>
        <w:rPr>
          <w:rFonts w:ascii="Arial" w:hAnsi="Arial" w:cs="Arial"/>
          <w:b/>
          <w:bCs/>
          <w:color w:val="365F91" w:themeColor="accent1" w:themeShade="BF"/>
          <w:lang w:val="en-GB"/>
        </w:rPr>
        <w:t xml:space="preserve">I have worked as a freelance/full-time translator, university lecturer, </w:t>
      </w:r>
      <w:proofErr w:type="spellStart"/>
      <w:r>
        <w:rPr>
          <w:rFonts w:ascii="Arial" w:hAnsi="Arial" w:cs="Arial"/>
          <w:b/>
          <w:bCs/>
          <w:color w:val="365F91" w:themeColor="accent1" w:themeShade="BF"/>
          <w:lang w:val="en-GB"/>
        </w:rPr>
        <w:t>transcreator</w:t>
      </w:r>
      <w:proofErr w:type="spellEnd"/>
      <w:r>
        <w:rPr>
          <w:rFonts w:ascii="Arial" w:hAnsi="Arial" w:cs="Arial"/>
          <w:b/>
          <w:bCs/>
          <w:color w:val="365F91" w:themeColor="accent1" w:themeShade="BF"/>
          <w:lang w:val="en-GB"/>
        </w:rPr>
        <w:t>, interpreter, writer since 1992. In any assignment or role I can and will bring to the table my experience, knowledge, meticulousness, speed, reliability and openness to a</w:t>
      </w:r>
      <w:r>
        <w:rPr>
          <w:rFonts w:ascii="Arial" w:hAnsi="Arial" w:cs="Arial"/>
          <w:b/>
          <w:bCs/>
          <w:color w:val="365F91" w:themeColor="accent1" w:themeShade="BF"/>
          <w:lang w:val="en-GB"/>
        </w:rPr>
        <w:t xml:space="preserve">ll things new. Rising to a challenge, if rewarded well, is something I have never eschewed. </w:t>
      </w:r>
    </w:p>
    <w:p w:rsidR="00297DE4" w:rsidRDefault="00297DE4">
      <w:pPr>
        <w:pStyle w:val="PlainText"/>
        <w:widowControl/>
        <w:rPr>
          <w:rFonts w:ascii="Arial" w:hAnsi="Arial" w:cs="Arial"/>
          <w:b/>
          <w:bCs/>
          <w:lang w:val="en-GB"/>
        </w:rPr>
      </w:pPr>
    </w:p>
    <w:p w:rsidR="00234F69" w:rsidRPr="00234F69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>
        <w:rPr>
          <w:lang w:val="en-GB"/>
        </w:rPr>
        <w:t xml:space="preserve">, English&lt;&gt;Russian&gt;Azerbaijani, the Milli Majlis (parliament) of the Azerbaijan Republic; September 2020 </w:t>
      </w:r>
      <w:r>
        <w:rPr>
          <w:b/>
          <w:bCs/>
          <w:i/>
          <w:iCs/>
          <w:lang w:val="en-US"/>
        </w:rPr>
        <w:t>till present</w:t>
      </w:r>
      <w:r>
        <w:rPr>
          <w:lang w:val="en-US"/>
        </w:rPr>
        <w:t>.</w:t>
      </w:r>
    </w:p>
    <w:p w:rsidR="00297DE4" w:rsidRDefault="005F04A0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b/>
          <w:bCs/>
          <w:color w:val="FF0000"/>
          <w:lang w:val="en-US"/>
        </w:rPr>
        <w:t>Teacher</w:t>
      </w:r>
      <w:r>
        <w:rPr>
          <w:lang w:val="en-US"/>
        </w:rPr>
        <w:t xml:space="preserve"> of English; World (D</w:t>
      </w:r>
      <w:proofErr w:type="spellStart"/>
      <w:r>
        <w:rPr>
          <w:lang w:val="az-Latn-AZ"/>
        </w:rPr>
        <w:t>ünya</w:t>
      </w:r>
      <w:proofErr w:type="spellEnd"/>
      <w:r>
        <w:rPr>
          <w:lang w:val="az-Latn-AZ"/>
        </w:rPr>
        <w:t xml:space="preserve">) </w:t>
      </w:r>
      <w:r>
        <w:rPr>
          <w:lang w:val="en-US"/>
        </w:rPr>
        <w:t>School Sumgait, Sumgait, Azerbaijan; 2017</w:t>
      </w:r>
      <w:r w:rsidR="00234F69">
        <w:rPr>
          <w:lang w:val="en-US"/>
        </w:rPr>
        <w:t>-2020.</w:t>
      </w:r>
      <w:r>
        <w:rPr>
          <w:lang w:val="en-US"/>
        </w:rPr>
        <w:t xml:space="preserve"> </w:t>
      </w:r>
    </w:p>
    <w:p w:rsidR="00297DE4" w:rsidRDefault="005F04A0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lang w:val="en-US"/>
        </w:rPr>
        <w:t xml:space="preserve">Independent English </w:t>
      </w:r>
      <w:r>
        <w:rPr>
          <w:b/>
          <w:bCs/>
          <w:color w:val="FF0000"/>
          <w:lang w:val="en-US"/>
        </w:rPr>
        <w:t>tutor</w:t>
      </w:r>
      <w:r>
        <w:rPr>
          <w:lang w:val="en-US"/>
        </w:rPr>
        <w:t>; Sumgait, Azerbaijan; since 2000.</w:t>
      </w:r>
    </w:p>
    <w:p w:rsidR="00297DE4" w:rsidRDefault="005F04A0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b/>
          <w:bCs/>
          <w:color w:val="FF0000"/>
          <w:lang w:val="en-US"/>
        </w:rPr>
        <w:t>Lecturer</w:t>
      </w:r>
      <w:r>
        <w:rPr>
          <w:lang w:val="en-US"/>
        </w:rPr>
        <w:t xml:space="preserve"> in </w:t>
      </w:r>
      <w:r>
        <w:rPr>
          <w:lang w:val="en-US"/>
        </w:rPr>
        <w:t xml:space="preserve">Creative Writing; </w:t>
      </w:r>
      <w:proofErr w:type="spellStart"/>
      <w:r>
        <w:rPr>
          <w:lang w:val="en-US"/>
        </w:rPr>
        <w:t>Barattson</w:t>
      </w:r>
      <w:proofErr w:type="spellEnd"/>
      <w:r>
        <w:rPr>
          <w:lang w:val="en-US"/>
        </w:rPr>
        <w:t>, Baku, Azerbaijan; since 2015 (inactive).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 and interpreter on call; </w:t>
      </w:r>
      <w:proofErr w:type="spellStart"/>
      <w:r w:rsidR="005F04A0">
        <w:rPr>
          <w:lang w:val="en-GB"/>
        </w:rPr>
        <w:t>RWE</w:t>
      </w:r>
      <w:proofErr w:type="spellEnd"/>
      <w:r w:rsidR="005F04A0">
        <w:rPr>
          <w:lang w:val="en-GB"/>
        </w:rPr>
        <w:t xml:space="preserve"> </w:t>
      </w:r>
      <w:proofErr w:type="spellStart"/>
      <w:r w:rsidR="005F04A0">
        <w:rPr>
          <w:lang w:val="en-GB"/>
        </w:rPr>
        <w:t>Dea</w:t>
      </w:r>
      <w:proofErr w:type="spellEnd"/>
      <w:r w:rsidR="005F04A0">
        <w:rPr>
          <w:lang w:val="en-GB"/>
        </w:rPr>
        <w:t xml:space="preserve">; Baku, Azerbaijan; </w:t>
      </w:r>
      <w:r w:rsidR="005F04A0">
        <w:t>2009-2015</w:t>
      </w:r>
      <w:r w:rsidR="005F04A0">
        <w:rPr>
          <w:lang w:val="en-GB"/>
        </w:rPr>
        <w:t>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US"/>
        </w:rPr>
        <w:t xml:space="preserve">, </w:t>
      </w:r>
      <w:proofErr w:type="gramStart"/>
      <w:r w:rsidR="005F04A0">
        <w:rPr>
          <w:lang w:val="en-US"/>
        </w:rPr>
        <w:t>The</w:t>
      </w:r>
      <w:proofErr w:type="gramEnd"/>
      <w:r w:rsidR="005F04A0">
        <w:rPr>
          <w:lang w:val="en-US"/>
        </w:rPr>
        <w:t xml:space="preserve"> Azerbaijan Business Magazine; Baku, Azerbaijan; 30 March 2006 to 2007</w:t>
      </w:r>
      <w:r w:rsidR="005F04A0">
        <w:rPr>
          <w:lang w:val="en-GB"/>
        </w:rPr>
        <w:t>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 on-call for </w:t>
      </w:r>
      <w:proofErr w:type="spellStart"/>
      <w:r w:rsidR="005F04A0">
        <w:rPr>
          <w:lang w:val="en-GB"/>
        </w:rPr>
        <w:t>CB</w:t>
      </w:r>
      <w:r w:rsidR="005F04A0">
        <w:rPr>
          <w:lang w:val="en-GB"/>
        </w:rPr>
        <w:t>C</w:t>
      </w:r>
      <w:proofErr w:type="spellEnd"/>
      <w:r w:rsidR="005F04A0">
        <w:rPr>
          <w:lang w:val="en-GB"/>
        </w:rPr>
        <w:t xml:space="preserve"> (the Caspian Business Consultants); Baku, Azerbaijan; 20 October </w:t>
      </w:r>
      <w:r w:rsidR="005F04A0">
        <w:rPr>
          <w:lang w:val="en-US"/>
        </w:rPr>
        <w:t>2006 to 2007</w:t>
      </w:r>
      <w:r w:rsidR="005F04A0">
        <w:rPr>
          <w:lang w:val="en-GB"/>
        </w:rPr>
        <w:t>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 (full-time), consulting psychologist, Unibank Commercial Bank; Baku, Azerbaijan; 1 June 2005 </w:t>
      </w:r>
      <w:r w:rsidR="005F04A0">
        <w:rPr>
          <w:b/>
          <w:bCs/>
          <w:i/>
          <w:iCs/>
          <w:lang w:val="en-GB"/>
        </w:rPr>
        <w:t>till present</w:t>
      </w:r>
      <w:r w:rsidR="005F04A0">
        <w:rPr>
          <w:lang w:val="en-GB"/>
        </w:rPr>
        <w:t>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 (mass media)</w:t>
      </w:r>
      <w:r w:rsidR="005F04A0">
        <w:rPr>
          <w:lang w:val="en-US"/>
        </w:rPr>
        <w:t xml:space="preserve">, </w:t>
      </w:r>
      <w:r w:rsidR="005F04A0">
        <w:rPr>
          <w:lang w:val="en-GB"/>
        </w:rPr>
        <w:t>The Azeri Times People Magazine;</w:t>
      </w:r>
      <w:r w:rsidR="005F04A0">
        <w:rPr>
          <w:lang w:val="en-GB"/>
        </w:rPr>
        <w:t xml:space="preserve"> March 2005 till 31 May</w:t>
      </w:r>
      <w:r w:rsidR="005F04A0">
        <w:rPr>
          <w:lang w:val="en-US"/>
        </w:rPr>
        <w:t xml:space="preserve"> 2005</w:t>
      </w:r>
      <w:r w:rsidR="005F04A0">
        <w:rPr>
          <w:lang w:val="en-GB"/>
        </w:rPr>
        <w:t>.</w:t>
      </w:r>
    </w:p>
    <w:p w:rsidR="00297DE4" w:rsidRDefault="005F04A0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b/>
          <w:bCs/>
          <w:color w:val="FF0000"/>
          <w:lang w:val="en-GB"/>
        </w:rPr>
        <w:lastRenderedPageBreak/>
        <w:t>Lecturer</w:t>
      </w:r>
      <w:r>
        <w:rPr>
          <w:lang w:val="en-GB"/>
        </w:rPr>
        <w:t xml:space="preserve"> (Theory and Practice of Translation; the English Language) at the Western University; Baku, Azerbaijan; 2002-2005.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 (mass media), The Azer Press News Agency; Baku, Azerbaijan; July 1999 till 31 May 2005; 200</w:t>
      </w:r>
      <w:r w:rsidR="005F04A0">
        <w:rPr>
          <w:lang w:val="en-GB"/>
        </w:rPr>
        <w:t>6</w:t>
      </w:r>
      <w:r w:rsidR="005F04A0">
        <w:rPr>
          <w:lang w:val="en-US"/>
        </w:rPr>
        <w:t>-October 2019</w:t>
      </w:r>
      <w:r w:rsidR="005F04A0">
        <w:rPr>
          <w:lang w:val="en-GB"/>
        </w:rPr>
        <w:t>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, </w:t>
      </w:r>
      <w:proofErr w:type="gramStart"/>
      <w:r w:rsidR="005F04A0">
        <w:rPr>
          <w:lang w:val="en-GB"/>
        </w:rPr>
        <w:t>The</w:t>
      </w:r>
      <w:proofErr w:type="gramEnd"/>
      <w:r w:rsidR="005F04A0">
        <w:rPr>
          <w:lang w:val="en-GB"/>
        </w:rPr>
        <w:t xml:space="preserve"> </w:t>
      </w:r>
      <w:proofErr w:type="spellStart"/>
      <w:r w:rsidR="005F04A0">
        <w:rPr>
          <w:lang w:val="en-GB"/>
        </w:rPr>
        <w:t>Azerbaycan</w:t>
      </w:r>
      <w:proofErr w:type="spellEnd"/>
      <w:r w:rsidR="005F04A0">
        <w:rPr>
          <w:lang w:val="en-GB"/>
        </w:rPr>
        <w:t xml:space="preserve"> </w:t>
      </w:r>
      <w:proofErr w:type="spellStart"/>
      <w:r w:rsidR="005F04A0">
        <w:rPr>
          <w:lang w:val="en-GB"/>
        </w:rPr>
        <w:t>Dunyasi</w:t>
      </w:r>
      <w:proofErr w:type="spellEnd"/>
      <w:r w:rsidR="005F04A0">
        <w:rPr>
          <w:lang w:val="en-GB"/>
        </w:rPr>
        <w:t xml:space="preserve"> Magazine; Baku, Azerbaijan; October 2004 </w:t>
      </w:r>
      <w:r w:rsidR="005F04A0">
        <w:rPr>
          <w:lang w:val="en-US"/>
        </w:rPr>
        <w:t xml:space="preserve">till </w:t>
      </w:r>
      <w:r w:rsidR="005F04A0">
        <w:t>2015</w:t>
      </w:r>
      <w:r w:rsidR="005F04A0">
        <w:rPr>
          <w:lang w:val="en-GB"/>
        </w:rPr>
        <w:t>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 on call for UniBank; Baku, Azerbaijan; 1998 till 27 May 2005.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 on call for Bank Standard; Baku, Azerbaijan; 2004 - 2006.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 </w:t>
      </w:r>
      <w:r w:rsidR="005F04A0">
        <w:rPr>
          <w:lang w:val="en-GB"/>
        </w:rPr>
        <w:t>(mass media), The Azeri Times newspaper; Baku, Azerbaijan; July 1999 till June 2007.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 on-call, the </w:t>
      </w:r>
      <w:proofErr w:type="spellStart"/>
      <w:r w:rsidR="005F04A0">
        <w:rPr>
          <w:lang w:val="en-GB"/>
        </w:rPr>
        <w:t>TopAz</w:t>
      </w:r>
      <w:proofErr w:type="spellEnd"/>
      <w:r w:rsidR="005F04A0">
        <w:rPr>
          <w:lang w:val="en-GB"/>
        </w:rPr>
        <w:t xml:space="preserve"> Business Information Agency; Baku, Azerbaijan; June 2000-2001.</w:t>
      </w:r>
    </w:p>
    <w:p w:rsidR="00297DE4" w:rsidRDefault="005F04A0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lang w:val="en-GB"/>
        </w:rPr>
        <w:t xml:space="preserve">Contract </w:t>
      </w:r>
      <w:r w:rsidRPr="00234F69">
        <w:rPr>
          <w:b/>
          <w:color w:val="76923C" w:themeColor="accent3" w:themeShade="BF"/>
          <w:lang w:val="en-GB"/>
        </w:rPr>
        <w:t>translator</w:t>
      </w:r>
      <w:r>
        <w:rPr>
          <w:lang w:val="en-GB"/>
        </w:rPr>
        <w:t xml:space="preserve"> for Consolidated Suppliers Ltd; Baku, Azerbaijan; </w:t>
      </w:r>
      <w:r>
        <w:rPr>
          <w:lang w:val="en-GB"/>
        </w:rPr>
        <w:t>September – December 2000.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 on call, the </w:t>
      </w:r>
      <w:proofErr w:type="spellStart"/>
      <w:r w:rsidR="005F04A0">
        <w:rPr>
          <w:lang w:val="en-GB"/>
        </w:rPr>
        <w:t>Attas</w:t>
      </w:r>
      <w:proofErr w:type="spellEnd"/>
      <w:r w:rsidR="005F04A0">
        <w:rPr>
          <w:lang w:val="en-GB"/>
        </w:rPr>
        <w:t xml:space="preserve"> translation agency; Baku, Azerbaijan; July 1999</w:t>
      </w:r>
      <w:r w:rsidR="005F04A0">
        <w:rPr>
          <w:lang w:val="en-US"/>
        </w:rPr>
        <w:t>-2005</w:t>
      </w:r>
      <w:r w:rsidR="005F04A0">
        <w:rPr>
          <w:lang w:val="en-GB"/>
        </w:rPr>
        <w:t>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, </w:t>
      </w:r>
      <w:proofErr w:type="gramStart"/>
      <w:r w:rsidR="005F04A0">
        <w:rPr>
          <w:lang w:val="en-GB"/>
        </w:rPr>
        <w:t>The</w:t>
      </w:r>
      <w:proofErr w:type="gramEnd"/>
      <w:r w:rsidR="005F04A0">
        <w:rPr>
          <w:lang w:val="en-GB"/>
        </w:rPr>
        <w:t xml:space="preserve"> ‘Upstream’ petroleum newspaper, Norway; (employed in Baku) January 1999 till June 1999.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 (mass media), The </w:t>
      </w:r>
      <w:proofErr w:type="spellStart"/>
      <w:r w:rsidR="005F04A0">
        <w:rPr>
          <w:lang w:val="en-GB"/>
        </w:rPr>
        <w:t>Sharg</w:t>
      </w:r>
      <w:proofErr w:type="spellEnd"/>
      <w:r w:rsidR="005F04A0">
        <w:rPr>
          <w:lang w:val="en-GB"/>
        </w:rPr>
        <w:t xml:space="preserve"> news a</w:t>
      </w:r>
      <w:r w:rsidR="005F04A0">
        <w:rPr>
          <w:lang w:val="en-GB"/>
        </w:rPr>
        <w:t>gency; Baku, Azerbaijan; Jan-June 1999.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 w:rsidR="005F04A0">
        <w:rPr>
          <w:lang w:val="en-GB"/>
        </w:rPr>
        <w:t xml:space="preserve"> for General Electric International Operations; Baku, Azerbaijan; December 1998 – October 1998.</w:t>
      </w:r>
    </w:p>
    <w:p w:rsidR="00297DE4" w:rsidRDefault="00234F69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 w:rsidRPr="00234F69">
        <w:rPr>
          <w:b/>
          <w:color w:val="76923C" w:themeColor="accent3" w:themeShade="BF"/>
          <w:lang w:val="en-GB"/>
        </w:rPr>
        <w:t>Translator</w:t>
      </w:r>
      <w:r>
        <w:rPr>
          <w:lang w:val="en-GB"/>
        </w:rPr>
        <w:t xml:space="preserve"> </w:t>
      </w:r>
      <w:r w:rsidR="005F04A0">
        <w:rPr>
          <w:lang w:val="en-GB"/>
        </w:rPr>
        <w:t>/Radio operator, McDermott Marine Constructions; Baku, Azerbaijan;</w:t>
      </w:r>
      <w:r w:rsidR="005F04A0">
        <w:t xml:space="preserve"> </w:t>
      </w:r>
      <w:r w:rsidR="005F04A0">
        <w:rPr>
          <w:lang w:val="en-GB"/>
        </w:rPr>
        <w:t>1998.</w:t>
      </w:r>
    </w:p>
    <w:p w:rsidR="00297DE4" w:rsidRDefault="005F04A0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lang w:val="en-GB"/>
        </w:rPr>
        <w:t xml:space="preserve">All-range </w:t>
      </w:r>
      <w:r w:rsidRPr="00234F69">
        <w:rPr>
          <w:b/>
          <w:color w:val="76923C" w:themeColor="accent3" w:themeShade="BF"/>
          <w:lang w:val="en-GB"/>
        </w:rPr>
        <w:t>translator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Maste</w:t>
      </w:r>
      <w:r>
        <w:rPr>
          <w:lang w:val="en-GB"/>
        </w:rPr>
        <w:t>rWord</w:t>
      </w:r>
      <w:proofErr w:type="spellEnd"/>
      <w:r>
        <w:rPr>
          <w:lang w:val="en-GB"/>
        </w:rPr>
        <w:t xml:space="preserve"> Translations; Baku, Azerbaijan; 1997-98.</w:t>
      </w:r>
    </w:p>
    <w:p w:rsidR="00297DE4" w:rsidRDefault="005F04A0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lang w:val="en-GB"/>
        </w:rPr>
        <w:t xml:space="preserve">Technical </w:t>
      </w:r>
      <w:r w:rsidRPr="00234F69">
        <w:rPr>
          <w:b/>
          <w:color w:val="76923C" w:themeColor="accent3" w:themeShade="BF"/>
          <w:lang w:val="en-GB"/>
        </w:rPr>
        <w:t>translator</w:t>
      </w:r>
      <w:r>
        <w:rPr>
          <w:lang w:val="en-GB"/>
        </w:rPr>
        <w:t>, interpreter, office clerk, McDermott Marine Constructions; Baku, Azerbaijan; 1995-97.</w:t>
      </w:r>
    </w:p>
    <w:p w:rsidR="00297DE4" w:rsidRDefault="005F04A0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lang w:val="en-GB"/>
        </w:rPr>
        <w:t xml:space="preserve">Clerk, </w:t>
      </w:r>
      <w:proofErr w:type="spellStart"/>
      <w:r>
        <w:rPr>
          <w:lang w:val="en-GB"/>
        </w:rPr>
        <w:t>ASB</w:t>
      </w:r>
      <w:proofErr w:type="spellEnd"/>
      <w:r>
        <w:rPr>
          <w:lang w:val="en-GB"/>
        </w:rPr>
        <w:t xml:space="preserve"> humanitarian organisation; Baku, Azerbaijan; 1995.</w:t>
      </w:r>
    </w:p>
    <w:p w:rsidR="00297DE4" w:rsidRDefault="005F04A0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lang w:val="en-GB"/>
        </w:rPr>
        <w:t xml:space="preserve">Literary </w:t>
      </w:r>
      <w:r w:rsidR="00234F69" w:rsidRPr="00234F69">
        <w:rPr>
          <w:b/>
          <w:color w:val="76923C" w:themeColor="accent3" w:themeShade="BF"/>
          <w:lang w:val="en-GB"/>
        </w:rPr>
        <w:t>translator</w:t>
      </w:r>
      <w:r>
        <w:rPr>
          <w:lang w:val="en-GB"/>
        </w:rPr>
        <w:t>, Amex Publishers; M</w:t>
      </w:r>
      <w:r>
        <w:rPr>
          <w:lang w:val="en-GB"/>
        </w:rPr>
        <w:t>oscow, Russia; 1994.</w:t>
      </w:r>
    </w:p>
    <w:p w:rsidR="00297DE4" w:rsidRDefault="005F04A0">
      <w:pPr>
        <w:pStyle w:val="PlainText"/>
        <w:widowControl/>
        <w:numPr>
          <w:ilvl w:val="0"/>
          <w:numId w:val="2"/>
        </w:numPr>
        <w:tabs>
          <w:tab w:val="left" w:pos="360"/>
        </w:tabs>
        <w:rPr>
          <w:lang w:val="en-GB"/>
        </w:rPr>
      </w:pPr>
      <w:r>
        <w:rPr>
          <w:lang w:val="en-GB"/>
        </w:rPr>
        <w:t xml:space="preserve">Literary </w:t>
      </w:r>
      <w:r w:rsidR="00234F69" w:rsidRPr="00234F69">
        <w:rPr>
          <w:b/>
          <w:color w:val="76923C" w:themeColor="accent3" w:themeShade="BF"/>
          <w:lang w:val="en-GB"/>
        </w:rPr>
        <w:t>translator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Centrepolygraph</w:t>
      </w:r>
      <w:proofErr w:type="spellEnd"/>
      <w:r>
        <w:rPr>
          <w:lang w:val="en-GB"/>
        </w:rPr>
        <w:t xml:space="preserve"> Publishers; Moscow, Russia; 1994.</w:t>
      </w:r>
    </w:p>
    <w:p w:rsidR="00297DE4" w:rsidRDefault="00297DE4">
      <w:pPr>
        <w:pStyle w:val="PlainText"/>
        <w:widowControl/>
        <w:rPr>
          <w:u w:val="single"/>
          <w:lang w:val="en-GB"/>
        </w:rPr>
      </w:pPr>
    </w:p>
    <w:p w:rsidR="00297DE4" w:rsidRDefault="00297DE4">
      <w:pPr>
        <w:pStyle w:val="PlainText"/>
        <w:widowControl/>
        <w:rPr>
          <w:sz w:val="18"/>
          <w:szCs w:val="18"/>
          <w:lang w:val="en-GB"/>
        </w:rPr>
      </w:pPr>
    </w:p>
    <w:p w:rsidR="00297DE4" w:rsidRDefault="005F04A0">
      <w:pPr>
        <w:pStyle w:val="PlainText"/>
        <w:widowControl/>
        <w:rPr>
          <w:rFonts w:ascii="Arial" w:hAnsi="Arial" w:cs="Arial"/>
          <w:b/>
          <w:bCs/>
          <w:color w:val="548DD4"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color w:val="002060"/>
          <w:sz w:val="22"/>
          <w:szCs w:val="22"/>
          <w:u w:val="single"/>
          <w:lang w:val="en-GB"/>
        </w:rPr>
        <w:t>Other Abilities/Skills:</w:t>
      </w:r>
    </w:p>
    <w:p w:rsidR="00297DE4" w:rsidRDefault="00297DE4">
      <w:pPr>
        <w:pStyle w:val="PlainText"/>
        <w:widowControl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97DE4" w:rsidRDefault="005F04A0">
      <w:pPr>
        <w:pStyle w:val="PlainText"/>
        <w:widowControl/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US"/>
        </w:rPr>
        <w:t>Fine</w:t>
      </w:r>
      <w:r>
        <w:rPr>
          <w:lang w:val="en-GB"/>
        </w:rPr>
        <w:t xml:space="preserve"> communication, community interaction, forum moderation skills &amp; experience</w:t>
      </w:r>
    </w:p>
    <w:p w:rsidR="00297DE4" w:rsidRDefault="005F04A0">
      <w:pPr>
        <w:pStyle w:val="PlainText"/>
        <w:widowControl/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lastRenderedPageBreak/>
        <w:t>An experienced MMORTS player and tester (1100ad, Forge of</w:t>
      </w:r>
      <w:r>
        <w:rPr>
          <w:lang w:val="en-GB"/>
        </w:rPr>
        <w:t xml:space="preserve"> Empires, Blitzkrieg, etc.)</w:t>
      </w:r>
    </w:p>
    <w:p w:rsidR="00297DE4" w:rsidRDefault="005F04A0">
      <w:pPr>
        <w:pStyle w:val="PlainText"/>
        <w:widowControl/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In-game guild/order management and leading skills</w:t>
      </w:r>
    </w:p>
    <w:p w:rsidR="00297DE4" w:rsidRDefault="005F04A0">
      <w:pPr>
        <w:pStyle w:val="PlainText"/>
        <w:widowControl/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 xml:space="preserve">Game </w:t>
      </w:r>
      <w:r>
        <w:rPr>
          <w:lang w:val="en-US"/>
        </w:rPr>
        <w:t xml:space="preserve">writing </w:t>
      </w:r>
      <w:r>
        <w:rPr>
          <w:lang w:val="en-GB"/>
        </w:rPr>
        <w:t>w/o programming</w:t>
      </w:r>
    </w:p>
    <w:p w:rsidR="00297DE4" w:rsidRDefault="005F04A0">
      <w:pPr>
        <w:pStyle w:val="PlainText"/>
        <w:widowControl/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Can draw pictures and cartoons (graphics)</w:t>
      </w:r>
    </w:p>
    <w:p w:rsidR="00297DE4" w:rsidRDefault="005F04A0">
      <w:pPr>
        <w:pStyle w:val="PlainText"/>
        <w:widowControl/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High typing speed</w:t>
      </w:r>
    </w:p>
    <w:p w:rsidR="00297DE4" w:rsidRDefault="005F04A0">
      <w:pPr>
        <w:pStyle w:val="PlainText"/>
        <w:widowControl/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Can handle paperwork and arrange meetings</w:t>
      </w:r>
    </w:p>
    <w:p w:rsidR="00297DE4" w:rsidRDefault="005F04A0">
      <w:pPr>
        <w:pStyle w:val="PlainText"/>
        <w:widowControl/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Good administrative skills and experience</w:t>
      </w:r>
    </w:p>
    <w:p w:rsidR="00297DE4" w:rsidRDefault="005F04A0">
      <w:pPr>
        <w:pStyle w:val="PlainText"/>
        <w:widowControl/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Exper</w:t>
      </w:r>
      <w:r>
        <w:rPr>
          <w:lang w:val="en-GB"/>
        </w:rPr>
        <w:t>ienced in office work</w:t>
      </w:r>
    </w:p>
    <w:p w:rsidR="00297DE4" w:rsidRDefault="005F04A0">
      <w:pPr>
        <w:pStyle w:val="PlainText"/>
        <w:widowControl/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Literary writing skills; can compose letters, articles, leaflets, etc</w:t>
      </w:r>
    </w:p>
    <w:p w:rsidR="00297DE4" w:rsidRDefault="005F04A0">
      <w:pPr>
        <w:pStyle w:val="PlainText"/>
        <w:widowControl/>
        <w:numPr>
          <w:ilvl w:val="0"/>
          <w:numId w:val="3"/>
        </w:numPr>
        <w:tabs>
          <w:tab w:val="left" w:pos="360"/>
        </w:tabs>
        <w:rPr>
          <w:lang w:val="en-GB"/>
        </w:rPr>
      </w:pPr>
      <w:r>
        <w:rPr>
          <w:lang w:val="en-GB"/>
        </w:rPr>
        <w:t>Editing and proof-reading based on experience and education (English/Russian)</w:t>
      </w:r>
    </w:p>
    <w:p w:rsidR="00297DE4" w:rsidRDefault="005F04A0">
      <w:pPr>
        <w:pStyle w:val="PlainText"/>
        <w:widowControl/>
        <w:numPr>
          <w:ilvl w:val="0"/>
          <w:numId w:val="3"/>
        </w:numPr>
        <w:tabs>
          <w:tab w:val="left" w:pos="360"/>
        </w:tabs>
        <w:rPr>
          <w:i/>
          <w:iCs/>
          <w:lang w:val="en-GB"/>
        </w:rPr>
      </w:pPr>
      <w:r>
        <w:rPr>
          <w:b/>
          <w:bCs/>
          <w:i/>
          <w:iCs/>
          <w:lang w:val="en-GB"/>
        </w:rPr>
        <w:t>The ability to acquire abilities</w:t>
      </w:r>
    </w:p>
    <w:p w:rsidR="00297DE4" w:rsidRDefault="00297DE4">
      <w:pPr>
        <w:pStyle w:val="PlainText"/>
        <w:widowControl/>
        <w:ind w:firstLine="120"/>
        <w:rPr>
          <w:lang w:val="en-GB"/>
        </w:rPr>
      </w:pPr>
    </w:p>
    <w:sectPr w:rsidR="00297DE4">
      <w:footerReference w:type="default" r:id="rId14"/>
      <w:pgSz w:w="12240" w:h="15840"/>
      <w:pgMar w:top="1134" w:right="921" w:bottom="1134" w:left="919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A0" w:rsidRDefault="005F04A0">
      <w:pPr>
        <w:spacing w:after="0" w:line="240" w:lineRule="auto"/>
      </w:pPr>
      <w:r>
        <w:separator/>
      </w:r>
    </w:p>
  </w:endnote>
  <w:endnote w:type="continuationSeparator" w:id="0">
    <w:p w:rsidR="005F04A0" w:rsidRDefault="005F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DE4" w:rsidRDefault="005F04A0">
    <w:pPr>
      <w:pStyle w:val="Footer"/>
      <w:rPr>
        <w:lang w:val="en-US"/>
      </w:rPr>
    </w:pPr>
    <w:r>
      <w:rPr>
        <w:lang w:val="en-US"/>
      </w:rPr>
      <w:t xml:space="preserve">Faig Mamedov. Email/Hangouts: </w:t>
    </w:r>
    <w:hyperlink r:id="rId1" w:history="1">
      <w:r>
        <w:rPr>
          <w:rStyle w:val="Hyperlink"/>
          <w:lang w:val="en-US"/>
        </w:rPr>
        <w:t>bonazaz@gmail.com</w:t>
      </w:r>
    </w:hyperlink>
    <w:r>
      <w:rPr>
        <w:lang w:val="en-US"/>
      </w:rPr>
      <w:t xml:space="preserve">. Phone/WhatsApp: 994 55 7978435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A0" w:rsidRDefault="005F04A0">
      <w:pPr>
        <w:spacing w:after="0" w:line="240" w:lineRule="auto"/>
      </w:pPr>
      <w:r>
        <w:separator/>
      </w:r>
    </w:p>
  </w:footnote>
  <w:footnote w:type="continuationSeparator" w:id="0">
    <w:p w:rsidR="005F04A0" w:rsidRDefault="005F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91C"/>
    <w:multiLevelType w:val="multilevel"/>
    <w:tmpl w:val="09DC691C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53F15B5"/>
    <w:multiLevelType w:val="multilevel"/>
    <w:tmpl w:val="553F15B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505B7"/>
    <w:multiLevelType w:val="multilevel"/>
    <w:tmpl w:val="6CD505B7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3B"/>
    <w:rsid w:val="00004435"/>
    <w:rsid w:val="00007758"/>
    <w:rsid w:val="00014D02"/>
    <w:rsid w:val="00030F65"/>
    <w:rsid w:val="00041FF1"/>
    <w:rsid w:val="00042EF4"/>
    <w:rsid w:val="0005334A"/>
    <w:rsid w:val="000557D4"/>
    <w:rsid w:val="0006317A"/>
    <w:rsid w:val="00083DB9"/>
    <w:rsid w:val="00084AE6"/>
    <w:rsid w:val="000A0995"/>
    <w:rsid w:val="000B3029"/>
    <w:rsid w:val="000D07F9"/>
    <w:rsid w:val="00106D16"/>
    <w:rsid w:val="0011705B"/>
    <w:rsid w:val="00126870"/>
    <w:rsid w:val="00137D30"/>
    <w:rsid w:val="0015104D"/>
    <w:rsid w:val="00157055"/>
    <w:rsid w:val="00160158"/>
    <w:rsid w:val="00173023"/>
    <w:rsid w:val="001C3B92"/>
    <w:rsid w:val="001F5FBE"/>
    <w:rsid w:val="002066AC"/>
    <w:rsid w:val="00223C60"/>
    <w:rsid w:val="00234F69"/>
    <w:rsid w:val="002827E3"/>
    <w:rsid w:val="00297DE4"/>
    <w:rsid w:val="002A3EA1"/>
    <w:rsid w:val="002A6F1B"/>
    <w:rsid w:val="002B3250"/>
    <w:rsid w:val="002F39C5"/>
    <w:rsid w:val="0030380B"/>
    <w:rsid w:val="003241E4"/>
    <w:rsid w:val="00346881"/>
    <w:rsid w:val="003A78FC"/>
    <w:rsid w:val="003B755D"/>
    <w:rsid w:val="003C0C71"/>
    <w:rsid w:val="003D3962"/>
    <w:rsid w:val="00407CD1"/>
    <w:rsid w:val="00427B64"/>
    <w:rsid w:val="00463D45"/>
    <w:rsid w:val="00480CDA"/>
    <w:rsid w:val="004E7B2A"/>
    <w:rsid w:val="005161DC"/>
    <w:rsid w:val="00555960"/>
    <w:rsid w:val="00562943"/>
    <w:rsid w:val="00595B8D"/>
    <w:rsid w:val="005A26BF"/>
    <w:rsid w:val="005A3FC5"/>
    <w:rsid w:val="005A45EC"/>
    <w:rsid w:val="005B3B95"/>
    <w:rsid w:val="005B6309"/>
    <w:rsid w:val="005D3206"/>
    <w:rsid w:val="005F04A0"/>
    <w:rsid w:val="005F0AC2"/>
    <w:rsid w:val="005F4FC8"/>
    <w:rsid w:val="00616B5E"/>
    <w:rsid w:val="00625FAA"/>
    <w:rsid w:val="00634F94"/>
    <w:rsid w:val="00641018"/>
    <w:rsid w:val="006721F0"/>
    <w:rsid w:val="006730B4"/>
    <w:rsid w:val="00686BFD"/>
    <w:rsid w:val="0069584E"/>
    <w:rsid w:val="006A45F1"/>
    <w:rsid w:val="006A5407"/>
    <w:rsid w:val="006D1A15"/>
    <w:rsid w:val="006D4973"/>
    <w:rsid w:val="006D6F6A"/>
    <w:rsid w:val="0071104A"/>
    <w:rsid w:val="00711891"/>
    <w:rsid w:val="0071249D"/>
    <w:rsid w:val="00726A21"/>
    <w:rsid w:val="00733F99"/>
    <w:rsid w:val="00761483"/>
    <w:rsid w:val="00793637"/>
    <w:rsid w:val="00795B3B"/>
    <w:rsid w:val="007C19E0"/>
    <w:rsid w:val="007C30D3"/>
    <w:rsid w:val="007D073B"/>
    <w:rsid w:val="007E7F02"/>
    <w:rsid w:val="007F3262"/>
    <w:rsid w:val="00810D4C"/>
    <w:rsid w:val="00811A15"/>
    <w:rsid w:val="0081425F"/>
    <w:rsid w:val="00827A38"/>
    <w:rsid w:val="008351BD"/>
    <w:rsid w:val="00850FD7"/>
    <w:rsid w:val="008578BA"/>
    <w:rsid w:val="00865BE1"/>
    <w:rsid w:val="008847AD"/>
    <w:rsid w:val="008963D8"/>
    <w:rsid w:val="008A5CBB"/>
    <w:rsid w:val="008A701A"/>
    <w:rsid w:val="008A7347"/>
    <w:rsid w:val="008B029A"/>
    <w:rsid w:val="008C240C"/>
    <w:rsid w:val="008F52A4"/>
    <w:rsid w:val="0091721E"/>
    <w:rsid w:val="00925182"/>
    <w:rsid w:val="009376BB"/>
    <w:rsid w:val="00942C37"/>
    <w:rsid w:val="00942D64"/>
    <w:rsid w:val="00951189"/>
    <w:rsid w:val="009619E4"/>
    <w:rsid w:val="00993EE2"/>
    <w:rsid w:val="009B7213"/>
    <w:rsid w:val="009C6F3E"/>
    <w:rsid w:val="009D5D52"/>
    <w:rsid w:val="009D746B"/>
    <w:rsid w:val="00A31336"/>
    <w:rsid w:val="00A40D36"/>
    <w:rsid w:val="00A73887"/>
    <w:rsid w:val="00A918FD"/>
    <w:rsid w:val="00AD75B6"/>
    <w:rsid w:val="00AE78CB"/>
    <w:rsid w:val="00AF4C95"/>
    <w:rsid w:val="00B00BB6"/>
    <w:rsid w:val="00B01252"/>
    <w:rsid w:val="00B02023"/>
    <w:rsid w:val="00B030E4"/>
    <w:rsid w:val="00B046E8"/>
    <w:rsid w:val="00B0543B"/>
    <w:rsid w:val="00B07491"/>
    <w:rsid w:val="00B07D4D"/>
    <w:rsid w:val="00B12174"/>
    <w:rsid w:val="00B660F8"/>
    <w:rsid w:val="00B67F3B"/>
    <w:rsid w:val="00B71131"/>
    <w:rsid w:val="00BB0FCA"/>
    <w:rsid w:val="00BB1500"/>
    <w:rsid w:val="00BB5C3A"/>
    <w:rsid w:val="00BC137D"/>
    <w:rsid w:val="00BD0A15"/>
    <w:rsid w:val="00BE7442"/>
    <w:rsid w:val="00C06DCF"/>
    <w:rsid w:val="00C21E82"/>
    <w:rsid w:val="00C37CC4"/>
    <w:rsid w:val="00C37ECF"/>
    <w:rsid w:val="00C507EF"/>
    <w:rsid w:val="00C511CB"/>
    <w:rsid w:val="00C5521B"/>
    <w:rsid w:val="00C55D40"/>
    <w:rsid w:val="00C56A56"/>
    <w:rsid w:val="00C627FF"/>
    <w:rsid w:val="00C678F5"/>
    <w:rsid w:val="00C814F5"/>
    <w:rsid w:val="00C97E13"/>
    <w:rsid w:val="00CA4CEF"/>
    <w:rsid w:val="00CB5CA5"/>
    <w:rsid w:val="00CF4A9B"/>
    <w:rsid w:val="00D00771"/>
    <w:rsid w:val="00D2399F"/>
    <w:rsid w:val="00D2713E"/>
    <w:rsid w:val="00D32937"/>
    <w:rsid w:val="00D4160E"/>
    <w:rsid w:val="00D522AE"/>
    <w:rsid w:val="00D65F76"/>
    <w:rsid w:val="00DB1A4B"/>
    <w:rsid w:val="00DB24F7"/>
    <w:rsid w:val="00DB5B36"/>
    <w:rsid w:val="00DB6031"/>
    <w:rsid w:val="00DD218F"/>
    <w:rsid w:val="00DD4649"/>
    <w:rsid w:val="00DF25B5"/>
    <w:rsid w:val="00DF4B9D"/>
    <w:rsid w:val="00E042DD"/>
    <w:rsid w:val="00E36C7E"/>
    <w:rsid w:val="00E371C1"/>
    <w:rsid w:val="00E41E82"/>
    <w:rsid w:val="00E440D1"/>
    <w:rsid w:val="00E446A0"/>
    <w:rsid w:val="00E77678"/>
    <w:rsid w:val="00E77C41"/>
    <w:rsid w:val="00EA432B"/>
    <w:rsid w:val="00EC4D6B"/>
    <w:rsid w:val="00F27F53"/>
    <w:rsid w:val="00F3267F"/>
    <w:rsid w:val="00F54711"/>
    <w:rsid w:val="00F55E20"/>
    <w:rsid w:val="00F67579"/>
    <w:rsid w:val="00F750A5"/>
    <w:rsid w:val="00F94336"/>
    <w:rsid w:val="00FB1F56"/>
    <w:rsid w:val="00FE2157"/>
    <w:rsid w:val="00FF75E1"/>
    <w:rsid w:val="0F7C6A3F"/>
    <w:rsid w:val="110C7281"/>
    <w:rsid w:val="117C3214"/>
    <w:rsid w:val="11E80944"/>
    <w:rsid w:val="160B35C8"/>
    <w:rsid w:val="1E3D4385"/>
    <w:rsid w:val="249E67E2"/>
    <w:rsid w:val="30EB620E"/>
    <w:rsid w:val="31BD1194"/>
    <w:rsid w:val="357914FE"/>
    <w:rsid w:val="370D6C4C"/>
    <w:rsid w:val="39FD026E"/>
    <w:rsid w:val="3FE76F01"/>
    <w:rsid w:val="430D55D5"/>
    <w:rsid w:val="43830A83"/>
    <w:rsid w:val="4B881220"/>
    <w:rsid w:val="4FEA4316"/>
    <w:rsid w:val="51BA4C32"/>
    <w:rsid w:val="592964A5"/>
    <w:rsid w:val="5E46426E"/>
    <w:rsid w:val="5E8D1F26"/>
    <w:rsid w:val="63120F52"/>
    <w:rsid w:val="74DA30E9"/>
    <w:rsid w:val="7A497A18"/>
    <w:rsid w:val="7A5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Основной шрифт"/>
  </w:style>
  <w:style w:type="character" w:customStyle="1" w:styleId="apple-converted-space">
    <w:name w:val="apple-converted-space"/>
  </w:style>
  <w:style w:type="character" w:customStyle="1" w:styleId="blue">
    <w:name w:val="blue"/>
  </w:style>
  <w:style w:type="character" w:customStyle="1" w:styleId="HeaderChar">
    <w:name w:val="Header Char"/>
    <w:basedOn w:val="DefaultParagraphFont"/>
    <w:link w:val="Header"/>
    <w:rPr>
      <w:lang w:val="ru-RU" w:eastAsia="ru-RU"/>
    </w:rPr>
  </w:style>
  <w:style w:type="character" w:customStyle="1" w:styleId="FooterChar">
    <w:name w:val="Footer Char"/>
    <w:basedOn w:val="DefaultParagraphFont"/>
    <w:link w:val="Footer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">
    <w:name w:val="Основной шрифт"/>
  </w:style>
  <w:style w:type="character" w:customStyle="1" w:styleId="apple-converted-space">
    <w:name w:val="apple-converted-space"/>
  </w:style>
  <w:style w:type="character" w:customStyle="1" w:styleId="blue">
    <w:name w:val="blue"/>
  </w:style>
  <w:style w:type="character" w:customStyle="1" w:styleId="HeaderChar">
    <w:name w:val="Header Char"/>
    <w:basedOn w:val="DefaultParagraphFont"/>
    <w:link w:val="Header"/>
    <w:rPr>
      <w:lang w:val="ru-RU" w:eastAsia="ru-RU"/>
    </w:rPr>
  </w:style>
  <w:style w:type="character" w:customStyle="1" w:styleId="FooterChar">
    <w:name w:val="Footer Char"/>
    <w:basedOn w:val="DefaultParagraphFont"/>
    <w:link w:val="Footer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y-hello.com/p/9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nslationDirectory.com/translators/english_azerbaijani/faig_mamedov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.com/pub/faig-mamedov/4/99/49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z.com/profile/1422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ig_idag@hot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az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Computer World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Faiq Məmmədov</cp:lastModifiedBy>
  <cp:revision>5</cp:revision>
  <cp:lastPrinted>2017-04-27T11:08:00Z</cp:lastPrinted>
  <dcterms:created xsi:type="dcterms:W3CDTF">2022-02-21T06:21:00Z</dcterms:created>
  <dcterms:modified xsi:type="dcterms:W3CDTF">2022-02-21T06:24:00Z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