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4C" w:rsidRPr="007E445C" w:rsidRDefault="00DC5A4C" w:rsidP="00993F46">
      <w:pPr>
        <w:shd w:val="clear" w:color="auto" w:fill="BFBFBF" w:themeFill="background1" w:themeFillShade="BF"/>
        <w:spacing w:line="240" w:lineRule="auto"/>
        <w:jc w:val="both"/>
        <w:rPr>
          <w:b/>
        </w:rPr>
      </w:pPr>
      <w:r w:rsidRPr="007E445C">
        <w:rPr>
          <w:b/>
        </w:rPr>
        <w:t>Professional Summary</w:t>
      </w:r>
    </w:p>
    <w:p w:rsidR="00DC5A4C" w:rsidRPr="007E445C" w:rsidRDefault="00DC5A4C" w:rsidP="00993F46">
      <w:pPr>
        <w:spacing w:line="240" w:lineRule="auto"/>
        <w:jc w:val="both"/>
        <w:rPr>
          <w:b/>
        </w:rPr>
      </w:pPr>
      <w:r w:rsidRPr="007E445C">
        <w:t>Dynamic and pro-active professiona</w:t>
      </w:r>
      <w:r w:rsidR="004F2DA2" w:rsidRPr="007E445C">
        <w:t xml:space="preserve">l, seeking to build a successful </w:t>
      </w:r>
      <w:r w:rsidR="00311E49" w:rsidRPr="007E445C">
        <w:t>career. Recognized</w:t>
      </w:r>
      <w:r w:rsidRPr="007E445C">
        <w:t xml:space="preserve"> for being customer oriented and multi-tasking. Charismatic leader coupled with an analytical and “thirst for </w:t>
      </w:r>
      <w:r w:rsidR="004F2DA2" w:rsidRPr="007E445C">
        <w:t>knowledge” personality. Highly</w:t>
      </w:r>
      <w:r w:rsidRPr="007E445C">
        <w:t xml:space="preserve"> adaptable to changing environments.</w:t>
      </w:r>
      <w:r w:rsidR="004F2DA2" w:rsidRPr="007E445C">
        <w:t xml:space="preserve"> I face work with passion and </w:t>
      </w:r>
      <w:r w:rsidR="00311E49" w:rsidRPr="007E445C">
        <w:t>dedication;</w:t>
      </w:r>
      <w:r w:rsidR="004F2DA2" w:rsidRPr="007E445C">
        <w:t xml:space="preserve"> looking to always give the best of me in every project </w:t>
      </w:r>
      <w:r w:rsidR="00311E49" w:rsidRPr="007E445C">
        <w:t>I’m</w:t>
      </w:r>
      <w:r w:rsidR="004F2DA2" w:rsidRPr="007E445C">
        <w:t xml:space="preserve"> involved.</w:t>
      </w:r>
    </w:p>
    <w:p w:rsidR="00DC5A4C" w:rsidRPr="007E445C" w:rsidRDefault="00DC5A4C" w:rsidP="00993F46">
      <w:pPr>
        <w:shd w:val="clear" w:color="auto" w:fill="BFBFBF" w:themeFill="background1" w:themeFillShade="BF"/>
        <w:spacing w:line="240" w:lineRule="auto"/>
        <w:jc w:val="both"/>
        <w:rPr>
          <w:b/>
        </w:rPr>
      </w:pPr>
      <w:r w:rsidRPr="007E445C">
        <w:rPr>
          <w:b/>
        </w:rPr>
        <w:t>Professional Background</w:t>
      </w:r>
    </w:p>
    <w:p w:rsidR="00DC5A4C" w:rsidRPr="007E445C" w:rsidRDefault="00DC5A4C" w:rsidP="00993F46">
      <w:pPr>
        <w:spacing w:line="240" w:lineRule="auto"/>
        <w:jc w:val="both"/>
      </w:pPr>
      <w:proofErr w:type="spellStart"/>
      <w:r w:rsidRPr="007E445C">
        <w:rPr>
          <w:b/>
        </w:rPr>
        <w:t>Farmácia</w:t>
      </w:r>
      <w:proofErr w:type="spellEnd"/>
      <w:r w:rsidRPr="007E445C">
        <w:rPr>
          <w:b/>
        </w:rPr>
        <w:t xml:space="preserve"> </w:t>
      </w:r>
      <w:proofErr w:type="spellStart"/>
      <w:r w:rsidRPr="007E445C">
        <w:rPr>
          <w:b/>
        </w:rPr>
        <w:t>Faria</w:t>
      </w:r>
      <w:proofErr w:type="spellEnd"/>
      <w:r w:rsidRPr="007E445C">
        <w:rPr>
          <w:b/>
        </w:rPr>
        <w:t xml:space="preserve"> </w:t>
      </w:r>
      <w:r w:rsidRPr="007E445C">
        <w:t>(02/2012 to 01/2014)</w:t>
      </w:r>
    </w:p>
    <w:p w:rsidR="00DC5A4C" w:rsidRPr="007E445C" w:rsidRDefault="00CE63A0" w:rsidP="00993F46">
      <w:pPr>
        <w:pStyle w:val="PargrafodaLista"/>
        <w:numPr>
          <w:ilvl w:val="0"/>
          <w:numId w:val="2"/>
        </w:numPr>
        <w:spacing w:line="240" w:lineRule="auto"/>
        <w:ind w:left="567" w:hanging="283"/>
        <w:jc w:val="both"/>
      </w:pPr>
      <w:r w:rsidRPr="007E445C">
        <w:t>Head pharmacist substitute</w:t>
      </w:r>
      <w:r w:rsidR="00311E49" w:rsidRPr="007E445C">
        <w:t>, repo</w:t>
      </w:r>
      <w:r w:rsidR="006358EC" w:rsidRPr="007E445C">
        <w:t>rting to the Head pharmacist including:</w:t>
      </w:r>
    </w:p>
    <w:p w:rsidR="00311E49" w:rsidRPr="007E445C" w:rsidRDefault="00311E49" w:rsidP="00993F46">
      <w:pPr>
        <w:pStyle w:val="PargrafodaLista"/>
        <w:numPr>
          <w:ilvl w:val="0"/>
          <w:numId w:val="3"/>
        </w:numPr>
        <w:spacing w:line="240" w:lineRule="auto"/>
        <w:ind w:left="1134" w:hanging="283"/>
        <w:jc w:val="both"/>
      </w:pPr>
      <w:r w:rsidRPr="007E445C">
        <w:t>Responsible of sales campaigns, their implementation and control ;</w:t>
      </w:r>
    </w:p>
    <w:p w:rsidR="00311E49" w:rsidRPr="007E445C" w:rsidRDefault="00E601D0" w:rsidP="00993F46">
      <w:pPr>
        <w:pStyle w:val="PargrafodaLista"/>
        <w:numPr>
          <w:ilvl w:val="0"/>
          <w:numId w:val="3"/>
        </w:numPr>
        <w:spacing w:line="240" w:lineRule="auto"/>
        <w:ind w:left="1134" w:hanging="283"/>
        <w:jc w:val="both"/>
      </w:pPr>
      <w:r w:rsidRPr="007E445C">
        <w:t>Development and implementation of marketing strategies;</w:t>
      </w:r>
    </w:p>
    <w:p w:rsidR="00E601D0" w:rsidRPr="007E445C" w:rsidRDefault="00E601D0" w:rsidP="00993F46">
      <w:pPr>
        <w:pStyle w:val="PargrafodaLista"/>
        <w:numPr>
          <w:ilvl w:val="0"/>
          <w:numId w:val="3"/>
        </w:numPr>
        <w:spacing w:line="240" w:lineRule="auto"/>
        <w:ind w:left="1134" w:hanging="283"/>
        <w:jc w:val="both"/>
      </w:pPr>
      <w:r w:rsidRPr="007E445C">
        <w:t>Workshops and specialized formation organization:</w:t>
      </w:r>
    </w:p>
    <w:p w:rsidR="00E601D0" w:rsidRPr="007E445C" w:rsidRDefault="006358EC" w:rsidP="00993F46">
      <w:pPr>
        <w:pStyle w:val="PargrafodaLista"/>
        <w:numPr>
          <w:ilvl w:val="0"/>
          <w:numId w:val="3"/>
        </w:numPr>
        <w:spacing w:line="240" w:lineRule="auto"/>
        <w:ind w:left="1134" w:hanging="283"/>
        <w:jc w:val="both"/>
      </w:pPr>
      <w:r w:rsidRPr="007E445C">
        <w:t>Medication and other healthcare products dispensing.</w:t>
      </w:r>
    </w:p>
    <w:p w:rsidR="006358EC" w:rsidRPr="007E445C" w:rsidRDefault="006358EC" w:rsidP="00993F46">
      <w:pPr>
        <w:spacing w:line="240" w:lineRule="auto"/>
        <w:jc w:val="both"/>
      </w:pPr>
      <w:proofErr w:type="spellStart"/>
      <w:r w:rsidRPr="007E445C">
        <w:rPr>
          <w:b/>
        </w:rPr>
        <w:t>Farmácia</w:t>
      </w:r>
      <w:proofErr w:type="spellEnd"/>
      <w:r w:rsidRPr="007E445C">
        <w:rPr>
          <w:b/>
        </w:rPr>
        <w:t xml:space="preserve"> </w:t>
      </w:r>
      <w:proofErr w:type="spellStart"/>
      <w:r w:rsidRPr="007E445C">
        <w:rPr>
          <w:b/>
        </w:rPr>
        <w:t>Faria</w:t>
      </w:r>
      <w:proofErr w:type="spellEnd"/>
      <w:r w:rsidRPr="007E445C">
        <w:t xml:space="preserve"> (01/2011 to 01/2012)</w:t>
      </w:r>
    </w:p>
    <w:p w:rsidR="006358EC" w:rsidRPr="007E445C" w:rsidRDefault="007E445C" w:rsidP="00993F46">
      <w:pPr>
        <w:pStyle w:val="PargrafodaLista"/>
        <w:numPr>
          <w:ilvl w:val="0"/>
          <w:numId w:val="4"/>
        </w:numPr>
        <w:spacing w:line="240" w:lineRule="auto"/>
        <w:jc w:val="both"/>
      </w:pPr>
      <w:r w:rsidRPr="007E445C">
        <w:t>Pharmacist</w:t>
      </w:r>
    </w:p>
    <w:p w:rsidR="00993F46" w:rsidRPr="007E445C" w:rsidRDefault="00993F46" w:rsidP="00993F46">
      <w:pPr>
        <w:spacing w:line="240" w:lineRule="auto"/>
        <w:jc w:val="both"/>
      </w:pPr>
      <w:r w:rsidRPr="007E445C">
        <w:rPr>
          <w:b/>
        </w:rPr>
        <w:t xml:space="preserve">Farmácia Ideal </w:t>
      </w:r>
      <w:r w:rsidRPr="007E445C">
        <w:t>(10/2008 to 06/2009)</w:t>
      </w:r>
    </w:p>
    <w:p w:rsidR="00993F46" w:rsidRPr="007E445C" w:rsidRDefault="007E445C" w:rsidP="00993F46">
      <w:pPr>
        <w:pStyle w:val="PargrafodaLista"/>
        <w:numPr>
          <w:ilvl w:val="0"/>
          <w:numId w:val="4"/>
        </w:numPr>
        <w:spacing w:line="240" w:lineRule="auto"/>
        <w:jc w:val="both"/>
      </w:pPr>
      <w:r w:rsidRPr="007E445C">
        <w:t>Pharmacist</w:t>
      </w:r>
    </w:p>
    <w:p w:rsidR="00993F46" w:rsidRPr="007E445C" w:rsidRDefault="007E445C" w:rsidP="00993F46">
      <w:pPr>
        <w:spacing w:line="240" w:lineRule="auto"/>
        <w:jc w:val="both"/>
        <w:rPr>
          <w:lang w:val="pt-PT"/>
        </w:rPr>
      </w:pPr>
      <w:r w:rsidRPr="007E445C">
        <w:rPr>
          <w:b/>
          <w:lang w:val="pt-PT"/>
        </w:rPr>
        <w:t>ANF (Associação Nacional De Farmácias)</w:t>
      </w:r>
      <w:r w:rsidRPr="007E445C">
        <w:rPr>
          <w:lang w:val="pt-PT"/>
        </w:rPr>
        <w:t xml:space="preserve"> (03/2007 to 06/2009)</w:t>
      </w:r>
    </w:p>
    <w:p w:rsidR="007E445C" w:rsidRPr="007E445C" w:rsidRDefault="007E445C" w:rsidP="007E445C">
      <w:pPr>
        <w:pStyle w:val="PargrafodaLista"/>
        <w:numPr>
          <w:ilvl w:val="0"/>
          <w:numId w:val="4"/>
        </w:numPr>
        <w:spacing w:line="240" w:lineRule="auto"/>
        <w:jc w:val="both"/>
        <w:rPr>
          <w:lang w:val="en-US"/>
        </w:rPr>
      </w:pPr>
      <w:r w:rsidRPr="007E445C">
        <w:t>Responsible</w:t>
      </w:r>
      <w:r w:rsidRPr="007E445C">
        <w:rPr>
          <w:lang w:val="en-US"/>
        </w:rPr>
        <w:t xml:space="preserve"> for </w:t>
      </w:r>
      <w:r w:rsidRPr="007E445C">
        <w:t>the</w:t>
      </w:r>
      <w:r w:rsidRPr="007E445C">
        <w:rPr>
          <w:lang w:val="en-US"/>
        </w:rPr>
        <w:t xml:space="preserve"> Street Team of the project “</w:t>
      </w:r>
      <w:proofErr w:type="spellStart"/>
      <w:r w:rsidRPr="007E445C">
        <w:rPr>
          <w:lang w:val="en-US"/>
        </w:rPr>
        <w:t>Diz</w:t>
      </w:r>
      <w:proofErr w:type="spellEnd"/>
      <w:r w:rsidRPr="007E445C">
        <w:rPr>
          <w:lang w:val="en-US"/>
        </w:rPr>
        <w:t xml:space="preserve"> </w:t>
      </w:r>
      <w:proofErr w:type="spellStart"/>
      <w:r w:rsidRPr="007E445C">
        <w:rPr>
          <w:lang w:val="en-US"/>
        </w:rPr>
        <w:t>Não</w:t>
      </w:r>
      <w:proofErr w:type="spellEnd"/>
      <w:r w:rsidRPr="007E445C">
        <w:rPr>
          <w:lang w:val="en-US"/>
        </w:rPr>
        <w:t xml:space="preserve"> a </w:t>
      </w:r>
      <w:proofErr w:type="spellStart"/>
      <w:r w:rsidRPr="007E445C">
        <w:rPr>
          <w:lang w:val="en-US"/>
        </w:rPr>
        <w:t>uma</w:t>
      </w:r>
      <w:proofErr w:type="spellEnd"/>
      <w:r w:rsidRPr="007E445C">
        <w:rPr>
          <w:lang w:val="en-US"/>
        </w:rPr>
        <w:t xml:space="preserve"> </w:t>
      </w:r>
      <w:proofErr w:type="spellStart"/>
      <w:r w:rsidRPr="007E445C">
        <w:rPr>
          <w:lang w:val="en-US"/>
        </w:rPr>
        <w:t>seringa</w:t>
      </w:r>
      <w:proofErr w:type="spellEnd"/>
      <w:r w:rsidRPr="007E445C">
        <w:rPr>
          <w:lang w:val="en-US"/>
        </w:rPr>
        <w:t xml:space="preserve"> </w:t>
      </w:r>
      <w:proofErr w:type="spellStart"/>
      <w:r w:rsidRPr="007E445C">
        <w:rPr>
          <w:lang w:val="en-US"/>
        </w:rPr>
        <w:t>em</w:t>
      </w:r>
      <w:proofErr w:type="spellEnd"/>
      <w:r w:rsidRPr="007E445C">
        <w:rPr>
          <w:lang w:val="en-US"/>
        </w:rPr>
        <w:t xml:space="preserve"> </w:t>
      </w:r>
      <w:proofErr w:type="spellStart"/>
      <w:r w:rsidRPr="007E445C">
        <w:rPr>
          <w:lang w:val="en-US"/>
        </w:rPr>
        <w:t>segunda</w:t>
      </w:r>
      <w:proofErr w:type="spellEnd"/>
      <w:r w:rsidRPr="007E445C">
        <w:rPr>
          <w:lang w:val="en-US"/>
        </w:rPr>
        <w:t xml:space="preserve"> </w:t>
      </w:r>
      <w:proofErr w:type="spellStart"/>
      <w:r w:rsidRPr="007E445C">
        <w:rPr>
          <w:lang w:val="en-US"/>
        </w:rPr>
        <w:t>mão</w:t>
      </w:r>
      <w:proofErr w:type="spellEnd"/>
      <w:r w:rsidRPr="007E445C">
        <w:rPr>
          <w:lang w:val="en-US"/>
        </w:rPr>
        <w:t>”</w:t>
      </w:r>
    </w:p>
    <w:p w:rsidR="007E445C" w:rsidRPr="007E445C" w:rsidRDefault="007E445C" w:rsidP="007E445C">
      <w:pPr>
        <w:spacing w:line="240" w:lineRule="auto"/>
        <w:jc w:val="both"/>
        <w:rPr>
          <w:lang w:val="pt-PT"/>
        </w:rPr>
      </w:pPr>
      <w:proofErr w:type="spellStart"/>
      <w:r w:rsidRPr="007E445C">
        <w:rPr>
          <w:b/>
          <w:lang w:val="pt-PT"/>
        </w:rPr>
        <w:t>Valanálises</w:t>
      </w:r>
      <w:proofErr w:type="spellEnd"/>
      <w:r w:rsidRPr="007E445C">
        <w:rPr>
          <w:b/>
          <w:lang w:val="pt-PT"/>
        </w:rPr>
        <w:t xml:space="preserve">, Laboratório de Análises </w:t>
      </w:r>
      <w:proofErr w:type="spellStart"/>
      <w:r w:rsidRPr="007E445C">
        <w:rPr>
          <w:b/>
          <w:lang w:val="pt-PT"/>
        </w:rPr>
        <w:t>Lda</w:t>
      </w:r>
      <w:proofErr w:type="spellEnd"/>
      <w:r w:rsidRPr="007E445C">
        <w:rPr>
          <w:lang w:val="pt-PT"/>
        </w:rPr>
        <w:t xml:space="preserve"> (12/2004 to 03/2007)</w:t>
      </w:r>
    </w:p>
    <w:p w:rsidR="007E445C" w:rsidRPr="007E445C" w:rsidRDefault="007E445C" w:rsidP="007E445C">
      <w:pPr>
        <w:pStyle w:val="PargrafodaLista"/>
        <w:numPr>
          <w:ilvl w:val="0"/>
          <w:numId w:val="4"/>
        </w:numPr>
        <w:spacing w:line="240" w:lineRule="auto"/>
        <w:jc w:val="both"/>
        <w:rPr>
          <w:lang w:val="pt-PT"/>
        </w:rPr>
      </w:pPr>
      <w:proofErr w:type="spellStart"/>
      <w:r w:rsidRPr="007E445C">
        <w:rPr>
          <w:lang w:val="pt-PT"/>
        </w:rPr>
        <w:t>Assistant</w:t>
      </w:r>
      <w:proofErr w:type="spellEnd"/>
      <w:r w:rsidRPr="007E445C">
        <w:rPr>
          <w:lang w:val="pt-PT"/>
        </w:rPr>
        <w:t xml:space="preserve"> </w:t>
      </w:r>
      <w:proofErr w:type="spellStart"/>
      <w:r w:rsidRPr="007E445C">
        <w:rPr>
          <w:lang w:val="pt-PT"/>
        </w:rPr>
        <w:t>of</w:t>
      </w:r>
      <w:proofErr w:type="spellEnd"/>
      <w:r w:rsidRPr="007E445C">
        <w:rPr>
          <w:lang w:val="pt-PT"/>
        </w:rPr>
        <w:t xml:space="preserve"> </w:t>
      </w:r>
      <w:proofErr w:type="spellStart"/>
      <w:r w:rsidRPr="007E445C">
        <w:rPr>
          <w:lang w:val="pt-PT"/>
        </w:rPr>
        <w:t>laboratory</w:t>
      </w:r>
      <w:proofErr w:type="spellEnd"/>
    </w:p>
    <w:p w:rsidR="008D354F" w:rsidRPr="007E445C" w:rsidRDefault="008D354F" w:rsidP="00993F46">
      <w:pPr>
        <w:shd w:val="clear" w:color="auto" w:fill="BFBFBF" w:themeFill="background1" w:themeFillShade="BF"/>
        <w:tabs>
          <w:tab w:val="right" w:pos="9026"/>
        </w:tabs>
        <w:spacing w:line="240" w:lineRule="auto"/>
        <w:jc w:val="both"/>
        <w:rPr>
          <w:b/>
        </w:rPr>
      </w:pPr>
      <w:r w:rsidRPr="007E445C">
        <w:rPr>
          <w:b/>
        </w:rPr>
        <w:t>Education</w:t>
      </w:r>
      <w:r w:rsidRPr="007E445C">
        <w:rPr>
          <w:b/>
        </w:rPr>
        <w:tab/>
      </w:r>
    </w:p>
    <w:p w:rsidR="008D354F" w:rsidRPr="007E445C" w:rsidRDefault="008D354F" w:rsidP="00993F46">
      <w:pPr>
        <w:pStyle w:val="PargrafodaLista"/>
        <w:numPr>
          <w:ilvl w:val="0"/>
          <w:numId w:val="4"/>
        </w:numPr>
        <w:tabs>
          <w:tab w:val="right" w:pos="9026"/>
        </w:tabs>
        <w:spacing w:line="240" w:lineRule="auto"/>
        <w:jc w:val="both"/>
      </w:pPr>
      <w:r w:rsidRPr="007E445C">
        <w:t xml:space="preserve">Degree in Pharmaceutical Sciences at </w:t>
      </w:r>
      <w:proofErr w:type="spellStart"/>
      <w:r w:rsidRPr="007E445C">
        <w:t>Faculdade</w:t>
      </w:r>
      <w:proofErr w:type="spellEnd"/>
      <w:r w:rsidRPr="007E445C">
        <w:t xml:space="preserve"> de </w:t>
      </w:r>
      <w:proofErr w:type="spellStart"/>
      <w:r w:rsidRPr="007E445C">
        <w:t>Farmácia</w:t>
      </w:r>
      <w:proofErr w:type="spellEnd"/>
      <w:r w:rsidRPr="007E445C">
        <w:t xml:space="preserve"> da </w:t>
      </w:r>
      <w:proofErr w:type="spellStart"/>
      <w:r w:rsidRPr="007E445C">
        <w:t>Universidade</w:t>
      </w:r>
      <w:proofErr w:type="spellEnd"/>
      <w:r w:rsidRPr="007E445C">
        <w:t xml:space="preserve"> de </w:t>
      </w:r>
      <w:proofErr w:type="spellStart"/>
      <w:r w:rsidRPr="007E445C">
        <w:t>Lisboa</w:t>
      </w:r>
      <w:proofErr w:type="spellEnd"/>
    </w:p>
    <w:p w:rsidR="008D354F" w:rsidRPr="007E445C" w:rsidRDefault="00993F46" w:rsidP="00993F46">
      <w:pPr>
        <w:pStyle w:val="PargrafodaLista"/>
        <w:numPr>
          <w:ilvl w:val="0"/>
          <w:numId w:val="4"/>
        </w:numPr>
        <w:tabs>
          <w:tab w:val="right" w:pos="9026"/>
        </w:tabs>
        <w:spacing w:line="240" w:lineRule="auto"/>
        <w:jc w:val="both"/>
      </w:pPr>
      <w:r w:rsidRPr="007E445C">
        <w:t xml:space="preserve">“Marketing for pharmacists” , vocational training at </w:t>
      </w:r>
      <w:proofErr w:type="spellStart"/>
      <w:r w:rsidRPr="007E445C">
        <w:t>Faculdade</w:t>
      </w:r>
      <w:proofErr w:type="spellEnd"/>
      <w:r w:rsidRPr="007E445C">
        <w:t xml:space="preserve"> de </w:t>
      </w:r>
      <w:proofErr w:type="spellStart"/>
      <w:r w:rsidRPr="007E445C">
        <w:t>Farmácia</w:t>
      </w:r>
      <w:proofErr w:type="spellEnd"/>
      <w:r w:rsidRPr="007E445C">
        <w:t xml:space="preserve"> da </w:t>
      </w:r>
      <w:proofErr w:type="spellStart"/>
      <w:r w:rsidRPr="007E445C">
        <w:t>Universidade</w:t>
      </w:r>
      <w:proofErr w:type="spellEnd"/>
      <w:r w:rsidRPr="007E445C">
        <w:t xml:space="preserve"> de </w:t>
      </w:r>
      <w:proofErr w:type="spellStart"/>
      <w:r w:rsidRPr="007E445C">
        <w:t>Lisboa</w:t>
      </w:r>
      <w:proofErr w:type="spellEnd"/>
    </w:p>
    <w:p w:rsidR="008D354F" w:rsidRPr="007E445C" w:rsidRDefault="008D354F" w:rsidP="00993F46">
      <w:pPr>
        <w:shd w:val="clear" w:color="auto" w:fill="BFBFBF" w:themeFill="background1" w:themeFillShade="BF"/>
        <w:tabs>
          <w:tab w:val="right" w:pos="9026"/>
        </w:tabs>
        <w:spacing w:line="240" w:lineRule="auto"/>
        <w:jc w:val="both"/>
        <w:rPr>
          <w:b/>
        </w:rPr>
      </w:pPr>
      <w:r w:rsidRPr="007E445C">
        <w:rPr>
          <w:b/>
        </w:rPr>
        <w:t>Professional Qualifications</w:t>
      </w:r>
    </w:p>
    <w:p w:rsidR="008D354F" w:rsidRPr="007E445C" w:rsidRDefault="008D354F" w:rsidP="00993F46">
      <w:pPr>
        <w:tabs>
          <w:tab w:val="right" w:pos="9026"/>
        </w:tabs>
        <w:spacing w:line="240" w:lineRule="auto"/>
        <w:jc w:val="both"/>
        <w:rPr>
          <w:b/>
        </w:rPr>
      </w:pPr>
      <w:r w:rsidRPr="007E445C">
        <w:rPr>
          <w:b/>
        </w:rPr>
        <w:t>Languages:</w:t>
      </w:r>
    </w:p>
    <w:p w:rsidR="008D354F" w:rsidRPr="007E445C" w:rsidRDefault="008D354F" w:rsidP="00993F46">
      <w:pPr>
        <w:pStyle w:val="PargrafodaLista"/>
        <w:numPr>
          <w:ilvl w:val="0"/>
          <w:numId w:val="5"/>
        </w:numPr>
        <w:tabs>
          <w:tab w:val="right" w:pos="9026"/>
        </w:tabs>
        <w:spacing w:line="240" w:lineRule="auto"/>
        <w:jc w:val="both"/>
      </w:pPr>
      <w:r w:rsidRPr="007E445C">
        <w:t>Portuguese: native language</w:t>
      </w:r>
    </w:p>
    <w:p w:rsidR="008D354F" w:rsidRPr="007E445C" w:rsidRDefault="008D354F" w:rsidP="00993F46">
      <w:pPr>
        <w:pStyle w:val="PargrafodaLista"/>
        <w:numPr>
          <w:ilvl w:val="0"/>
          <w:numId w:val="5"/>
        </w:numPr>
        <w:tabs>
          <w:tab w:val="right" w:pos="9026"/>
        </w:tabs>
        <w:spacing w:line="240" w:lineRule="auto"/>
        <w:jc w:val="both"/>
      </w:pPr>
      <w:r w:rsidRPr="007E445C">
        <w:t>English: Advanced</w:t>
      </w:r>
    </w:p>
    <w:p w:rsidR="008D354F" w:rsidRPr="007E445C" w:rsidRDefault="008D354F" w:rsidP="00993F46">
      <w:pPr>
        <w:pStyle w:val="PargrafodaLista"/>
        <w:numPr>
          <w:ilvl w:val="0"/>
          <w:numId w:val="5"/>
        </w:numPr>
        <w:tabs>
          <w:tab w:val="right" w:pos="9026"/>
        </w:tabs>
        <w:spacing w:line="240" w:lineRule="auto"/>
        <w:jc w:val="both"/>
      </w:pPr>
      <w:r w:rsidRPr="007E445C">
        <w:t>Spanish: knowledge</w:t>
      </w:r>
    </w:p>
    <w:p w:rsidR="008D354F" w:rsidRPr="007E445C" w:rsidRDefault="008D354F" w:rsidP="00993F46">
      <w:pPr>
        <w:tabs>
          <w:tab w:val="right" w:pos="9026"/>
        </w:tabs>
        <w:spacing w:line="240" w:lineRule="auto"/>
        <w:jc w:val="both"/>
        <w:rPr>
          <w:b/>
        </w:rPr>
      </w:pPr>
      <w:r w:rsidRPr="007E445C">
        <w:rPr>
          <w:b/>
        </w:rPr>
        <w:t>Computer skills:</w:t>
      </w:r>
    </w:p>
    <w:p w:rsidR="008D354F" w:rsidRPr="007E445C" w:rsidRDefault="008D354F" w:rsidP="00993F46">
      <w:pPr>
        <w:pStyle w:val="PargrafodaLista"/>
        <w:numPr>
          <w:ilvl w:val="0"/>
          <w:numId w:val="6"/>
        </w:numPr>
        <w:tabs>
          <w:tab w:val="right" w:pos="9026"/>
        </w:tabs>
        <w:spacing w:line="240" w:lineRule="auto"/>
        <w:jc w:val="both"/>
      </w:pPr>
      <w:r w:rsidRPr="007E445C">
        <w:t>Microsoft Office (Word, Excel, PowerPoint, Access, Publisher), as user;</w:t>
      </w:r>
    </w:p>
    <w:p w:rsidR="008D354F" w:rsidRPr="007E445C" w:rsidRDefault="008D354F" w:rsidP="00993F46">
      <w:pPr>
        <w:pStyle w:val="PargrafodaLista"/>
        <w:numPr>
          <w:ilvl w:val="0"/>
          <w:numId w:val="6"/>
        </w:numPr>
        <w:tabs>
          <w:tab w:val="right" w:pos="9026"/>
        </w:tabs>
        <w:spacing w:line="240" w:lineRule="auto"/>
        <w:jc w:val="both"/>
      </w:pPr>
      <w:proofErr w:type="spellStart"/>
      <w:r w:rsidRPr="007E445C">
        <w:t>Sifarma</w:t>
      </w:r>
      <w:proofErr w:type="spellEnd"/>
      <w:r w:rsidRPr="007E445C">
        <w:t>;</w:t>
      </w:r>
    </w:p>
    <w:p w:rsidR="008D354F" w:rsidRPr="007E445C" w:rsidRDefault="008D354F" w:rsidP="00993F46">
      <w:pPr>
        <w:pStyle w:val="PargrafodaLista"/>
        <w:numPr>
          <w:ilvl w:val="0"/>
          <w:numId w:val="6"/>
        </w:numPr>
        <w:tabs>
          <w:tab w:val="right" w:pos="9026"/>
        </w:tabs>
        <w:spacing w:line="240" w:lineRule="auto"/>
        <w:jc w:val="both"/>
      </w:pPr>
      <w:r w:rsidRPr="007E445C">
        <w:t>Outlook;</w:t>
      </w:r>
      <w:r w:rsidR="007E445C" w:rsidRPr="007E445C">
        <w:t xml:space="preserve"> Internet Explorer</w:t>
      </w:r>
    </w:p>
    <w:p w:rsidR="008D354F" w:rsidRPr="00993F46" w:rsidRDefault="008D354F" w:rsidP="00993F46">
      <w:pPr>
        <w:tabs>
          <w:tab w:val="right" w:pos="9026"/>
        </w:tabs>
        <w:spacing w:line="240" w:lineRule="auto"/>
        <w:jc w:val="both"/>
        <w:rPr>
          <w:b/>
        </w:rPr>
      </w:pPr>
      <w:bookmarkStart w:id="0" w:name="_GoBack"/>
      <w:bookmarkEnd w:id="0"/>
    </w:p>
    <w:sectPr w:rsidR="008D354F" w:rsidRPr="00993F46" w:rsidSect="007E445C">
      <w:headerReference w:type="default" r:id="rId8"/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EE" w:rsidRDefault="005B2BEE" w:rsidP="00DC5A4C">
      <w:pPr>
        <w:spacing w:after="0" w:line="240" w:lineRule="auto"/>
      </w:pPr>
      <w:r>
        <w:separator/>
      </w:r>
    </w:p>
  </w:endnote>
  <w:endnote w:type="continuationSeparator" w:id="0">
    <w:p w:rsidR="005B2BEE" w:rsidRDefault="005B2BEE" w:rsidP="00D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EE" w:rsidRDefault="005B2BEE" w:rsidP="00DC5A4C">
      <w:pPr>
        <w:spacing w:after="0" w:line="240" w:lineRule="auto"/>
      </w:pPr>
      <w:r>
        <w:separator/>
      </w:r>
    </w:p>
  </w:footnote>
  <w:footnote w:type="continuationSeparator" w:id="0">
    <w:p w:rsidR="005B2BEE" w:rsidRDefault="005B2BEE" w:rsidP="00DC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4C" w:rsidRPr="00CE63A0" w:rsidRDefault="00DC5A4C" w:rsidP="00DC5A4C">
    <w:pPr>
      <w:pStyle w:val="Cabealho"/>
      <w:tabs>
        <w:tab w:val="clear" w:pos="4252"/>
        <w:tab w:val="clear" w:pos="8504"/>
        <w:tab w:val="left" w:pos="1900"/>
      </w:tabs>
      <w:jc w:val="center"/>
      <w:rPr>
        <w:b/>
        <w:lang w:val="pt-PT"/>
      </w:rPr>
    </w:pPr>
    <w:r w:rsidRPr="00CE63A0">
      <w:rPr>
        <w:b/>
        <w:lang w:val="pt-PT"/>
      </w:rPr>
      <w:t>Cristiana Isabel Nabais Gomes Coelho de Mesquita</w:t>
    </w:r>
  </w:p>
  <w:p w:rsidR="00DC5A4C" w:rsidRPr="00CE63A0" w:rsidRDefault="00DC5A4C" w:rsidP="00DC5A4C">
    <w:pPr>
      <w:pStyle w:val="Cabealho"/>
      <w:tabs>
        <w:tab w:val="clear" w:pos="4252"/>
        <w:tab w:val="clear" w:pos="8504"/>
        <w:tab w:val="left" w:pos="1900"/>
      </w:tabs>
      <w:jc w:val="center"/>
      <w:rPr>
        <w:lang w:val="pt-PT"/>
      </w:rPr>
    </w:pPr>
    <w:r w:rsidRPr="00CE63A0">
      <w:rPr>
        <w:lang w:val="pt-PT"/>
      </w:rPr>
      <w:t>Rua Augusto Gil n°5 – 2°Dto, 1000-062 Lisboa, Portugal</w:t>
    </w:r>
  </w:p>
  <w:p w:rsidR="00DC5A4C" w:rsidRPr="00DC5A4C" w:rsidRDefault="00DC5A4C" w:rsidP="00DC5A4C">
    <w:pPr>
      <w:pStyle w:val="Cabealho"/>
      <w:tabs>
        <w:tab w:val="clear" w:pos="4252"/>
        <w:tab w:val="clear" w:pos="8504"/>
        <w:tab w:val="left" w:pos="1900"/>
      </w:tabs>
      <w:jc w:val="center"/>
    </w:pPr>
    <w:r w:rsidRPr="00DC5A4C">
      <w:t>Mobile phone: 00-351-912391824</w:t>
    </w:r>
  </w:p>
  <w:p w:rsidR="00DC5A4C" w:rsidRPr="00DC5A4C" w:rsidRDefault="00DC5A4C" w:rsidP="00DC5A4C">
    <w:pPr>
      <w:pStyle w:val="Cabealho"/>
      <w:tabs>
        <w:tab w:val="clear" w:pos="4252"/>
        <w:tab w:val="clear" w:pos="8504"/>
        <w:tab w:val="left" w:pos="1900"/>
      </w:tabs>
      <w:jc w:val="center"/>
    </w:pPr>
    <w:r w:rsidRPr="00DC5A4C">
      <w:t xml:space="preserve">Email: </w:t>
    </w:r>
    <w:hyperlink r:id="rId1" w:history="1">
      <w:r w:rsidRPr="00DC5A4C">
        <w:rPr>
          <w:rStyle w:val="Hiperligao"/>
        </w:rPr>
        <w:t>cristianacoelho78@gmail.com</w:t>
      </w:r>
    </w:hyperlink>
  </w:p>
  <w:p w:rsidR="00DC5A4C" w:rsidRPr="00DC5A4C" w:rsidRDefault="00DC5A4C" w:rsidP="00DC5A4C">
    <w:pPr>
      <w:pStyle w:val="Cabealho"/>
      <w:tabs>
        <w:tab w:val="clear" w:pos="4252"/>
        <w:tab w:val="clear" w:pos="8504"/>
        <w:tab w:val="left" w:pos="1900"/>
      </w:tabs>
      <w:jc w:val="center"/>
      <w:rPr>
        <w:lang w:val="pt-PT"/>
      </w:rPr>
    </w:pPr>
    <w:r w:rsidRPr="00DC5A4C">
      <w:t>Date of birth: 26/06/</w:t>
    </w:r>
    <w:r>
      <w:t>1</w:t>
    </w:r>
    <w:r w:rsidRPr="00DC5A4C">
      <w:t>978</w:t>
    </w:r>
  </w:p>
  <w:p w:rsidR="00DC5A4C" w:rsidRDefault="00DC5A4C" w:rsidP="00DC5A4C">
    <w:pPr>
      <w:pStyle w:val="Cabealho"/>
      <w:tabs>
        <w:tab w:val="clear" w:pos="4252"/>
        <w:tab w:val="clear" w:pos="8504"/>
        <w:tab w:val="left" w:pos="1900"/>
      </w:tabs>
      <w:jc w:val="center"/>
      <w:rPr>
        <w:lang w:val="pt-PT"/>
      </w:rPr>
    </w:pPr>
  </w:p>
  <w:p w:rsidR="00DC5A4C" w:rsidRPr="00DC5A4C" w:rsidRDefault="00DC5A4C" w:rsidP="00DC5A4C">
    <w:pPr>
      <w:pStyle w:val="Cabealho"/>
      <w:tabs>
        <w:tab w:val="clear" w:pos="4252"/>
        <w:tab w:val="clear" w:pos="8504"/>
        <w:tab w:val="left" w:pos="1900"/>
      </w:tabs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45A89"/>
    <w:multiLevelType w:val="hybridMultilevel"/>
    <w:tmpl w:val="2ADA62F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E3133C"/>
    <w:multiLevelType w:val="hybridMultilevel"/>
    <w:tmpl w:val="174880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B59D9"/>
    <w:multiLevelType w:val="hybridMultilevel"/>
    <w:tmpl w:val="0CDE264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A03C8"/>
    <w:multiLevelType w:val="hybridMultilevel"/>
    <w:tmpl w:val="683C507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A35F2"/>
    <w:multiLevelType w:val="hybridMultilevel"/>
    <w:tmpl w:val="F52400D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960BB"/>
    <w:multiLevelType w:val="hybridMultilevel"/>
    <w:tmpl w:val="5D086F04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C"/>
    <w:rsid w:val="00311E49"/>
    <w:rsid w:val="00401874"/>
    <w:rsid w:val="0046048D"/>
    <w:rsid w:val="004F2DA2"/>
    <w:rsid w:val="005B2BEE"/>
    <w:rsid w:val="006358EC"/>
    <w:rsid w:val="007E445C"/>
    <w:rsid w:val="008D354F"/>
    <w:rsid w:val="00993F46"/>
    <w:rsid w:val="00AB01C7"/>
    <w:rsid w:val="00C033A2"/>
    <w:rsid w:val="00CE63A0"/>
    <w:rsid w:val="00D17127"/>
    <w:rsid w:val="00DC5A4C"/>
    <w:rsid w:val="00E6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FEB2CA-0174-4C66-9E0A-4AF9A731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Discreto">
    <w:name w:val="Subtle Emphasis"/>
    <w:basedOn w:val="Tipodeletrapredefinidodopargraf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Tipodeletrapredefinidodopargrafo"/>
    <w:uiPriority w:val="20"/>
    <w:qFormat/>
    <w:rPr>
      <w:i/>
      <w:iCs/>
    </w:rPr>
  </w:style>
  <w:style w:type="character" w:styleId="nfaseIntenso">
    <w:name w:val="Intense Emphasis"/>
    <w:basedOn w:val="Tipodeletrapredefinidodopargraf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arter"/>
    <w:uiPriority w:val="29"/>
    <w:qFormat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unhideWhenUsed/>
    <w:rPr>
      <w:color w:val="800080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C5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5A4C"/>
  </w:style>
  <w:style w:type="paragraph" w:styleId="Rodap">
    <w:name w:val="footer"/>
    <w:basedOn w:val="Normal"/>
    <w:link w:val="RodapCarter"/>
    <w:uiPriority w:val="99"/>
    <w:unhideWhenUsed/>
    <w:rsid w:val="00DC5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stianacoelho78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359F-88A4-484E-AD8D-607FEC05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101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 Piki</dc:creator>
  <cp:keywords/>
  <dc:description/>
  <cp:lastModifiedBy>Span Piki</cp:lastModifiedBy>
  <cp:revision>5</cp:revision>
  <cp:lastPrinted>2014-03-13T23:19:00Z</cp:lastPrinted>
  <dcterms:created xsi:type="dcterms:W3CDTF">2014-03-11T23:18:00Z</dcterms:created>
  <dcterms:modified xsi:type="dcterms:W3CDTF">2014-03-16T18:51:00Z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