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0C249E" w:rsidRPr="0059640D">
        <w:trPr>
          <w:jc w:val="center"/>
        </w:trPr>
        <w:tc>
          <w:tcPr>
            <w:tcW w:w="9576" w:type="dxa"/>
          </w:tcPr>
          <w:p w:rsidR="000C249E" w:rsidRPr="0059640D" w:rsidRDefault="000C249E">
            <w:pPr>
              <w:pStyle w:val="Primerapginadeencabezado"/>
              <w:pBdr>
                <w:bottom w:val="none" w:sz="0" w:space="0" w:color="auto"/>
              </w:pBdr>
              <w:rPr>
                <w:color w:val="9FB8CD" w:themeColor="accent2"/>
                <w:lang w:val="en-US"/>
              </w:rPr>
            </w:pPr>
          </w:p>
        </w:tc>
      </w:tr>
    </w:tbl>
    <w:sdt>
      <w:sdtPr>
        <w:rPr>
          <w:lang w:val="en-US"/>
        </w:rPr>
        <w:alias w:val="Nombre del currículo"/>
        <w:tag w:val="Nombre del currículo"/>
        <w:id w:val="703981219"/>
        <w:placeholder>
          <w:docPart w:val="C769883AFD6F463E91A3047B733B62F4"/>
        </w:placeholder>
        <w:docPartList>
          <w:docPartGallery w:val="Quick Parts"/>
          <w:docPartCategory w:val=" Nombre del currículo"/>
        </w:docPartList>
      </w:sdtPr>
      <w:sdtEndPr/>
      <w:sdtContent>
        <w:p w:rsidR="000C249E" w:rsidRPr="0059640D" w:rsidRDefault="000C249E">
          <w:pPr>
            <w:pStyle w:val="Sinespaciado"/>
            <w:rPr>
              <w:lang w:val="en-US"/>
            </w:rPr>
          </w:pPr>
        </w:p>
        <w:tbl>
          <w:tblPr>
            <w:tblStyle w:val="Tablaconcuadrcula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8"/>
            <w:gridCol w:w="9091"/>
          </w:tblGrid>
          <w:tr w:rsidR="000C249E" w:rsidRPr="0059640D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0C249E" w:rsidRPr="0059640D" w:rsidRDefault="000C249E">
                <w:pPr>
                  <w:rPr>
                    <w:lang w:val="en-US"/>
                  </w:rPr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C249E" w:rsidRPr="0059640D" w:rsidRDefault="00723363" w:rsidP="00805322">
                <w:pPr>
                  <w:pStyle w:val="Nombre"/>
                  <w:jc w:val="left"/>
                  <w:rPr>
                    <w:lang w:val="en-US"/>
                  </w:rPr>
                </w:pPr>
                <w:r w:rsidRPr="0059640D">
                  <w:rPr>
                    <w:color w:val="9FB8CD" w:themeColor="accent2"/>
                    <w:spacing w:val="10"/>
                    <w:lang w:val="en-US"/>
                  </w:rPr>
                  <w:sym w:font="Wingdings 3" w:char="F07D"/>
                </w:r>
                <w:r w:rsidR="003F1F75" w:rsidRPr="0059640D">
                  <w:rPr>
                    <w:sz w:val="38"/>
                    <w:szCs w:val="38"/>
                    <w:lang w:val="en-US"/>
                  </w:rPr>
                  <w:t xml:space="preserve">English Language Teacher, </w:t>
                </w:r>
                <w:r w:rsidR="00F931BE" w:rsidRPr="0059640D">
                  <w:rPr>
                    <w:sz w:val="38"/>
                    <w:szCs w:val="38"/>
                    <w:lang w:val="en-US"/>
                  </w:rPr>
                  <w:t>TOEFL</w:t>
                </w:r>
                <w:r w:rsidR="003F1F75" w:rsidRPr="0059640D">
                  <w:rPr>
                    <w:sz w:val="38"/>
                    <w:szCs w:val="38"/>
                    <w:lang w:val="en-US"/>
                  </w:rPr>
                  <w:t xml:space="preserve"> Trainer, Translator.</w:t>
                </w:r>
              </w:p>
              <w:p w:rsidR="00F931BE" w:rsidRPr="00184F7D" w:rsidRDefault="00F931BE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</w:pPr>
                <w:r w:rsidRPr="00184F7D"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  <w:t>Christian Pérez Hernández</w:t>
                </w:r>
              </w:p>
              <w:p w:rsidR="000C249E" w:rsidRPr="0059640D" w:rsidRDefault="00805322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 w:rsidRPr="00184F7D"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  <w:t>840</w:t>
                </w:r>
                <w:r w:rsidR="003F1F75" w:rsidRPr="00184F7D"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  <w:t xml:space="preserve"> </w:t>
                </w:r>
                <w:proofErr w:type="spellStart"/>
                <w:r w:rsidR="003F1F75" w:rsidRPr="00184F7D"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  <w:t>Revolucion</w:t>
                </w:r>
                <w:proofErr w:type="spellEnd"/>
                <w:r w:rsidR="003F1F75" w:rsidRPr="00184F7D"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  <w:t xml:space="preserve"> Av.</w:t>
                </w:r>
                <w:r w:rsidRPr="00184F7D">
                  <w:rPr>
                    <w:b/>
                    <w:color w:val="727CA3" w:themeColor="accent1"/>
                    <w:sz w:val="24"/>
                    <w:szCs w:val="24"/>
                    <w:lang w:val="es-MX"/>
                  </w:rPr>
                  <w:t xml:space="preserve">, Col. Centro.  </w:t>
                </w:r>
                <w:r w:rsidRPr="0059640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C.P. 81000</w:t>
                </w:r>
              </w:p>
              <w:p w:rsidR="009766F4" w:rsidRDefault="009766F4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Telephones: (52) 6878711807</w:t>
                </w:r>
              </w:p>
              <w:p w:rsidR="00805322" w:rsidRPr="0059640D" w:rsidRDefault="003F1F75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 w:rsidRPr="0059640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Cell phone</w:t>
                </w:r>
                <w:r w:rsidR="009766F4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:   (52) 687</w:t>
                </w:r>
                <w:r w:rsidR="00F3791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1704153</w:t>
                </w:r>
                <w:r w:rsidR="009766F4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.</w:t>
                </w:r>
              </w:p>
              <w:p w:rsidR="003F1F75" w:rsidRDefault="003F1F75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 w:rsidRPr="0059640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Email</w:t>
                </w:r>
                <w:r w:rsidR="00DB7AC9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 xml:space="preserve">: </w:t>
                </w:r>
                <w:hyperlink r:id="rId12" w:history="1">
                  <w:r w:rsidR="000B1CD0" w:rsidRPr="002A187D">
                    <w:rPr>
                      <w:rStyle w:val="Hipervnculo"/>
                      <w:b/>
                      <w:sz w:val="24"/>
                      <w:szCs w:val="24"/>
                      <w:lang w:val="en-US"/>
                    </w:rPr>
                    <w:t>cperezingles@gmail.com</w:t>
                  </w:r>
                </w:hyperlink>
              </w:p>
              <w:p w:rsidR="000B1CD0" w:rsidRPr="0059640D" w:rsidRDefault="000B1CD0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Skype ID: donbonichristian</w:t>
                </w:r>
                <w:bookmarkStart w:id="0" w:name="_GoBack"/>
                <w:bookmarkEnd w:id="0"/>
              </w:p>
              <w:p w:rsidR="001E08A3" w:rsidRPr="0059640D" w:rsidRDefault="003F1F75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 w:rsidRPr="0059640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Age</w:t>
                </w:r>
                <w:r w:rsidR="003E1972" w:rsidRPr="0059640D">
                  <w:rPr>
                    <w:b/>
                    <w:noProof/>
                    <w:color w:val="727CA3" w:themeColor="accent1"/>
                    <w:sz w:val="24"/>
                    <w:szCs w:val="24"/>
                    <w:lang w:val="es-MX" w:eastAsia="es-MX"/>
                  </w:rPr>
                  <w:drawing>
                    <wp:anchor distT="0" distB="0" distL="114300" distR="114300" simplePos="0" relativeHeight="251664896" behindDoc="0" locked="0" layoutInCell="1" allowOverlap="1" wp14:anchorId="23AEAB94" wp14:editId="7EF9196A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-1449705</wp:posOffset>
                      </wp:positionV>
                      <wp:extent cx="1266825" cy="1476375"/>
                      <wp:effectExtent l="19050" t="0" r="9525" b="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F3791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: 37</w:t>
                </w:r>
                <w:r w:rsidR="00DB57CA" w:rsidRPr="0059640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.</w:t>
                </w:r>
              </w:p>
              <w:p w:rsidR="003F1F75" w:rsidRPr="0059640D" w:rsidRDefault="003F1F75" w:rsidP="00805322">
                <w:pPr>
                  <w:pStyle w:val="Textodedireccin"/>
                  <w:jc w:val="left"/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</w:pPr>
                <w:r w:rsidRPr="0059640D">
                  <w:rPr>
                    <w:b/>
                    <w:color w:val="727CA3" w:themeColor="accent1"/>
                    <w:sz w:val="24"/>
                    <w:szCs w:val="24"/>
                    <w:lang w:val="en-US"/>
                  </w:rPr>
                  <w:t>Married.</w:t>
                </w:r>
              </w:p>
            </w:tc>
          </w:tr>
        </w:tbl>
        <w:p w:rsidR="000C249E" w:rsidRPr="0059640D" w:rsidRDefault="000F7DB7">
          <w:pPr>
            <w:pStyle w:val="Sinespaciado"/>
            <w:rPr>
              <w:lang w:val="en-US"/>
            </w:rPr>
          </w:pPr>
        </w:p>
      </w:sdtContent>
    </w:sdt>
    <w:tbl>
      <w:tblPr>
        <w:tblStyle w:val="Tablaconcuadrcula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0C249E" w:rsidRPr="00184F7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C249E" w:rsidRPr="0059640D" w:rsidRDefault="000C249E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F1F75" w:rsidRPr="0059640D" w:rsidRDefault="003F1F75" w:rsidP="000B63EB">
            <w:pPr>
              <w:pStyle w:val="Textodesubseccin"/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Multi-skilled</w:t>
            </w:r>
            <w:r w:rsidR="00D319F1"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, reliable &amp;</w:t>
            </w: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 talented translator with a proven ability to translate written documents from a source language to a target language.  Quick learner who can absorb new ideas &amp; can communicate </w:t>
            </w:r>
            <w:r w:rsidR="00921E0C"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clearly &amp; effectively.  Flexible in the ability to adapt to challenges when they arise.  Knowledgeable with a strong command over English &amp; Spanish &amp;</w:t>
            </w:r>
            <w:r w:rsidR="00D319F1"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 7</w:t>
            </w:r>
            <w:r w:rsidR="00921E0C"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 years’ hands-on experience in providing both written and oral translation and interpretation services between parties.</w:t>
            </w:r>
          </w:p>
          <w:p w:rsidR="000C249E" w:rsidRPr="0059640D" w:rsidRDefault="00D319F1" w:rsidP="001A7D20">
            <w:pPr>
              <w:pStyle w:val="Seccin"/>
              <w:tabs>
                <w:tab w:val="left" w:pos="4695"/>
              </w:tabs>
              <w:rPr>
                <w:lang w:val="en-US"/>
              </w:rPr>
            </w:pPr>
            <w:r w:rsidRPr="0059640D">
              <w:rPr>
                <w:lang w:val="en-US"/>
              </w:rPr>
              <w:t>Education</w:t>
            </w:r>
            <w:r w:rsidR="001A7D20" w:rsidRPr="0059640D">
              <w:rPr>
                <w:lang w:val="en-US"/>
              </w:rPr>
              <w:tab/>
            </w:r>
          </w:p>
          <w:p w:rsidR="00D319F1" w:rsidRPr="0059640D" w:rsidRDefault="00D319F1" w:rsidP="00F3791D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rFonts w:asciiTheme="majorHAnsi" w:eastAsiaTheme="majorEastAsia" w:hAnsiTheme="majorHAnsi" w:cstheme="majorBidi"/>
                <w:b/>
                <w:bCs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eastAsiaTheme="majorEastAsia" w:hAnsiTheme="majorHAnsi" w:cstheme="majorBidi"/>
                <w:b/>
                <w:bCs/>
                <w:color w:val="727CA3" w:themeColor="accent1"/>
                <w:sz w:val="24"/>
                <w:szCs w:val="24"/>
                <w:lang w:val="en-US"/>
              </w:rPr>
              <w:t xml:space="preserve">Bachelor of Arts in International Trade.  </w:t>
            </w:r>
          </w:p>
          <w:p w:rsidR="00D319F1" w:rsidRPr="0059640D" w:rsidRDefault="00D319F1" w:rsidP="000C2607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rFonts w:asciiTheme="majorHAnsi" w:eastAsiaTheme="majorEastAsia" w:hAnsiTheme="majorHAnsi" w:cstheme="majorBidi"/>
                <w:b/>
                <w:bCs/>
                <w:color w:val="727CA3" w:themeColor="accent1"/>
                <w:sz w:val="24"/>
                <w:szCs w:val="24"/>
                <w:lang w:val="en-US"/>
              </w:rPr>
            </w:pPr>
          </w:p>
          <w:p w:rsidR="00D319F1" w:rsidRPr="0059640D" w:rsidRDefault="00D319F1" w:rsidP="00F3791D">
            <w:pPr>
              <w:pStyle w:val="Listaconvietas"/>
              <w:numPr>
                <w:ilvl w:val="0"/>
                <w:numId w:val="0"/>
              </w:numPr>
              <w:ind w:left="360" w:hanging="360"/>
              <w:jc w:val="both"/>
              <w:rPr>
                <w:rFonts w:asciiTheme="majorHAnsi" w:eastAsiaTheme="majorEastAsia" w:hAnsiTheme="majorHAnsi" w:cstheme="majorBidi"/>
                <w:b/>
                <w:bCs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eastAsiaTheme="majorEastAsia" w:hAnsiTheme="majorHAnsi" w:cstheme="majorBidi"/>
                <w:b/>
                <w:bCs/>
                <w:color w:val="727CA3" w:themeColor="accent1"/>
                <w:sz w:val="24"/>
                <w:szCs w:val="24"/>
                <w:lang w:val="en-US"/>
              </w:rPr>
              <w:t>Bachelor of Arts in Elementary Education.</w:t>
            </w:r>
          </w:p>
          <w:p w:rsidR="00FF0FDD" w:rsidRPr="0059640D" w:rsidRDefault="00FF0FDD">
            <w:pPr>
              <w:pStyle w:val="Seccin"/>
              <w:rPr>
                <w:color w:val="727CA3" w:themeColor="accent1"/>
                <w:lang w:val="en-US"/>
              </w:rPr>
            </w:pPr>
          </w:p>
          <w:p w:rsidR="000C249E" w:rsidRPr="0059640D" w:rsidRDefault="00FF0FDD">
            <w:pPr>
              <w:pStyle w:val="Seccin"/>
              <w:rPr>
                <w:lang w:val="en-US"/>
              </w:rPr>
            </w:pPr>
            <w:r w:rsidRPr="0059640D">
              <w:rPr>
                <w:lang w:val="en-US"/>
              </w:rPr>
              <w:t>Work  Experience</w:t>
            </w:r>
          </w:p>
          <w:p w:rsidR="004E0301" w:rsidRPr="0059640D" w:rsidRDefault="00FA1F14" w:rsidP="004E0301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  <w:r>
              <w:rPr>
                <w:rFonts w:asciiTheme="majorHAnsi" w:hAnsiTheme="majorHAnsi"/>
                <w:b/>
                <w:color w:val="727CA3" w:themeColor="accent1"/>
                <w:lang w:val="en-US"/>
              </w:rPr>
              <w:t>Translation &amp;</w:t>
            </w:r>
            <w:r w:rsidR="00FF0FDD" w:rsidRPr="0059640D">
              <w:rPr>
                <w:rFonts w:asciiTheme="majorHAnsi" w:hAnsiTheme="majorHAnsi"/>
                <w:b/>
                <w:color w:val="727CA3" w:themeColor="accent1"/>
                <w:lang w:val="en-US"/>
              </w:rPr>
              <w:t xml:space="preserve"> editing of scientific articles for NASA.</w:t>
            </w:r>
          </w:p>
          <w:p w:rsidR="004E0301" w:rsidRPr="0059640D" w:rsidRDefault="00FF0FDD" w:rsidP="004E0301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lang w:val="en-US"/>
              </w:rPr>
              <w:t>Translation of insurance, legal, medical &amp; technical documents for different companies based in the U.S.</w:t>
            </w:r>
          </w:p>
          <w:p w:rsidR="0009498B" w:rsidRPr="0059640D" w:rsidRDefault="00FF0FDD" w:rsidP="004E0301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lang w:val="en-US"/>
              </w:rPr>
              <w:t>English Language Teacher for the National English Program in Basic Education since 2008.</w:t>
            </w:r>
          </w:p>
          <w:p w:rsidR="00FF0FDD" w:rsidRPr="0059640D" w:rsidRDefault="00FF0FDD" w:rsidP="004E0301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lang w:val="en-US"/>
              </w:rPr>
              <w:t>TOEFL Trainer for University of the West since 2010.</w:t>
            </w:r>
          </w:p>
          <w:p w:rsidR="004F5954" w:rsidRDefault="00FF0FDD" w:rsidP="00750598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lang w:val="en-US"/>
              </w:rPr>
              <w:t>Pedagogical Te</w:t>
            </w:r>
            <w:r w:rsidR="004F5954" w:rsidRPr="0059640D">
              <w:rPr>
                <w:rFonts w:asciiTheme="majorHAnsi" w:hAnsiTheme="majorHAnsi"/>
                <w:b/>
                <w:color w:val="727CA3" w:themeColor="accent1"/>
                <w:lang w:val="en-US"/>
              </w:rPr>
              <w:t>chnical Advisor for the National English Program in Basic Education since 2011.</w:t>
            </w:r>
          </w:p>
          <w:p w:rsidR="00184F7D" w:rsidRDefault="00F3791D" w:rsidP="00750598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  <w:r>
              <w:rPr>
                <w:rFonts w:asciiTheme="majorHAnsi" w:hAnsiTheme="majorHAnsi"/>
                <w:b/>
                <w:color w:val="727CA3" w:themeColor="accent1"/>
                <w:lang w:val="en-US"/>
              </w:rPr>
              <w:t xml:space="preserve">Language pairs: English to Spanish and Spanish to English.               </w:t>
            </w:r>
          </w:p>
          <w:p w:rsidR="00F3791D" w:rsidRDefault="00F3791D" w:rsidP="00750598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</w:p>
          <w:p w:rsidR="00F3791D" w:rsidRDefault="00F3791D" w:rsidP="00750598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</w:p>
          <w:p w:rsidR="00750598" w:rsidRPr="0059640D" w:rsidRDefault="00750598" w:rsidP="00750598">
            <w:pPr>
              <w:pStyle w:val="Default"/>
              <w:jc w:val="both"/>
              <w:rPr>
                <w:rFonts w:asciiTheme="majorHAnsi" w:hAnsiTheme="majorHAnsi"/>
                <w:b/>
                <w:color w:val="727CA3" w:themeColor="accent1"/>
                <w:lang w:val="en-US"/>
              </w:rPr>
            </w:pPr>
          </w:p>
          <w:p w:rsidR="000C249E" w:rsidRPr="0059640D" w:rsidRDefault="00100098" w:rsidP="00B62EED">
            <w:pPr>
              <w:pStyle w:val="Seccin"/>
              <w:rPr>
                <w:lang w:val="en-US"/>
              </w:rPr>
            </w:pPr>
            <w:r w:rsidRPr="0059640D">
              <w:rPr>
                <w:lang w:val="en-US"/>
              </w:rPr>
              <w:t xml:space="preserve">International </w:t>
            </w:r>
            <w:r w:rsidR="0059640D" w:rsidRPr="0059640D">
              <w:rPr>
                <w:lang w:val="en-US"/>
              </w:rPr>
              <w:t>Certifications</w:t>
            </w:r>
            <w:r w:rsidRPr="0059640D">
              <w:rPr>
                <w:lang w:val="en-US"/>
              </w:rPr>
              <w:t>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In-service Certificate in English Language Teaching.  (ICELT).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Ca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mbridge University</w:t>
            </w: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Certif</w:t>
            </w:r>
            <w:r w:rsidR="00995CBC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icate of NASA as Translator of Scientific Articles &amp; D</w:t>
            </w: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ocumen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ts from English to Spanish.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Teaching Knowledge Test Certificate.  (TKT).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Cambrid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ge University.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Graded Examinations in Spoken English Certificate.  (GESE).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Trinity C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ollege London.  Completed: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Test of English as a Foreign Language.  (TOEFL).</w:t>
            </w:r>
          </w:p>
          <w:p w:rsidR="00100098" w:rsidRPr="0059640D" w:rsidRDefault="00FF5F8D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Educational</w:t>
            </w:r>
            <w:r w:rsidR="00184F7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 Test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ing Services.  Score: 663. 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Essential Practical Knowledge of Teaching Certificate.</w:t>
            </w:r>
          </w:p>
          <w:p w:rsidR="00100098" w:rsidRPr="0059640D" w:rsidRDefault="00184F7D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Ce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ngage Learning.</w:t>
            </w:r>
          </w:p>
          <w:p w:rsidR="00100098" w:rsidRPr="0059640D" w:rsidRDefault="00100098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International English Language Testing System Certificate.  (IELTS).</w:t>
            </w:r>
          </w:p>
          <w:p w:rsidR="00100098" w:rsidRPr="0059640D" w:rsidRDefault="00FF5F8D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Cambridge Universit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y.  Band: 7.5. </w:t>
            </w:r>
          </w:p>
          <w:p w:rsidR="00FF5F8D" w:rsidRPr="0059640D" w:rsidRDefault="00FF5F8D" w:rsidP="00B62EED">
            <w:pPr>
              <w:jc w:val="both"/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Test of English for International Communication Certificate.  (TOEIC).</w:t>
            </w:r>
            <w:r w:rsidR="00184F7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 </w:t>
            </w:r>
            <w:r w:rsidRPr="0059640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Educatio</w:t>
            </w:r>
            <w:r w:rsidR="00184F7D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>nal Testing Service.  Score: 985</w:t>
            </w:r>
            <w:r w:rsidR="00DB7AC9">
              <w:rPr>
                <w:rFonts w:asciiTheme="majorHAnsi" w:hAnsiTheme="majorHAnsi"/>
                <w:b/>
                <w:color w:val="727CA3" w:themeColor="accent1"/>
                <w:sz w:val="24"/>
                <w:szCs w:val="24"/>
                <w:lang w:val="en-US"/>
              </w:rPr>
              <w:t xml:space="preserve">. </w:t>
            </w:r>
          </w:p>
          <w:p w:rsidR="002E6EB2" w:rsidRPr="0059640D" w:rsidRDefault="002E6EB2">
            <w:pPr>
              <w:pStyle w:val="Listaconvietas"/>
              <w:numPr>
                <w:ilvl w:val="0"/>
                <w:numId w:val="0"/>
              </w:numPr>
              <w:rPr>
                <w:lang w:val="en-US"/>
              </w:rPr>
            </w:pPr>
          </w:p>
          <w:p w:rsidR="002E6EB2" w:rsidRPr="0059640D" w:rsidRDefault="002E6EB2">
            <w:pPr>
              <w:pStyle w:val="Listaconvietas"/>
              <w:numPr>
                <w:ilvl w:val="0"/>
                <w:numId w:val="0"/>
              </w:numPr>
              <w:rPr>
                <w:color w:val="727CA3" w:themeColor="accent1"/>
                <w:lang w:val="en-US"/>
              </w:rPr>
            </w:pPr>
          </w:p>
          <w:p w:rsidR="004477CF" w:rsidRPr="0059640D" w:rsidRDefault="00395C75">
            <w:pPr>
              <w:pStyle w:val="Listaconvietas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9FB8CD" w:themeColor="accent2"/>
                <w:sz w:val="24"/>
                <w:szCs w:val="24"/>
                <w:lang w:val="en-US"/>
              </w:rPr>
            </w:pPr>
            <w:r w:rsidRPr="0059640D">
              <w:rPr>
                <w:rFonts w:asciiTheme="majorHAnsi" w:hAnsiTheme="majorHAnsi"/>
                <w:b/>
                <w:color w:val="9FB8CD" w:themeColor="accent2"/>
                <w:sz w:val="24"/>
                <w:szCs w:val="24"/>
                <w:lang w:val="en-US"/>
              </w:rPr>
              <w:t>References.</w:t>
            </w:r>
          </w:p>
          <w:p w:rsidR="00986F35" w:rsidRPr="0059640D" w:rsidRDefault="00395C75" w:rsidP="00986F35">
            <w:pPr>
              <w:pStyle w:val="Default"/>
              <w:jc w:val="both"/>
              <w:rPr>
                <w:b/>
                <w:color w:val="727CA3" w:themeColor="accent1"/>
                <w:lang w:val="en-US"/>
              </w:rPr>
            </w:pPr>
            <w:r w:rsidRPr="0059640D">
              <w:rPr>
                <w:b/>
                <w:color w:val="727CA3" w:themeColor="accent1"/>
                <w:lang w:val="en-US"/>
              </w:rPr>
              <w:t>Available on request.</w:t>
            </w:r>
          </w:p>
          <w:p w:rsidR="00986F35" w:rsidRPr="0059640D" w:rsidRDefault="00986F35" w:rsidP="004477CF">
            <w:pPr>
              <w:pStyle w:val="Listaconvietas"/>
              <w:numPr>
                <w:ilvl w:val="0"/>
                <w:numId w:val="0"/>
              </w:numPr>
              <w:jc w:val="both"/>
              <w:rPr>
                <w:lang w:val="en-US"/>
              </w:rPr>
            </w:pPr>
          </w:p>
          <w:p w:rsidR="00986F35" w:rsidRPr="0059640D" w:rsidRDefault="00986F35" w:rsidP="004477CF">
            <w:pPr>
              <w:pStyle w:val="Listaconvietas"/>
              <w:numPr>
                <w:ilvl w:val="0"/>
                <w:numId w:val="0"/>
              </w:numPr>
              <w:jc w:val="both"/>
              <w:rPr>
                <w:lang w:val="en-US"/>
              </w:rPr>
            </w:pPr>
          </w:p>
          <w:p w:rsidR="00986F35" w:rsidRPr="0059640D" w:rsidRDefault="00986F35" w:rsidP="004477CF">
            <w:pPr>
              <w:pStyle w:val="Listaconvietas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b/>
                <w:color w:val="9FB8CD" w:themeColor="accent2"/>
                <w:sz w:val="24"/>
                <w:szCs w:val="24"/>
                <w:lang w:val="en-US"/>
              </w:rPr>
            </w:pPr>
          </w:p>
        </w:tc>
      </w:tr>
    </w:tbl>
    <w:tbl>
      <w:tblPr>
        <w:tblStyle w:val="Tablaconcuadrcula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C249E" w:rsidRPr="00184F7D">
        <w:trPr>
          <w:trHeight w:val="576"/>
          <w:jc w:val="center"/>
        </w:trPr>
        <w:tc>
          <w:tcPr>
            <w:tcW w:w="9576" w:type="dxa"/>
          </w:tcPr>
          <w:p w:rsidR="000C249E" w:rsidRPr="0059640D" w:rsidRDefault="000C249E">
            <w:pPr>
              <w:rPr>
                <w:lang w:val="en-US"/>
              </w:rPr>
            </w:pPr>
          </w:p>
        </w:tc>
      </w:tr>
    </w:tbl>
    <w:p w:rsidR="000C249E" w:rsidRPr="0059640D" w:rsidRDefault="000C249E">
      <w:pPr>
        <w:rPr>
          <w:lang w:val="en-US"/>
        </w:rPr>
      </w:pPr>
    </w:p>
    <w:sectPr w:rsidR="000C249E" w:rsidRPr="0059640D" w:rsidSect="000C249E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B7" w:rsidRDefault="000F7DB7">
      <w:pPr>
        <w:spacing w:after="0" w:line="240" w:lineRule="auto"/>
      </w:pPr>
      <w:r>
        <w:separator/>
      </w:r>
    </w:p>
  </w:endnote>
  <w:endnote w:type="continuationSeparator" w:id="0">
    <w:p w:rsidR="000F7DB7" w:rsidRDefault="000F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9E" w:rsidRDefault="000C249E">
    <w:pPr>
      <w:pStyle w:val="Piedepginaizquierdo"/>
    </w:pPr>
  </w:p>
  <w:p w:rsidR="000C249E" w:rsidRDefault="005135E0" w:rsidP="005135E0">
    <w:pPr>
      <w:pStyle w:val="Piedepgina"/>
      <w:tabs>
        <w:tab w:val="clear" w:pos="4320"/>
        <w:tab w:val="clear" w:pos="8640"/>
        <w:tab w:val="left" w:pos="229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9E" w:rsidRDefault="00723363">
    <w:pPr>
      <w:pStyle w:val="Piedepginaderecho"/>
    </w:pPr>
    <w:r>
      <w:rPr>
        <w:color w:val="9FB8CD" w:themeColor="accent2"/>
      </w:rPr>
      <w:sym w:font="Wingdings 3" w:char="F07D"/>
    </w:r>
    <w:r>
      <w:t xml:space="preserve"> Página </w:t>
    </w:r>
    <w:r w:rsidR="0006656A">
      <w:fldChar w:fldCharType="begin"/>
    </w:r>
    <w:r w:rsidR="0006656A">
      <w:instrText xml:space="preserve"> PAGE  \* Arabic  \* MERGEFORMAT </w:instrText>
    </w:r>
    <w:r w:rsidR="0006656A">
      <w:fldChar w:fldCharType="separate"/>
    </w:r>
    <w:r w:rsidR="00921E0C">
      <w:rPr>
        <w:noProof/>
      </w:rPr>
      <w:t>3</w:t>
    </w:r>
    <w:r w:rsidR="0006656A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E418858996934A16873462F89E29EE48"/>
        </w:placeholder>
        <w:temporary/>
        <w:showingPlcHdr/>
        <w:text/>
      </w:sdtPr>
      <w:sdtEndPr/>
      <w:sdtContent>
        <w:r>
          <w:t>[Escriba su dirección de correo electrónico]</w:t>
        </w:r>
      </w:sdtContent>
    </w:sdt>
  </w:p>
  <w:p w:rsidR="000C249E" w:rsidRDefault="000C24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B7" w:rsidRDefault="000F7DB7">
      <w:pPr>
        <w:spacing w:after="0" w:line="240" w:lineRule="auto"/>
      </w:pPr>
      <w:r>
        <w:separator/>
      </w:r>
    </w:p>
  </w:footnote>
  <w:footnote w:type="continuationSeparator" w:id="0">
    <w:p w:rsidR="000F7DB7" w:rsidRDefault="000F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9E" w:rsidRDefault="00723363">
    <w:pPr>
      <w:pStyle w:val="Encabezadoizquierdo"/>
      <w:jc w:val="right"/>
    </w:pPr>
    <w:r>
      <w:rPr>
        <w:color w:val="9FB8CD" w:themeColor="accent2"/>
      </w:rPr>
      <w:sym w:font="Wingdings 3" w:char="F07D"/>
    </w:r>
    <w:r w:rsidR="00450770">
      <w:t xml:space="preserve"> Curriculum Vitae</w:t>
    </w:r>
    <w:r>
      <w:t xml:space="preserve">: </w:t>
    </w:r>
    <w:sdt>
      <w:sdtPr>
        <w:id w:val="176770587"/>
        <w:placeholder>
          <w:docPart w:val="2E29D17F0ED14A3580470513433113F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D71DA">
          <w:rPr>
            <w:lang w:val="es-MX"/>
          </w:rPr>
          <w:t>Christian Pérez Hernández</w:t>
        </w:r>
      </w:sdtContent>
    </w:sdt>
  </w:p>
  <w:p w:rsidR="000C249E" w:rsidRDefault="000C24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9E" w:rsidRDefault="000C249E">
    <w:pPr>
      <w:pStyle w:val="Encabezadoderecho"/>
      <w:jc w:val="left"/>
    </w:pPr>
  </w:p>
  <w:p w:rsidR="000C249E" w:rsidRDefault="000C24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CE4154F"/>
    <w:multiLevelType w:val="hybridMultilevel"/>
    <w:tmpl w:val="701A1584"/>
    <w:lvl w:ilvl="0" w:tplc="44725236">
      <w:start w:val="200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CA"/>
    <w:rsid w:val="00017BFC"/>
    <w:rsid w:val="000342C3"/>
    <w:rsid w:val="0006656A"/>
    <w:rsid w:val="0009498B"/>
    <w:rsid w:val="000B1CD0"/>
    <w:rsid w:val="000B63EB"/>
    <w:rsid w:val="000C249E"/>
    <w:rsid w:val="000C2607"/>
    <w:rsid w:val="000D237E"/>
    <w:rsid w:val="000F7DB7"/>
    <w:rsid w:val="00100098"/>
    <w:rsid w:val="0015119F"/>
    <w:rsid w:val="00154770"/>
    <w:rsid w:val="00184F7D"/>
    <w:rsid w:val="00194EF4"/>
    <w:rsid w:val="001A7D20"/>
    <w:rsid w:val="001E08A3"/>
    <w:rsid w:val="00211F56"/>
    <w:rsid w:val="002A2067"/>
    <w:rsid w:val="002B1893"/>
    <w:rsid w:val="002E6EB2"/>
    <w:rsid w:val="00395C75"/>
    <w:rsid w:val="003A13DD"/>
    <w:rsid w:val="003C6F61"/>
    <w:rsid w:val="003E1972"/>
    <w:rsid w:val="003F1F75"/>
    <w:rsid w:val="00425852"/>
    <w:rsid w:val="00426815"/>
    <w:rsid w:val="004477CF"/>
    <w:rsid w:val="00450770"/>
    <w:rsid w:val="00482ECC"/>
    <w:rsid w:val="00491237"/>
    <w:rsid w:val="004A23F6"/>
    <w:rsid w:val="004D5187"/>
    <w:rsid w:val="004D71DA"/>
    <w:rsid w:val="004E0301"/>
    <w:rsid w:val="004F5954"/>
    <w:rsid w:val="005135E0"/>
    <w:rsid w:val="00542319"/>
    <w:rsid w:val="0059640D"/>
    <w:rsid w:val="005E7036"/>
    <w:rsid w:val="00627816"/>
    <w:rsid w:val="006317A7"/>
    <w:rsid w:val="00642F74"/>
    <w:rsid w:val="006E7066"/>
    <w:rsid w:val="007019B3"/>
    <w:rsid w:val="00723363"/>
    <w:rsid w:val="00734C89"/>
    <w:rsid w:val="00750598"/>
    <w:rsid w:val="00772324"/>
    <w:rsid w:val="007F7072"/>
    <w:rsid w:val="00805322"/>
    <w:rsid w:val="00854DD9"/>
    <w:rsid w:val="008E63C7"/>
    <w:rsid w:val="00905FD3"/>
    <w:rsid w:val="00921E0C"/>
    <w:rsid w:val="009766F4"/>
    <w:rsid w:val="00986F35"/>
    <w:rsid w:val="00995CBC"/>
    <w:rsid w:val="009D5D4C"/>
    <w:rsid w:val="00AB334F"/>
    <w:rsid w:val="00AF23E4"/>
    <w:rsid w:val="00AF3213"/>
    <w:rsid w:val="00B13326"/>
    <w:rsid w:val="00B373A5"/>
    <w:rsid w:val="00B62EED"/>
    <w:rsid w:val="00B80DED"/>
    <w:rsid w:val="00BB025E"/>
    <w:rsid w:val="00BB4F2D"/>
    <w:rsid w:val="00C61621"/>
    <w:rsid w:val="00C62ADE"/>
    <w:rsid w:val="00C8085E"/>
    <w:rsid w:val="00CB04DF"/>
    <w:rsid w:val="00D319F1"/>
    <w:rsid w:val="00DB57CA"/>
    <w:rsid w:val="00DB7AC9"/>
    <w:rsid w:val="00DE3C03"/>
    <w:rsid w:val="00E10367"/>
    <w:rsid w:val="00E33679"/>
    <w:rsid w:val="00E46661"/>
    <w:rsid w:val="00E6362B"/>
    <w:rsid w:val="00F018FA"/>
    <w:rsid w:val="00F21AF8"/>
    <w:rsid w:val="00F3791D"/>
    <w:rsid w:val="00F5147C"/>
    <w:rsid w:val="00F931BE"/>
    <w:rsid w:val="00FA03A6"/>
    <w:rsid w:val="00FA1F14"/>
    <w:rsid w:val="00FF0FDD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9E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C249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49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249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49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49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49E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49E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49E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49E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C249E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C24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249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49E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C249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49E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49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49E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0C249E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C249E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C24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0C249E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C249E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49E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C249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0C249E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C249E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C249E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0C249E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C249E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C249E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C249E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249E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49E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49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49E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249E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49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49E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C249E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0C249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49E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C249E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0C249E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0C249E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0C249E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0C249E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C249E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0C249E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0C249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C249E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C249E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C249E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C249E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C249E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C249E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C249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0C249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C249E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C249E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C249E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C249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C249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0C249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C249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0C249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0C24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0C249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0C249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0C249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Default">
    <w:name w:val="Default"/>
    <w:rsid w:val="004E03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426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9E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C249E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49E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249E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49E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49E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49E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49E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49E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49E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C249E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C24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249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49E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C249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49E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49E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49E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0C249E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C249E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C249E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0C249E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C249E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49E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C249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0C249E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C249E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C249E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0C249E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C249E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C249E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C249E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249E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49E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49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49E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249E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49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49E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C249E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0C249E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49E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C249E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0C249E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0C249E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0C249E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0C249E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C249E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0C249E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C249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0C249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C249E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C249E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C249E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C249E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C249E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C249E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C249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0C249E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C249E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C249E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C249E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C249E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C249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0C249E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C249E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0C249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0C249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0C249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0C249E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0C249E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Default">
    <w:name w:val="Default"/>
    <w:rsid w:val="004E03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42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perezingles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a%20Islas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9883AFD6F463E91A3047B733B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D5B2-E569-43BE-9664-2F08E4F39111}"/>
      </w:docPartPr>
      <w:docPartBody>
        <w:p w:rsidR="00420872" w:rsidRDefault="009354B2">
          <w:pPr>
            <w:pStyle w:val="C769883AFD6F463E91A3047B733B62F4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E29D17F0ED14A35804705134331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242D-D022-4E50-B542-3F48CA7FA470}"/>
      </w:docPartPr>
      <w:docPartBody>
        <w:p w:rsidR="00420872" w:rsidRDefault="009354B2">
          <w:pPr>
            <w:pStyle w:val="2E29D17F0ED14A3580470513433113F1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E418858996934A16873462F89E29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B58D-120D-43E7-8C7B-B40EEBAA2528}"/>
      </w:docPartPr>
      <w:docPartBody>
        <w:p w:rsidR="00420872" w:rsidRDefault="009354B2">
          <w:pPr>
            <w:pStyle w:val="E418858996934A16873462F89E29EE48"/>
          </w:pPr>
          <w:r>
            <w:rPr>
              <w:lang w:val="es-ES"/>
            </w:rP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4502"/>
    <w:rsid w:val="003A00B1"/>
    <w:rsid w:val="00413A76"/>
    <w:rsid w:val="00420872"/>
    <w:rsid w:val="004C428A"/>
    <w:rsid w:val="006F5194"/>
    <w:rsid w:val="009354B2"/>
    <w:rsid w:val="00B13E50"/>
    <w:rsid w:val="00B17438"/>
    <w:rsid w:val="00B34502"/>
    <w:rsid w:val="00B54917"/>
    <w:rsid w:val="00E20800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C769883AFD6F463E91A3047B733B62F4">
    <w:name w:val="C769883AFD6F463E91A3047B733B62F4"/>
  </w:style>
  <w:style w:type="paragraph" w:customStyle="1" w:styleId="6835610CD3784A5689192E60FF6318CC">
    <w:name w:val="6835610CD3784A5689192E60FF6318CC"/>
  </w:style>
  <w:style w:type="paragraph" w:customStyle="1" w:styleId="2C6CC76FC9594E2BA475BE45DBE2411D">
    <w:name w:val="2C6CC76FC9594E2BA475BE45DBE2411D"/>
  </w:style>
  <w:style w:type="paragraph" w:customStyle="1" w:styleId="5B1F74753A7349CBB4E51B631CADC50F">
    <w:name w:val="5B1F74753A7349CBB4E51B631CADC50F"/>
  </w:style>
  <w:style w:type="paragraph" w:customStyle="1" w:styleId="B607BA2A27C8410694891867B66764F1">
    <w:name w:val="B607BA2A27C8410694891867B66764F1"/>
  </w:style>
  <w:style w:type="paragraph" w:customStyle="1" w:styleId="28E9478C38E146AFAD26D07B2C530274">
    <w:name w:val="28E9478C38E146AFAD26D07B2C530274"/>
  </w:style>
  <w:style w:type="paragraph" w:customStyle="1" w:styleId="D35F2A6455B8494C8E236D84A6184A42">
    <w:name w:val="D35F2A6455B8494C8E236D84A6184A42"/>
  </w:style>
  <w:style w:type="paragraph" w:customStyle="1" w:styleId="45A70DC8DADE4F3F95A96B1982F1E1BD">
    <w:name w:val="45A70DC8DADE4F3F95A96B1982F1E1BD"/>
  </w:style>
  <w:style w:type="paragraph" w:customStyle="1" w:styleId="59B64D1EA3704A62BD3EA9991D380807">
    <w:name w:val="59B64D1EA3704A62BD3EA9991D380807"/>
  </w:style>
  <w:style w:type="paragraph" w:customStyle="1" w:styleId="810A5D03A03743C2AA2AE78DAFEB931E">
    <w:name w:val="810A5D03A03743C2AA2AE78DAFEB931E"/>
  </w:style>
  <w:style w:type="paragraph" w:customStyle="1" w:styleId="Subseccin">
    <w:name w:val="Subsección"/>
    <w:basedOn w:val="Normal"/>
    <w:link w:val="Carcterdesubseccin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paragraph" w:customStyle="1" w:styleId="CF1F8B5AD70D43EAB791E6E1352E488D">
    <w:name w:val="CF1F8B5AD70D43EAB791E6E1352E488D"/>
  </w:style>
  <w:style w:type="paragraph" w:customStyle="1" w:styleId="D6F92F669E1A4DE58D564C7CB923D174">
    <w:name w:val="D6F92F669E1A4DE58D564C7CB923D174"/>
  </w:style>
  <w:style w:type="paragraph" w:customStyle="1" w:styleId="2CBD99AD93F14628A915E3BFEC1B226E">
    <w:name w:val="2CBD99AD93F14628A915E3BFEC1B226E"/>
  </w:style>
  <w:style w:type="paragraph" w:customStyle="1" w:styleId="DB95F9CE98EB45149FB3077BEA8D842D">
    <w:name w:val="DB95F9CE98EB45149FB3077BEA8D842D"/>
  </w:style>
  <w:style w:type="paragraph" w:customStyle="1" w:styleId="CC1AF3CF434D42B1BF04EDC4AA5452F2">
    <w:name w:val="CC1AF3CF434D42B1BF04EDC4AA5452F2"/>
  </w:style>
  <w:style w:type="paragraph" w:customStyle="1" w:styleId="2BF7CA2ECDE34869ADE5BA18A2F60D1C">
    <w:name w:val="2BF7CA2ECDE34869ADE5BA18A2F60D1C"/>
  </w:style>
  <w:style w:type="paragraph" w:customStyle="1" w:styleId="0440F7E348EA48508CF3E2DE2FE1AB45">
    <w:name w:val="0440F7E348EA48508CF3E2DE2FE1AB45"/>
  </w:style>
  <w:style w:type="paragraph" w:customStyle="1" w:styleId="2E29D17F0ED14A3580470513433113F1">
    <w:name w:val="2E29D17F0ED14A3580470513433113F1"/>
  </w:style>
  <w:style w:type="paragraph" w:customStyle="1" w:styleId="6244D92581654D1BB925B0EAFC23D4B7">
    <w:name w:val="6244D92581654D1BB925B0EAFC23D4B7"/>
  </w:style>
  <w:style w:type="paragraph" w:customStyle="1" w:styleId="45418C828AB943FD8A8F88152AA00B4B">
    <w:name w:val="45418C828AB943FD8A8F88152AA00B4B"/>
  </w:style>
  <w:style w:type="paragraph" w:customStyle="1" w:styleId="E418858996934A16873462F89E29EE48">
    <w:name w:val="E418858996934A16873462F89E29EE48"/>
  </w:style>
  <w:style w:type="paragraph" w:customStyle="1" w:styleId="FBBEA0CEF55445299FA18B36156DAF46">
    <w:name w:val="FBBEA0CEF55445299FA18B36156DAF46"/>
    <w:rsid w:val="00B34502"/>
  </w:style>
  <w:style w:type="paragraph" w:customStyle="1" w:styleId="99AD7172C8164A3BA7E04E1BDF1EE4D0">
    <w:name w:val="99AD7172C8164A3BA7E04E1BDF1EE4D0"/>
    <w:rsid w:val="00B34502"/>
  </w:style>
  <w:style w:type="paragraph" w:customStyle="1" w:styleId="0D7C1E9EC1F748B89A9D88FAD53768DD">
    <w:name w:val="0D7C1E9EC1F748B89A9D88FAD53768DD"/>
    <w:rsid w:val="00B34502"/>
  </w:style>
  <w:style w:type="paragraph" w:customStyle="1" w:styleId="7B701B6B7CC242D08A786713C759F497">
    <w:name w:val="7B701B6B7CC242D08A786713C759F497"/>
    <w:rsid w:val="00B34502"/>
  </w:style>
  <w:style w:type="paragraph" w:customStyle="1" w:styleId="2C08F7BEBC364FCA821626059228A1EF">
    <w:name w:val="2C08F7BEBC364FCA821626059228A1EF"/>
    <w:rsid w:val="00B34502"/>
  </w:style>
  <w:style w:type="paragraph" w:customStyle="1" w:styleId="6F51FBA6A0264EC6BF13F9E113531DAC">
    <w:name w:val="6F51FBA6A0264EC6BF13F9E113531DAC"/>
    <w:rsid w:val="00B34502"/>
  </w:style>
  <w:style w:type="paragraph" w:customStyle="1" w:styleId="A6A2E11E4B144865BE5DB8B6C0865C75">
    <w:name w:val="A6A2E11E4B144865BE5DB8B6C0865C75"/>
    <w:rsid w:val="00B34502"/>
  </w:style>
  <w:style w:type="paragraph" w:customStyle="1" w:styleId="29DC810B4F4A4E5B925823CF7FC6FABD">
    <w:name w:val="29DC810B4F4A4E5B925823CF7FC6FABD"/>
    <w:rsid w:val="00B34502"/>
  </w:style>
  <w:style w:type="paragraph" w:customStyle="1" w:styleId="EFFFE951D59840D7AC02AA8C33C921BC">
    <w:name w:val="EFFFE951D59840D7AC02AA8C33C921BC"/>
    <w:rsid w:val="00B34502"/>
  </w:style>
  <w:style w:type="paragraph" w:customStyle="1" w:styleId="1C65EE52CA81447E9BEB12435EE107EE">
    <w:name w:val="1C65EE52CA81447E9BEB12435EE107EE"/>
    <w:rsid w:val="00B34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05FFC3B8-D55F-4FCC-80BE-BACD61E9C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748BA-747E-4980-8C55-73B4C6E4850E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F256F24D-65EB-4ADF-AFA8-3A8B8F8D7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Pérez Hernández</dc:creator>
  <cp:lastModifiedBy>Luffi</cp:lastModifiedBy>
  <cp:revision>4</cp:revision>
  <cp:lastPrinted>2014-08-13T22:23:00Z</cp:lastPrinted>
  <dcterms:created xsi:type="dcterms:W3CDTF">2017-04-21T06:11:00Z</dcterms:created>
  <dcterms:modified xsi:type="dcterms:W3CDTF">2017-04-21T06:27:00Z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