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B" w:rsidRPr="00AF2D9B" w:rsidRDefault="00AF2D9B" w:rsidP="00AF2D9B">
      <w:pPr>
        <w:jc w:val="center"/>
        <w:rPr>
          <w:rFonts w:ascii="Segoe UI" w:hAnsi="Segoe UI" w:cs="Segoe UI"/>
          <w:b/>
          <w:caps/>
          <w:sz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F2D9B">
        <w:rPr>
          <w:rFonts w:ascii="Segoe UI" w:hAnsi="Segoe UI" w:cs="Segoe UI"/>
          <w:b/>
          <w:caps/>
          <w:sz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NATIVE SLOVENE TRANSLATOR AND INTERPRET</w:t>
      </w:r>
      <w:r>
        <w:rPr>
          <w:rFonts w:ascii="Segoe UI" w:hAnsi="Segoe UI" w:cs="Segoe UI"/>
          <w:b/>
          <w:caps/>
          <w:sz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AF2D9B">
        <w:rPr>
          <w:rFonts w:ascii="Segoe UI" w:hAnsi="Segoe UI" w:cs="Segoe UI"/>
          <w:b/>
          <w:caps/>
          <w:sz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 WITH 18 YEARS EXPERIENCE</w:t>
      </w:r>
    </w:p>
    <w:p w:rsidR="00F13B56" w:rsidRPr="00AF2D9B" w:rsidRDefault="00F13B56" w:rsidP="00F13B56">
      <w:pPr>
        <w:ind w:left="720"/>
        <w:jc w:val="both"/>
        <w:rPr>
          <w:rFonts w:ascii="Segoe UI" w:hAnsi="Segoe UI" w:cs="Segoe UI"/>
          <w:lang w:val="en-US"/>
        </w:rPr>
      </w:pPr>
    </w:p>
    <w:p w:rsidR="00F13B56" w:rsidRPr="00AF2D9B" w:rsidRDefault="00F13B56" w:rsidP="00B374E9">
      <w:pPr>
        <w:numPr>
          <w:ilvl w:val="0"/>
          <w:numId w:val="11"/>
        </w:num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LANGUAGES</w:t>
      </w:r>
    </w:p>
    <w:p w:rsidR="00F13B56" w:rsidRPr="00AF2D9B" w:rsidRDefault="00F13B56" w:rsidP="00F13B56">
      <w:pPr>
        <w:pStyle w:val="Odstavekseznama"/>
        <w:numPr>
          <w:ilvl w:val="0"/>
          <w:numId w:val="15"/>
        </w:num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Slovene</w:t>
      </w:r>
      <w:r w:rsidR="00872D90" w:rsidRPr="00AF2D9B">
        <w:rPr>
          <w:rFonts w:ascii="Segoe UI" w:hAnsi="Segoe UI" w:cs="Segoe UI"/>
          <w:lang w:val="en-US"/>
        </w:rPr>
        <w:t xml:space="preserve"> (native)</w:t>
      </w:r>
    </w:p>
    <w:p w:rsidR="00F13B56" w:rsidRPr="00AF2D9B" w:rsidRDefault="00F13B56" w:rsidP="00F13B56">
      <w:pPr>
        <w:pStyle w:val="Odstavekseznama"/>
        <w:numPr>
          <w:ilvl w:val="0"/>
          <w:numId w:val="15"/>
        </w:num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German</w:t>
      </w:r>
    </w:p>
    <w:p w:rsidR="00F13B56" w:rsidRPr="00AF2D9B" w:rsidRDefault="00F13B56" w:rsidP="00F13B56">
      <w:pPr>
        <w:pStyle w:val="Odstavekseznama"/>
        <w:numPr>
          <w:ilvl w:val="0"/>
          <w:numId w:val="15"/>
        </w:num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English</w:t>
      </w:r>
    </w:p>
    <w:p w:rsidR="00F13B56" w:rsidRPr="00AF2D9B" w:rsidRDefault="00F13B56" w:rsidP="00F13B56">
      <w:pPr>
        <w:pStyle w:val="Odstavekseznama"/>
        <w:numPr>
          <w:ilvl w:val="0"/>
          <w:numId w:val="15"/>
        </w:numPr>
        <w:jc w:val="both"/>
        <w:rPr>
          <w:rFonts w:ascii="Segoe UI" w:hAnsi="Segoe UI" w:cs="Segoe UI"/>
          <w:lang w:val="en-US"/>
        </w:rPr>
      </w:pPr>
    </w:p>
    <w:p w:rsidR="00F13B56" w:rsidRPr="00AF2D9B" w:rsidRDefault="00F13B56" w:rsidP="00B374E9">
      <w:pPr>
        <w:numPr>
          <w:ilvl w:val="0"/>
          <w:numId w:val="11"/>
        </w:num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PERSONAL INFROMATION</w:t>
      </w:r>
    </w:p>
    <w:p w:rsidR="00B374E9" w:rsidRPr="00AF2D9B" w:rsidRDefault="00F13B56" w:rsidP="00AF2D9B">
      <w:pPr>
        <w:ind w:left="708" w:firstLine="708"/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Name:</w:t>
      </w:r>
      <w:r w:rsidRPr="00AF2D9B">
        <w:rPr>
          <w:rFonts w:ascii="Segoe UI" w:hAnsi="Segoe UI" w:cs="Segoe UI"/>
          <w:lang w:val="en-US"/>
        </w:rPr>
        <w:tab/>
      </w:r>
      <w:r w:rsidR="00AF2D9B">
        <w:rPr>
          <w:rFonts w:ascii="Segoe UI" w:hAnsi="Segoe UI" w:cs="Segoe UI"/>
          <w:lang w:val="en-US"/>
        </w:rPr>
        <w:tab/>
      </w:r>
      <w:r w:rsidR="00B374E9" w:rsidRPr="00AF2D9B">
        <w:rPr>
          <w:rFonts w:ascii="Segoe UI" w:hAnsi="Segoe UI" w:cs="Segoe UI"/>
          <w:lang w:val="en-US"/>
        </w:rPr>
        <w:t>Carmen Križanič</w:t>
      </w:r>
      <w:r w:rsidR="004B6B02">
        <w:rPr>
          <w:rFonts w:ascii="Segoe UI" w:hAnsi="Segoe UI" w:cs="Segoe UI"/>
          <w:lang w:val="en-US"/>
        </w:rPr>
        <w:t>, Telephone:</w:t>
      </w:r>
      <w:r w:rsidR="00B374E9" w:rsidRPr="00AF2D9B">
        <w:rPr>
          <w:rFonts w:ascii="Segoe UI" w:hAnsi="Segoe UI" w:cs="Segoe UI"/>
          <w:lang w:val="en-US"/>
        </w:rPr>
        <w:t xml:space="preserve"> 00386 40 698 240</w:t>
      </w:r>
    </w:p>
    <w:p w:rsidR="00B374E9" w:rsidRPr="00AF2D9B" w:rsidRDefault="00B374E9" w:rsidP="00AF2D9B">
      <w:pPr>
        <w:ind w:left="708" w:firstLine="708"/>
        <w:jc w:val="both"/>
        <w:rPr>
          <w:rFonts w:ascii="Segoe UI" w:hAnsi="Segoe UI" w:cs="Segoe UI"/>
          <w:vanish/>
          <w:lang w:val="en-US"/>
        </w:rPr>
      </w:pPr>
      <w:r w:rsidRPr="00AF2D9B">
        <w:rPr>
          <w:rFonts w:ascii="Segoe UI" w:hAnsi="Segoe UI" w:cs="Segoe UI"/>
          <w:lang w:val="en-US"/>
        </w:rPr>
        <w:t>E-Mail:</w:t>
      </w:r>
      <w:r w:rsidRPr="00AF2D9B">
        <w:rPr>
          <w:rFonts w:ascii="Segoe UI" w:hAnsi="Segoe UI" w:cs="Segoe UI"/>
          <w:lang w:val="en-US"/>
        </w:rPr>
        <w:tab/>
      </w:r>
      <w:hyperlink r:id="rId6" w:tgtFrame="_parent" w:history="1">
        <w:r w:rsidRPr="00AF2D9B">
          <w:rPr>
            <w:rStyle w:val="Hiperpovezava"/>
            <w:rFonts w:ascii="Segoe UI" w:hAnsi="Segoe UI" w:cs="Segoe UI"/>
            <w:lang w:val="en-US"/>
          </w:rPr>
          <w:t>carmen.krizanic@gmail.com</w:t>
        </w:r>
      </w:hyperlink>
    </w:p>
    <w:p w:rsidR="00B374E9" w:rsidRPr="00AF2D9B" w:rsidRDefault="00B374E9" w:rsidP="00B374E9">
      <w:pPr>
        <w:jc w:val="both"/>
        <w:rPr>
          <w:rFonts w:ascii="Segoe UI" w:hAnsi="Segoe UI" w:cs="Segoe UI"/>
          <w:lang w:val="en-US"/>
        </w:rPr>
      </w:pPr>
    </w:p>
    <w:p w:rsidR="00B374E9" w:rsidRPr="00AF2D9B" w:rsidRDefault="00B374E9">
      <w:pPr>
        <w:jc w:val="both"/>
        <w:rPr>
          <w:rFonts w:ascii="Segoe UI" w:hAnsi="Segoe UI" w:cs="Segoe UI"/>
          <w:lang w:val="de-DE"/>
        </w:rPr>
      </w:pPr>
    </w:p>
    <w:p w:rsidR="004A18F2" w:rsidRPr="00AF2D9B" w:rsidRDefault="00B374E9">
      <w:pPr>
        <w:numPr>
          <w:ilvl w:val="0"/>
          <w:numId w:val="8"/>
        </w:numPr>
        <w:jc w:val="both"/>
        <w:rPr>
          <w:rFonts w:ascii="Segoe UI" w:hAnsi="Segoe UI" w:cs="Segoe UI"/>
          <w:bCs/>
          <w:lang w:val="en-US"/>
        </w:rPr>
      </w:pPr>
      <w:r w:rsidRPr="00AF2D9B">
        <w:rPr>
          <w:rFonts w:ascii="Segoe UI" w:hAnsi="Segoe UI" w:cs="Segoe UI"/>
          <w:bCs/>
          <w:lang w:val="en-US"/>
        </w:rPr>
        <w:t>W</w:t>
      </w:r>
      <w:r w:rsidR="00E5218B" w:rsidRPr="00AF2D9B">
        <w:rPr>
          <w:rFonts w:ascii="Segoe UI" w:hAnsi="Segoe UI" w:cs="Segoe UI"/>
          <w:bCs/>
          <w:lang w:val="en-US"/>
        </w:rPr>
        <w:t>ORK EXPERIENCE</w:t>
      </w:r>
    </w:p>
    <w:p w:rsidR="00B768FF" w:rsidRPr="00AF2D9B" w:rsidRDefault="00B768FF" w:rsidP="00B768FF">
      <w:pPr>
        <w:rPr>
          <w:rFonts w:ascii="Segoe UI" w:hAnsi="Segoe UI" w:cs="Segoe UI"/>
          <w:lang w:val="de-DE"/>
        </w:rPr>
      </w:pPr>
    </w:p>
    <w:p w:rsidR="00B768FF" w:rsidRPr="008970DF" w:rsidRDefault="004B6B02" w:rsidP="00F13B56">
      <w:pPr>
        <w:pStyle w:val="Telobesedila"/>
        <w:rPr>
          <w:rFonts w:ascii="Segoe UI" w:hAnsi="Segoe UI" w:cs="Segoe UI"/>
          <w:b w:val="0"/>
          <w:color w:val="4F81BD" w:themeColor="accent1"/>
          <w:spacing w:val="20"/>
          <w:szCs w:val="24"/>
          <w:lang w:val="en-U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Segoe UI" w:hAnsi="Segoe UI" w:cs="Segoe UI"/>
          <w:b w:val="0"/>
          <w:color w:val="4F81BD" w:themeColor="accent1"/>
          <w:spacing w:val="20"/>
          <w:szCs w:val="24"/>
          <w:lang w:val="en-U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Some of </w:t>
      </w:r>
      <w:r w:rsidR="00AF2D9B" w:rsidRPr="008970DF">
        <w:rPr>
          <w:rFonts w:ascii="Segoe UI" w:hAnsi="Segoe UI" w:cs="Segoe UI"/>
          <w:b w:val="0"/>
          <w:color w:val="4F81BD" w:themeColor="accent1"/>
          <w:spacing w:val="20"/>
          <w:szCs w:val="24"/>
          <w:lang w:val="en-U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the clients</w:t>
      </w:r>
      <w:r w:rsidR="00B768FF" w:rsidRPr="008970DF">
        <w:rPr>
          <w:rFonts w:ascii="Segoe UI" w:hAnsi="Segoe UI" w:cs="Segoe UI"/>
          <w:b w:val="0"/>
          <w:color w:val="4F81BD" w:themeColor="accent1"/>
          <w:spacing w:val="20"/>
          <w:szCs w:val="24"/>
          <w:lang w:val="en-U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r w:rsidR="00AF2D9B" w:rsidRPr="008970DF">
        <w:rPr>
          <w:rFonts w:ascii="Segoe UI" w:hAnsi="Segoe UI" w:cs="Segoe UI"/>
          <w:b w:val="0"/>
          <w:color w:val="4F81BD" w:themeColor="accent1"/>
          <w:spacing w:val="20"/>
          <w:szCs w:val="24"/>
          <w:lang w:val="en-U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I have TRANSLATED for</w:t>
      </w:r>
    </w:p>
    <w:p w:rsidR="00AF2D9B" w:rsidRPr="00AF2D9B" w:rsidRDefault="00F13B56" w:rsidP="00AF2D9B">
      <w:pPr>
        <w:ind w:left="2124" w:hanging="2124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 xml:space="preserve">ELAN, </w:t>
      </w:r>
      <w:r w:rsidR="00B768FF" w:rsidRPr="00AF2D9B">
        <w:rPr>
          <w:rFonts w:ascii="Segoe UI" w:hAnsi="Segoe UI" w:cs="Segoe UI"/>
          <w:lang w:val="en-US"/>
        </w:rPr>
        <w:t>NEW YORKER</w:t>
      </w:r>
      <w:r w:rsidRPr="00AF2D9B">
        <w:rPr>
          <w:rFonts w:ascii="Segoe UI" w:hAnsi="Segoe UI" w:cs="Segoe UI"/>
          <w:lang w:val="en-US"/>
        </w:rPr>
        <w:t xml:space="preserve">, </w:t>
      </w:r>
      <w:r w:rsidR="00B768FF" w:rsidRPr="00AF2D9B">
        <w:rPr>
          <w:rFonts w:ascii="Segoe UI" w:hAnsi="Segoe UI" w:cs="Segoe UI"/>
          <w:lang w:val="en-US"/>
        </w:rPr>
        <w:t>LIKO</w:t>
      </w:r>
      <w:r w:rsidRPr="00AF2D9B">
        <w:rPr>
          <w:rFonts w:ascii="Segoe UI" w:hAnsi="Segoe UI" w:cs="Segoe UI"/>
          <w:lang w:val="en-US"/>
        </w:rPr>
        <w:t xml:space="preserve">, </w:t>
      </w:r>
      <w:r w:rsidR="00B768FF" w:rsidRPr="00AF2D9B">
        <w:rPr>
          <w:rFonts w:ascii="Segoe UI" w:hAnsi="Segoe UI" w:cs="Segoe UI"/>
          <w:lang w:val="en-US"/>
        </w:rPr>
        <w:t>HABERHORN</w:t>
      </w:r>
      <w:r w:rsidRPr="00AF2D9B">
        <w:rPr>
          <w:rFonts w:ascii="Segoe UI" w:hAnsi="Segoe UI" w:cs="Segoe UI"/>
          <w:lang w:val="en-US"/>
        </w:rPr>
        <w:t xml:space="preserve">, </w:t>
      </w:r>
      <w:r w:rsidR="00B768FF" w:rsidRPr="00AF2D9B">
        <w:rPr>
          <w:rFonts w:ascii="Segoe UI" w:hAnsi="Segoe UI" w:cs="Segoe UI"/>
          <w:lang w:val="en-US"/>
        </w:rPr>
        <w:t>Park B</w:t>
      </w:r>
      <w:r w:rsidR="00AF2D9B" w:rsidRPr="00AF2D9B">
        <w:rPr>
          <w:rFonts w:ascii="Segoe UI" w:hAnsi="Segoe UI" w:cs="Segoe UI"/>
          <w:lang w:val="en-US"/>
        </w:rPr>
        <w:t>RDO, Heliotherm, Hidria Perles,</w:t>
      </w:r>
    </w:p>
    <w:p w:rsidR="00B768FF" w:rsidRPr="00AF2D9B" w:rsidRDefault="00B768FF" w:rsidP="00AF2D9B">
      <w:pPr>
        <w:ind w:left="2124" w:hanging="2124"/>
        <w:rPr>
          <w:rFonts w:ascii="Segoe UI" w:hAnsi="Segoe UI" w:cs="Segoe UI"/>
          <w:lang w:val="de-DE"/>
        </w:rPr>
      </w:pPr>
      <w:r w:rsidRPr="00AF2D9B">
        <w:rPr>
          <w:rFonts w:ascii="Segoe UI" w:hAnsi="Segoe UI" w:cs="Segoe UI"/>
          <w:lang w:val="de-DE"/>
        </w:rPr>
        <w:t xml:space="preserve">KAUFLAND, </w:t>
      </w:r>
      <w:r w:rsidR="00F13B56" w:rsidRPr="00AF2D9B">
        <w:rPr>
          <w:rFonts w:ascii="Segoe UI" w:hAnsi="Segoe UI" w:cs="Segoe UI"/>
          <w:lang w:val="de-DE"/>
        </w:rPr>
        <w:t xml:space="preserve">ISKRA ERO, </w:t>
      </w:r>
      <w:r w:rsidRPr="00AF2D9B">
        <w:rPr>
          <w:rFonts w:ascii="Segoe UI" w:hAnsi="Segoe UI" w:cs="Segoe UI"/>
          <w:lang w:val="de-DE"/>
        </w:rPr>
        <w:t>VIATOR VEKTOR, TAM</w:t>
      </w:r>
      <w:r w:rsidR="00F13B56" w:rsidRPr="00AF2D9B">
        <w:rPr>
          <w:rFonts w:ascii="Segoe UI" w:hAnsi="Segoe UI" w:cs="Segoe UI"/>
          <w:lang w:val="de-DE"/>
        </w:rPr>
        <w:t xml:space="preserve">, </w:t>
      </w:r>
      <w:r w:rsidRPr="00AF2D9B">
        <w:rPr>
          <w:rFonts w:ascii="Segoe UI" w:hAnsi="Segoe UI" w:cs="Segoe UI"/>
          <w:lang w:val="de-DE"/>
        </w:rPr>
        <w:t xml:space="preserve">INTEREG IIIA, </w:t>
      </w:r>
      <w:r w:rsidR="004B6B02">
        <w:rPr>
          <w:rFonts w:ascii="Segoe UI" w:hAnsi="Segoe UI" w:cs="Segoe UI"/>
          <w:lang w:val="de-DE"/>
        </w:rPr>
        <w:t>VAIO.</w:t>
      </w:r>
    </w:p>
    <w:p w:rsidR="00AF2D9B" w:rsidRPr="00AF2D9B" w:rsidRDefault="00AF2D9B" w:rsidP="00AF2D9B">
      <w:pPr>
        <w:rPr>
          <w:rFonts w:ascii="Segoe UI" w:hAnsi="Segoe UI" w:cs="Segoe UI"/>
          <w:lang w:val="de-DE"/>
        </w:rPr>
      </w:pPr>
    </w:p>
    <w:p w:rsidR="00AF2D9B" w:rsidRPr="008970DF" w:rsidRDefault="00AF2D9B" w:rsidP="00AF2D9B">
      <w:pPr>
        <w:rPr>
          <w:rFonts w:ascii="Segoe UI" w:hAnsi="Segoe UI" w:cs="Segoe UI"/>
        </w:rPr>
      </w:pPr>
      <w:r w:rsidRPr="008970DF">
        <w:rPr>
          <w:rFonts w:ascii="Segoe UI" w:hAnsi="Segoe UI" w:cs="Segoe UI"/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Translation areas</w:t>
      </w:r>
    </w:p>
    <w:p w:rsidR="00AF2D9B" w:rsidRPr="004B6B02" w:rsidRDefault="00AF2D9B" w:rsidP="00AF2D9B">
      <w:pPr>
        <w:rPr>
          <w:rFonts w:ascii="Segoe UI" w:hAnsi="Segoe UI" w:cs="Segoe UI"/>
          <w:b/>
          <w:lang w:val="en-GB"/>
        </w:rPr>
      </w:pPr>
      <w:r w:rsidRPr="004B6B02">
        <w:rPr>
          <w:rFonts w:ascii="Segoe UI" w:hAnsi="Segoe UI" w:cs="Segoe UI"/>
          <w:b/>
          <w:lang w:val="en-GB"/>
        </w:rPr>
        <w:t>Finance</w:t>
      </w:r>
      <w:r w:rsidRPr="008970DF">
        <w:rPr>
          <w:rFonts w:ascii="Segoe UI" w:hAnsi="Segoe UI" w:cs="Segoe UI"/>
          <w:lang w:val="en-GB"/>
        </w:rPr>
        <w:t xml:space="preserve"> (financial reports), </w:t>
      </w:r>
      <w:r w:rsidRPr="004B6B02">
        <w:rPr>
          <w:rFonts w:ascii="Segoe UI" w:hAnsi="Segoe UI" w:cs="Segoe UI"/>
          <w:b/>
          <w:lang w:val="en-GB"/>
        </w:rPr>
        <w:t>education, marketing, economics</w:t>
      </w:r>
      <w:r w:rsidRPr="008970DF">
        <w:rPr>
          <w:rFonts w:ascii="Segoe UI" w:hAnsi="Segoe UI" w:cs="Segoe UI"/>
          <w:lang w:val="en-GB"/>
        </w:rPr>
        <w:t xml:space="preserve"> (promotional material, managerial documents, magazine articles, presentations, catalogues, </w:t>
      </w:r>
      <w:r w:rsidR="008970DF" w:rsidRPr="008970DF">
        <w:rPr>
          <w:rFonts w:ascii="Segoe UI" w:hAnsi="Segoe UI" w:cs="Segoe UI"/>
          <w:lang w:val="en-GB"/>
        </w:rPr>
        <w:t>user’s</w:t>
      </w:r>
      <w:r w:rsidRPr="008970DF">
        <w:rPr>
          <w:rFonts w:ascii="Segoe UI" w:hAnsi="Segoe UI" w:cs="Segoe UI"/>
          <w:lang w:val="en-GB"/>
        </w:rPr>
        <w:t xml:space="preserve"> guides, product descriptions), </w:t>
      </w:r>
      <w:r w:rsidRPr="004B6B02">
        <w:rPr>
          <w:rFonts w:ascii="Segoe UI" w:hAnsi="Segoe UI" w:cs="Segoe UI"/>
          <w:b/>
          <w:lang w:val="en-GB"/>
        </w:rPr>
        <w:t>business correspondence</w:t>
      </w:r>
      <w:r w:rsidRPr="008970DF">
        <w:rPr>
          <w:rFonts w:ascii="Segoe UI" w:hAnsi="Segoe UI" w:cs="Segoe UI"/>
          <w:lang w:val="en-GB"/>
        </w:rPr>
        <w:t xml:space="preserve">, </w:t>
      </w:r>
      <w:r w:rsidRPr="004B6B02">
        <w:rPr>
          <w:rFonts w:ascii="Segoe UI" w:hAnsi="Segoe UI" w:cs="Segoe UI"/>
          <w:b/>
          <w:lang w:val="en-GB"/>
        </w:rPr>
        <w:t xml:space="preserve">reports, </w:t>
      </w:r>
      <w:r w:rsidR="008970DF" w:rsidRPr="004B6B02">
        <w:rPr>
          <w:rFonts w:ascii="Segoe UI" w:hAnsi="Segoe UI" w:cs="Segoe UI"/>
          <w:b/>
          <w:lang w:val="en-GB"/>
        </w:rPr>
        <w:t>contracts</w:t>
      </w:r>
      <w:r w:rsidRPr="004B6B02">
        <w:rPr>
          <w:rFonts w:ascii="Segoe UI" w:hAnsi="Segoe UI" w:cs="Segoe UI"/>
          <w:b/>
          <w:lang w:val="en-GB"/>
        </w:rPr>
        <w:t>, law, websites, sports</w:t>
      </w:r>
      <w:r w:rsidRPr="008970DF">
        <w:rPr>
          <w:rFonts w:ascii="Segoe UI" w:hAnsi="Segoe UI" w:cs="Segoe UI"/>
          <w:lang w:val="en-GB"/>
        </w:rPr>
        <w:t xml:space="preserve"> (sporting events, </w:t>
      </w:r>
      <w:r w:rsidR="008970DF" w:rsidRPr="008970DF">
        <w:rPr>
          <w:rFonts w:ascii="Segoe UI" w:hAnsi="Segoe UI" w:cs="Segoe UI"/>
          <w:lang w:val="en-GB"/>
        </w:rPr>
        <w:t>product</w:t>
      </w:r>
      <w:r w:rsidRPr="008970DF">
        <w:rPr>
          <w:rFonts w:ascii="Segoe UI" w:hAnsi="Segoe UI" w:cs="Segoe UI"/>
          <w:lang w:val="en-GB"/>
        </w:rPr>
        <w:t xml:space="preserve"> catalogues), </w:t>
      </w:r>
      <w:r w:rsidRPr="004B6B02">
        <w:rPr>
          <w:rFonts w:ascii="Segoe UI" w:hAnsi="Segoe UI" w:cs="Segoe UI"/>
          <w:b/>
          <w:lang w:val="en-GB"/>
        </w:rPr>
        <w:t>technical</w:t>
      </w:r>
      <w:r w:rsidRPr="008970DF">
        <w:rPr>
          <w:rFonts w:ascii="Segoe UI" w:hAnsi="Segoe UI" w:cs="Segoe UI"/>
          <w:lang w:val="en-GB"/>
        </w:rPr>
        <w:t xml:space="preserve"> (maintenance instructions, description and catalogues of production, technical reports, servicing manuals, presentations of technical </w:t>
      </w:r>
      <w:r w:rsidR="008970DF" w:rsidRPr="008970DF">
        <w:rPr>
          <w:rFonts w:ascii="Segoe UI" w:hAnsi="Segoe UI" w:cs="Segoe UI"/>
          <w:lang w:val="en-GB"/>
        </w:rPr>
        <w:t>production</w:t>
      </w:r>
      <w:r w:rsidRPr="008970DF">
        <w:rPr>
          <w:rFonts w:ascii="Segoe UI" w:hAnsi="Segoe UI" w:cs="Segoe UI"/>
          <w:lang w:val="en-GB"/>
        </w:rPr>
        <w:t>)</w:t>
      </w:r>
      <w:r w:rsidR="008970DF" w:rsidRPr="008970DF">
        <w:rPr>
          <w:rFonts w:ascii="Segoe UI" w:hAnsi="Segoe UI" w:cs="Segoe UI"/>
          <w:lang w:val="en-GB"/>
        </w:rPr>
        <w:t xml:space="preserve">, </w:t>
      </w:r>
      <w:r w:rsidR="008970DF" w:rsidRPr="004B6B02">
        <w:rPr>
          <w:rFonts w:ascii="Segoe UI" w:hAnsi="Segoe UI" w:cs="Segoe UI"/>
          <w:b/>
          <w:lang w:val="en-GB"/>
        </w:rPr>
        <w:t xml:space="preserve">tourism, food, cosmetics, vines, fashion, HR, transport. </w:t>
      </w:r>
      <w:r w:rsidRPr="004B6B02">
        <w:rPr>
          <w:rFonts w:ascii="Segoe UI" w:hAnsi="Segoe UI" w:cs="Segoe UI"/>
          <w:b/>
          <w:lang w:val="en-GB"/>
        </w:rPr>
        <w:t xml:space="preserve"> </w:t>
      </w:r>
    </w:p>
    <w:p w:rsidR="00AF2D9B" w:rsidRDefault="00AF2D9B" w:rsidP="00AF2D9B">
      <w:pPr>
        <w:rPr>
          <w:rFonts w:ascii="Segoe UI" w:hAnsi="Segoe UI" w:cs="Segoe UI"/>
        </w:rPr>
      </w:pPr>
    </w:p>
    <w:p w:rsidR="008970DF" w:rsidRPr="004B6B02" w:rsidRDefault="008970DF" w:rsidP="00AF2D9B">
      <w:pPr>
        <w:rPr>
          <w:rFonts w:ascii="Segoe UI" w:hAnsi="Segoe UI" w:cs="Segoe UI"/>
          <w:color w:val="4F81BD" w:themeColor="accent1"/>
          <w:spacing w:val="20"/>
          <w:lang w:val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4B6B02">
        <w:rPr>
          <w:rFonts w:ascii="Segoe UI" w:hAnsi="Segoe UI" w:cs="Segoe UI"/>
          <w:color w:val="4F81BD" w:themeColor="accent1"/>
          <w:spacing w:val="20"/>
          <w:lang w:val="en-GB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Some bigger projects</w:t>
      </w:r>
    </w:p>
    <w:p w:rsidR="008970DF" w:rsidRDefault="008970DF" w:rsidP="008970DF">
      <w:pPr>
        <w:rPr>
          <w:rFonts w:ascii="Segoe UI" w:hAnsi="Segoe UI" w:cs="Segoe UI"/>
          <w:lang w:val="en-GB"/>
        </w:rPr>
      </w:pPr>
      <w:r w:rsidRPr="004B6B02">
        <w:rPr>
          <w:rFonts w:ascii="Segoe UI" w:hAnsi="Segoe UI" w:cs="Segoe UI"/>
          <w:lang w:val="en-GB"/>
        </w:rPr>
        <w:t>Translation of accounting programme (</w:t>
      </w:r>
      <w:r w:rsidRPr="004B6B02">
        <w:rPr>
          <w:rFonts w:ascii="Segoe UI" w:hAnsi="Segoe UI" w:cs="Segoe UI"/>
          <w:b/>
          <w:lang w:val="en-GB"/>
        </w:rPr>
        <w:t>200 pages</w:t>
      </w:r>
      <w:r w:rsidRPr="004B6B02">
        <w:rPr>
          <w:rFonts w:ascii="Segoe UI" w:hAnsi="Segoe UI" w:cs="Segoe UI"/>
          <w:lang w:val="en-GB"/>
        </w:rPr>
        <w:t xml:space="preserve"> from German to Slovene), translation of programme for cash-registers (</w:t>
      </w:r>
      <w:r w:rsidRPr="004B6B02">
        <w:rPr>
          <w:rFonts w:ascii="Segoe UI" w:hAnsi="Segoe UI" w:cs="Segoe UI"/>
          <w:b/>
          <w:lang w:val="en-GB"/>
        </w:rPr>
        <w:t>120 pages</w:t>
      </w:r>
      <w:r w:rsidRPr="004B6B02">
        <w:rPr>
          <w:rFonts w:ascii="Segoe UI" w:hAnsi="Segoe UI" w:cs="Segoe UI"/>
          <w:lang w:val="en-GB"/>
        </w:rPr>
        <w:t xml:space="preserve"> from German to Slovene), translation of a book about nourishment (</w:t>
      </w:r>
      <w:r w:rsidRPr="004B6B02">
        <w:rPr>
          <w:rFonts w:ascii="Segoe UI" w:hAnsi="Segoe UI" w:cs="Segoe UI"/>
          <w:b/>
          <w:lang w:val="en-GB"/>
        </w:rPr>
        <w:t>280 pages</w:t>
      </w:r>
      <w:r w:rsidRPr="004B6B02">
        <w:rPr>
          <w:rFonts w:ascii="Segoe UI" w:hAnsi="Segoe UI" w:cs="Segoe UI"/>
          <w:lang w:val="en-GB"/>
        </w:rPr>
        <w:t xml:space="preserve"> from German to Slovene), translation of web-site for batteries (</w:t>
      </w:r>
      <w:r w:rsidRPr="004B6B02">
        <w:rPr>
          <w:rFonts w:ascii="Segoe UI" w:hAnsi="Segoe UI" w:cs="Segoe UI"/>
          <w:b/>
          <w:lang w:val="en-GB"/>
        </w:rPr>
        <w:t>115 pages</w:t>
      </w:r>
      <w:r w:rsidRPr="004B6B02">
        <w:rPr>
          <w:rFonts w:ascii="Segoe UI" w:hAnsi="Segoe UI" w:cs="Segoe UI"/>
          <w:lang w:val="en-GB"/>
        </w:rPr>
        <w:t xml:space="preserve"> from English to Slovene), translation of documents relating the call for tenders (</w:t>
      </w:r>
      <w:r w:rsidRPr="004B6B02">
        <w:rPr>
          <w:rFonts w:ascii="Segoe UI" w:hAnsi="Segoe UI" w:cs="Segoe UI"/>
          <w:b/>
          <w:lang w:val="en-GB"/>
        </w:rPr>
        <w:t>200</w:t>
      </w:r>
      <w:r w:rsidRPr="004B6B02">
        <w:rPr>
          <w:rFonts w:ascii="Segoe UI" w:hAnsi="Segoe UI" w:cs="Segoe UI"/>
          <w:lang w:val="en-GB"/>
        </w:rPr>
        <w:t xml:space="preserve"> pages from English to Slovene).</w:t>
      </w:r>
    </w:p>
    <w:p w:rsidR="004B6B02" w:rsidRPr="004B6B02" w:rsidRDefault="004B6B02" w:rsidP="008970DF">
      <w:pPr>
        <w:rPr>
          <w:rFonts w:ascii="Segoe UI" w:hAnsi="Segoe UI" w:cs="Segoe UI"/>
          <w:lang w:val="en-GB"/>
        </w:rPr>
      </w:pPr>
      <w:bookmarkStart w:id="0" w:name="_GoBack"/>
      <w:bookmarkEnd w:id="0"/>
    </w:p>
    <w:p w:rsidR="004B6B02" w:rsidRPr="008970DF" w:rsidRDefault="004B6B02" w:rsidP="004B6B02">
      <w:pPr>
        <w:pStyle w:val="Naslov1"/>
        <w:rPr>
          <w:rFonts w:ascii="Segoe UI" w:hAnsi="Segoe UI" w:cs="Segoe UI"/>
          <w:b w:val="0"/>
          <w:color w:val="4F81BD" w:themeColor="accent1"/>
          <w:spacing w:val="20"/>
          <w:lang w:val="en-U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8970DF">
        <w:rPr>
          <w:rFonts w:ascii="Segoe UI" w:hAnsi="Segoe UI" w:cs="Segoe UI"/>
          <w:b w:val="0"/>
          <w:color w:val="4F81BD" w:themeColor="accent1"/>
          <w:spacing w:val="20"/>
          <w:lang w:val="en-U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Some of important INTERPRETING projects </w:t>
      </w:r>
    </w:p>
    <w:p w:rsidR="004B6B02" w:rsidRPr="00AF2D9B" w:rsidRDefault="004B6B02" w:rsidP="004B6B02">
      <w:pPr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 xml:space="preserve">Phare CBC Program SLO/A Cross, Program for Cross-Border Workshop, Austria </w:t>
      </w:r>
    </w:p>
    <w:p w:rsidR="004B6B02" w:rsidRPr="00AF2D9B" w:rsidRDefault="004B6B02" w:rsidP="004B6B02">
      <w:pPr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International Meeting »Education«,State secretary for Minister of Work</w:t>
      </w:r>
    </w:p>
    <w:p w:rsidR="004B6B02" w:rsidRPr="00AF2D9B" w:rsidRDefault="004B6B02" w:rsidP="004B6B02">
      <w:pPr>
        <w:numPr>
          <w:ilvl w:val="0"/>
          <w:numId w:val="1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Press conference</w:t>
      </w:r>
      <w:r w:rsidRPr="00AF2D9B">
        <w:rPr>
          <w:rFonts w:ascii="Segoe UI" w:hAnsi="Segoe UI" w:cs="Segoe UI"/>
          <w:lang w:val="en-US"/>
        </w:rPr>
        <w:t>: CARMINA BURANA – MONUMENTALOPER</w:t>
      </w:r>
    </w:p>
    <w:p w:rsidR="004B6B02" w:rsidRPr="00AF2D9B" w:rsidRDefault="004B6B02" w:rsidP="004B6B02">
      <w:pPr>
        <w:numPr>
          <w:ilvl w:val="0"/>
          <w:numId w:val="1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Press conference</w:t>
      </w:r>
      <w:r w:rsidRPr="00AF2D9B">
        <w:rPr>
          <w:rFonts w:ascii="Segoe UI" w:hAnsi="Segoe UI" w:cs="Segoe UI"/>
          <w:lang w:val="en-US"/>
        </w:rPr>
        <w:t xml:space="preserve">: ALTANTSKI CESAR Viktor Ullmann, Opera and Ballet </w:t>
      </w:r>
    </w:p>
    <w:p w:rsidR="004B6B02" w:rsidRPr="00AF2D9B" w:rsidRDefault="004B6B02" w:rsidP="004B6B02">
      <w:pPr>
        <w:numPr>
          <w:ilvl w:val="0"/>
          <w:numId w:val="1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Press conference</w:t>
      </w:r>
      <w:r w:rsidRPr="00AF2D9B">
        <w:rPr>
          <w:rFonts w:ascii="Segoe UI" w:hAnsi="Segoe UI" w:cs="Segoe UI"/>
          <w:lang w:val="en-US"/>
        </w:rPr>
        <w:t xml:space="preserve"> on opening of Water city ATLANTIS in Ljubljana </w:t>
      </w:r>
    </w:p>
    <w:p w:rsidR="004B6B02" w:rsidRPr="00AF2D9B" w:rsidRDefault="004B6B02" w:rsidP="004B6B02">
      <w:pPr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TVT NOVA d.o.o. (Translating for revision team)</w:t>
      </w:r>
    </w:p>
    <w:p w:rsidR="004B6B02" w:rsidRPr="00AF2D9B" w:rsidRDefault="004B6B02" w:rsidP="004B6B02">
      <w:pPr>
        <w:pStyle w:val="Telobesedila"/>
        <w:numPr>
          <w:ilvl w:val="0"/>
          <w:numId w:val="1"/>
        </w:numPr>
        <w:rPr>
          <w:rFonts w:ascii="Segoe UI" w:hAnsi="Segoe UI" w:cs="Segoe UI"/>
          <w:b w:val="0"/>
          <w:szCs w:val="24"/>
          <w:lang w:val="en-US"/>
        </w:rPr>
      </w:pPr>
      <w:r w:rsidRPr="00AF2D9B">
        <w:rPr>
          <w:rFonts w:ascii="Segoe UI" w:hAnsi="Segoe UI" w:cs="Segoe UI"/>
          <w:b w:val="0"/>
          <w:szCs w:val="24"/>
          <w:lang w:val="en-US"/>
        </w:rPr>
        <w:t>EUROFIA Conference – Meeting of European group of Theaters</w:t>
      </w:r>
    </w:p>
    <w:p w:rsidR="004B6B02" w:rsidRPr="00AF2D9B" w:rsidRDefault="004B6B02" w:rsidP="004B6B02">
      <w:pPr>
        <w:pStyle w:val="Telobesedila"/>
        <w:numPr>
          <w:ilvl w:val="0"/>
          <w:numId w:val="1"/>
        </w:numPr>
        <w:rPr>
          <w:rFonts w:ascii="Segoe UI" w:hAnsi="Segoe UI" w:cs="Segoe UI"/>
          <w:b w:val="0"/>
          <w:szCs w:val="24"/>
          <w:lang w:val="en-US"/>
        </w:rPr>
      </w:pPr>
      <w:r w:rsidRPr="00AF2D9B">
        <w:rPr>
          <w:rFonts w:ascii="Segoe UI" w:hAnsi="Segoe UI" w:cs="Segoe UI"/>
          <w:b w:val="0"/>
          <w:szCs w:val="24"/>
          <w:lang w:val="en-US"/>
        </w:rPr>
        <w:lastRenderedPageBreak/>
        <w:t xml:space="preserve">INTEREG IIIA Slovenia – Austria, Seminars for Project EKOSAN </w:t>
      </w:r>
    </w:p>
    <w:p w:rsidR="004B6B02" w:rsidRPr="00AF2D9B" w:rsidRDefault="004B6B02" w:rsidP="004B6B02">
      <w:pPr>
        <w:pStyle w:val="Telobesedila"/>
        <w:numPr>
          <w:ilvl w:val="0"/>
          <w:numId w:val="1"/>
        </w:numPr>
        <w:rPr>
          <w:rFonts w:ascii="Segoe UI" w:hAnsi="Segoe UI" w:cs="Segoe UI"/>
          <w:b w:val="0"/>
          <w:szCs w:val="24"/>
          <w:lang w:val="en-US"/>
        </w:rPr>
      </w:pPr>
      <w:r w:rsidRPr="00AF2D9B">
        <w:rPr>
          <w:rFonts w:ascii="Segoe UI" w:hAnsi="Segoe UI" w:cs="Segoe UI"/>
          <w:b w:val="0"/>
          <w:szCs w:val="24"/>
          <w:lang w:val="en-US"/>
        </w:rPr>
        <w:t xml:space="preserve">DEICHMANN, Annual convention of group Deichmann </w:t>
      </w:r>
    </w:p>
    <w:p w:rsidR="004B6B02" w:rsidRPr="00AF2D9B" w:rsidRDefault="004B6B02" w:rsidP="004B6B02">
      <w:pPr>
        <w:pStyle w:val="Telobesedila"/>
        <w:numPr>
          <w:ilvl w:val="0"/>
          <w:numId w:val="1"/>
        </w:numPr>
        <w:rPr>
          <w:rFonts w:ascii="Segoe UI" w:hAnsi="Segoe UI" w:cs="Segoe UI"/>
          <w:b w:val="0"/>
          <w:szCs w:val="24"/>
          <w:lang w:val="en-US"/>
        </w:rPr>
      </w:pPr>
      <w:r w:rsidRPr="00AF2D9B">
        <w:rPr>
          <w:rFonts w:ascii="Segoe UI" w:hAnsi="Segoe UI" w:cs="Segoe UI"/>
          <w:b w:val="0"/>
          <w:szCs w:val="24"/>
          <w:lang w:val="en-US"/>
        </w:rPr>
        <w:t>Congress of European employees on register of birth, marriages and deaths,</w:t>
      </w:r>
    </w:p>
    <w:p w:rsidR="004B6B02" w:rsidRPr="00AF2D9B" w:rsidRDefault="004B6B02" w:rsidP="004B6B02">
      <w:pPr>
        <w:pStyle w:val="Telobesedila"/>
        <w:numPr>
          <w:ilvl w:val="0"/>
          <w:numId w:val="1"/>
        </w:numPr>
        <w:rPr>
          <w:rFonts w:ascii="Segoe UI" w:hAnsi="Segoe UI" w:cs="Segoe UI"/>
          <w:b w:val="0"/>
          <w:szCs w:val="24"/>
          <w:lang w:val="en-US"/>
        </w:rPr>
      </w:pPr>
      <w:r w:rsidRPr="00AF2D9B">
        <w:rPr>
          <w:rFonts w:ascii="Segoe UI" w:hAnsi="Segoe UI" w:cs="Segoe UI"/>
          <w:b w:val="0"/>
          <w:szCs w:val="24"/>
          <w:lang w:val="en-US"/>
        </w:rPr>
        <w:t>Conference „Growing Together“ for Project of three states</w:t>
      </w:r>
    </w:p>
    <w:p w:rsidR="004B6B02" w:rsidRPr="00AF2D9B" w:rsidRDefault="004B6B02" w:rsidP="004B6B02">
      <w:pPr>
        <w:pStyle w:val="Telobesedila"/>
        <w:numPr>
          <w:ilvl w:val="0"/>
          <w:numId w:val="1"/>
        </w:numPr>
        <w:rPr>
          <w:rFonts w:ascii="Segoe UI" w:hAnsi="Segoe UI" w:cs="Segoe UI"/>
          <w:b w:val="0"/>
          <w:bCs w:val="0"/>
          <w:szCs w:val="24"/>
          <w:lang w:val="en-US"/>
        </w:rPr>
      </w:pPr>
      <w:r w:rsidRPr="00AF2D9B">
        <w:rPr>
          <w:rFonts w:ascii="Segoe UI" w:hAnsi="Segoe UI" w:cs="Segoe UI"/>
          <w:b w:val="0"/>
          <w:szCs w:val="24"/>
          <w:lang w:val="en-US"/>
        </w:rPr>
        <w:t>Parliamentarian Dialogue »Europe’s social model and economics model«, The future of Lisbon strategy after 2010</w:t>
      </w:r>
    </w:p>
    <w:p w:rsidR="004B6B02" w:rsidRPr="00AF2D9B" w:rsidRDefault="004B6B02" w:rsidP="004B6B02">
      <w:pPr>
        <w:pStyle w:val="Telobesedila"/>
        <w:numPr>
          <w:ilvl w:val="0"/>
          <w:numId w:val="1"/>
        </w:numPr>
        <w:rPr>
          <w:rFonts w:ascii="Segoe UI" w:hAnsi="Segoe UI" w:cs="Segoe UI"/>
          <w:b w:val="0"/>
          <w:bCs w:val="0"/>
          <w:szCs w:val="24"/>
          <w:lang w:val="en-US"/>
        </w:rPr>
      </w:pPr>
      <w:r w:rsidRPr="00AF2D9B">
        <w:rPr>
          <w:rFonts w:ascii="Segoe UI" w:hAnsi="Segoe UI" w:cs="Segoe UI"/>
          <w:b w:val="0"/>
          <w:szCs w:val="24"/>
          <w:lang w:val="en-US"/>
        </w:rPr>
        <w:t>Press conference for Panvita for wine cellar MAROF</w:t>
      </w:r>
    </w:p>
    <w:p w:rsidR="004B6B02" w:rsidRPr="00AF2D9B" w:rsidRDefault="004B6B02" w:rsidP="004B6B02">
      <w:pPr>
        <w:pStyle w:val="Telobesedila"/>
        <w:numPr>
          <w:ilvl w:val="0"/>
          <w:numId w:val="1"/>
        </w:numPr>
        <w:rPr>
          <w:rFonts w:ascii="Segoe UI" w:hAnsi="Segoe UI" w:cs="Segoe UI"/>
          <w:b w:val="0"/>
          <w:bCs w:val="0"/>
          <w:szCs w:val="24"/>
          <w:lang w:val="en-US"/>
        </w:rPr>
      </w:pPr>
      <w:r w:rsidRPr="00AF2D9B">
        <w:rPr>
          <w:rFonts w:ascii="Segoe UI" w:hAnsi="Segoe UI" w:cs="Segoe UI"/>
          <w:b w:val="0"/>
          <w:szCs w:val="24"/>
          <w:lang w:val="en-US"/>
        </w:rPr>
        <w:t xml:space="preserve">Slovenian HUMAN RESOURCES MANAGEMENT CONFERENCE, interpretation of video conference for Dave Ulrich, Professor, University of Michigan </w:t>
      </w:r>
    </w:p>
    <w:p w:rsidR="004B6B02" w:rsidRPr="00AF2D9B" w:rsidRDefault="004B6B02" w:rsidP="004B6B02">
      <w:pPr>
        <w:pStyle w:val="Telobesedila"/>
        <w:numPr>
          <w:ilvl w:val="0"/>
          <w:numId w:val="1"/>
        </w:numPr>
        <w:rPr>
          <w:rFonts w:ascii="Segoe UI" w:hAnsi="Segoe UI" w:cs="Segoe UI"/>
          <w:b w:val="0"/>
          <w:szCs w:val="24"/>
          <w:lang w:val="en-US"/>
        </w:rPr>
      </w:pPr>
      <w:r w:rsidRPr="00AF2D9B">
        <w:rPr>
          <w:rFonts w:ascii="Segoe UI" w:hAnsi="Segoe UI" w:cs="Segoe UI"/>
          <w:b w:val="0"/>
          <w:szCs w:val="24"/>
          <w:lang w:val="en-US"/>
        </w:rPr>
        <w:t>International conference on the theme of migrations</w:t>
      </w:r>
    </w:p>
    <w:p w:rsidR="004B6B02" w:rsidRPr="00AF2D9B" w:rsidRDefault="004B6B02" w:rsidP="004B6B02">
      <w:pPr>
        <w:pStyle w:val="Telobesedila"/>
        <w:numPr>
          <w:ilvl w:val="0"/>
          <w:numId w:val="1"/>
        </w:numPr>
        <w:rPr>
          <w:rFonts w:ascii="Segoe UI" w:hAnsi="Segoe UI" w:cs="Segoe UI"/>
          <w:b w:val="0"/>
          <w:szCs w:val="24"/>
          <w:lang w:val="en-US"/>
        </w:rPr>
      </w:pPr>
      <w:r w:rsidRPr="00AF2D9B">
        <w:rPr>
          <w:rFonts w:ascii="Segoe UI" w:hAnsi="Segoe UI" w:cs="Segoe UI"/>
          <w:b w:val="0"/>
          <w:szCs w:val="24"/>
          <w:lang w:val="en-US"/>
        </w:rPr>
        <w:t xml:space="preserve">Financing of high educational system for the economic development, FRIEDRICH EBERT STIFTUNG and Faculty of economics Ljubljana, </w:t>
      </w:r>
    </w:p>
    <w:p w:rsidR="004B6B02" w:rsidRPr="00AF2D9B" w:rsidRDefault="004B6B02" w:rsidP="004B6B02">
      <w:pPr>
        <w:pStyle w:val="Telobesedila"/>
        <w:numPr>
          <w:ilvl w:val="0"/>
          <w:numId w:val="1"/>
        </w:numPr>
        <w:rPr>
          <w:rFonts w:ascii="Segoe UI" w:hAnsi="Segoe UI" w:cs="Segoe UI"/>
          <w:b w:val="0"/>
          <w:szCs w:val="24"/>
          <w:lang w:val="en-US"/>
        </w:rPr>
      </w:pPr>
      <w:r w:rsidRPr="00AF2D9B">
        <w:rPr>
          <w:rFonts w:ascii="Segoe UI" w:hAnsi="Segoe UI" w:cs="Segoe UI"/>
          <w:b w:val="0"/>
          <w:szCs w:val="24"/>
          <w:lang w:val="en-US"/>
        </w:rPr>
        <w:t>Seminar on Motivation Tree of Life – foundation,  Switzerland,</w:t>
      </w:r>
    </w:p>
    <w:p w:rsidR="004B6B02" w:rsidRPr="00AF2D9B" w:rsidRDefault="004B6B02" w:rsidP="004B6B02">
      <w:pPr>
        <w:pStyle w:val="Telobesedila"/>
        <w:numPr>
          <w:ilvl w:val="0"/>
          <w:numId w:val="1"/>
        </w:numPr>
        <w:rPr>
          <w:rFonts w:ascii="Segoe UI" w:hAnsi="Segoe UI" w:cs="Segoe UI"/>
          <w:szCs w:val="24"/>
          <w:lang w:val="en-US"/>
        </w:rPr>
      </w:pPr>
      <w:r w:rsidRPr="00AF2D9B">
        <w:rPr>
          <w:rFonts w:ascii="Segoe UI" w:hAnsi="Segoe UI" w:cs="Segoe UI"/>
          <w:b w:val="0"/>
          <w:szCs w:val="24"/>
          <w:lang w:val="en-US"/>
        </w:rPr>
        <w:t>European conference of the EUROMARC project – The development of mountain quality food products</w:t>
      </w:r>
    </w:p>
    <w:p w:rsidR="008970DF" w:rsidRPr="004B6B02" w:rsidRDefault="008970DF" w:rsidP="00AF2D9B">
      <w:pPr>
        <w:rPr>
          <w:rFonts w:ascii="Segoe UI" w:hAnsi="Segoe UI" w:cs="Segoe UI"/>
          <w:b/>
          <w:color w:val="4F81BD" w:themeColor="accent1"/>
          <w:spacing w:val="20"/>
          <w:lang w:val="en-U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8970DF" w:rsidRPr="00AF2D9B" w:rsidRDefault="008970DF" w:rsidP="00AF2D9B">
      <w:pPr>
        <w:rPr>
          <w:rFonts w:ascii="Segoe UI" w:hAnsi="Segoe UI" w:cs="Segoe UI"/>
        </w:rPr>
      </w:pPr>
    </w:p>
    <w:p w:rsidR="00D61DCA" w:rsidRPr="00AF2D9B" w:rsidRDefault="00D61DCA" w:rsidP="00D61DCA">
      <w:pPr>
        <w:numPr>
          <w:ilvl w:val="0"/>
          <w:numId w:val="8"/>
        </w:numPr>
        <w:jc w:val="both"/>
        <w:rPr>
          <w:rFonts w:ascii="Segoe UI" w:hAnsi="Segoe UI" w:cs="Segoe UI"/>
          <w:bCs/>
          <w:lang w:val="en-US"/>
        </w:rPr>
      </w:pPr>
      <w:r w:rsidRPr="00AF2D9B">
        <w:rPr>
          <w:rFonts w:ascii="Segoe UI" w:hAnsi="Segoe UI" w:cs="Segoe UI"/>
          <w:bCs/>
          <w:lang w:val="en-US"/>
        </w:rPr>
        <w:t>EDUCATION AND TRAINING</w:t>
      </w:r>
    </w:p>
    <w:p w:rsidR="005D0EF4" w:rsidRPr="00AF2D9B" w:rsidRDefault="005D0EF4" w:rsidP="005D0EF4">
      <w:pPr>
        <w:ind w:left="644"/>
        <w:jc w:val="both"/>
        <w:rPr>
          <w:rFonts w:ascii="Segoe UI" w:hAnsi="Segoe UI" w:cs="Segoe UI"/>
          <w:bCs/>
          <w:lang w:val="en-US"/>
        </w:rPr>
      </w:pPr>
    </w:p>
    <w:p w:rsidR="004A18F2" w:rsidRPr="00AF2D9B" w:rsidRDefault="00D61DCA">
      <w:p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Date:</w:t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  <w:t>2005</w:t>
      </w:r>
    </w:p>
    <w:p w:rsidR="00D61DCA" w:rsidRPr="00AF2D9B" w:rsidRDefault="00D61DCA">
      <w:p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Title of qualification awarded:</w:t>
      </w:r>
      <w:r w:rsidRPr="00AF2D9B">
        <w:rPr>
          <w:rFonts w:ascii="Segoe UI" w:hAnsi="Segoe UI" w:cs="Segoe UI"/>
          <w:lang w:val="en-US"/>
        </w:rPr>
        <w:tab/>
      </w:r>
      <w:r w:rsidR="001A51CE" w:rsidRPr="00AF2D9B">
        <w:rPr>
          <w:rFonts w:ascii="Segoe UI" w:hAnsi="Segoe UI" w:cs="Segoe UI"/>
          <w:lang w:val="en-US"/>
        </w:rPr>
        <w:t>Business</w:t>
      </w:r>
      <w:r w:rsidRPr="00AF2D9B">
        <w:rPr>
          <w:rFonts w:ascii="Segoe UI" w:hAnsi="Segoe UI" w:cs="Segoe UI"/>
          <w:lang w:val="en-US"/>
        </w:rPr>
        <w:t xml:space="preserve"> secretary</w:t>
      </w:r>
    </w:p>
    <w:p w:rsidR="00D61DCA" w:rsidRPr="00AF2D9B" w:rsidRDefault="00D61DCA">
      <w:p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Principal subjects:</w:t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  <w:t xml:space="preserve">Law, </w:t>
      </w:r>
      <w:r w:rsidR="001A51CE" w:rsidRPr="00AF2D9B">
        <w:rPr>
          <w:rFonts w:ascii="Segoe UI" w:hAnsi="Segoe UI" w:cs="Segoe UI"/>
          <w:lang w:val="en-US"/>
        </w:rPr>
        <w:t>Business</w:t>
      </w:r>
      <w:r w:rsidRPr="00AF2D9B">
        <w:rPr>
          <w:rFonts w:ascii="Segoe UI" w:hAnsi="Segoe UI" w:cs="Segoe UI"/>
          <w:lang w:val="en-US"/>
        </w:rPr>
        <w:t xml:space="preserve">, </w:t>
      </w:r>
      <w:r w:rsidR="001A51CE" w:rsidRPr="00AF2D9B">
        <w:rPr>
          <w:rFonts w:ascii="Segoe UI" w:hAnsi="Segoe UI" w:cs="Segoe UI"/>
          <w:lang w:val="en-US"/>
        </w:rPr>
        <w:t>Organization</w:t>
      </w:r>
      <w:r w:rsidRPr="00AF2D9B">
        <w:rPr>
          <w:rFonts w:ascii="Segoe UI" w:hAnsi="Segoe UI" w:cs="Segoe UI"/>
          <w:lang w:val="en-US"/>
        </w:rPr>
        <w:t>, English</w:t>
      </w:r>
    </w:p>
    <w:p w:rsidR="00D61DCA" w:rsidRPr="00AF2D9B" w:rsidRDefault="00D61DCA">
      <w:p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 xml:space="preserve">Name and type of </w:t>
      </w:r>
      <w:r w:rsidR="001A51CE" w:rsidRPr="00AF2D9B">
        <w:rPr>
          <w:rFonts w:ascii="Segoe UI" w:hAnsi="Segoe UI" w:cs="Segoe UI"/>
          <w:lang w:val="en-US"/>
        </w:rPr>
        <w:t>organization</w:t>
      </w:r>
      <w:r w:rsidRPr="00AF2D9B">
        <w:rPr>
          <w:rFonts w:ascii="Segoe UI" w:hAnsi="Segoe UI" w:cs="Segoe UI"/>
          <w:lang w:val="en-US"/>
        </w:rPr>
        <w:t>:</w:t>
      </w:r>
      <w:r w:rsidRPr="00AF2D9B">
        <w:rPr>
          <w:rFonts w:ascii="Segoe UI" w:hAnsi="Segoe UI" w:cs="Segoe UI"/>
          <w:lang w:val="en-US"/>
        </w:rPr>
        <w:tab/>
        <w:t>DOBA, private school</w:t>
      </w:r>
    </w:p>
    <w:p w:rsidR="00D61DCA" w:rsidRPr="00AF2D9B" w:rsidRDefault="00D61DCA">
      <w:p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Level in national classification:</w:t>
      </w:r>
      <w:r w:rsidRPr="00AF2D9B">
        <w:rPr>
          <w:rFonts w:ascii="Segoe UI" w:hAnsi="Segoe UI" w:cs="Segoe UI"/>
          <w:lang w:val="en-US"/>
        </w:rPr>
        <w:tab/>
        <w:t>VI.</w:t>
      </w:r>
    </w:p>
    <w:p w:rsidR="00D61DCA" w:rsidRPr="00AF2D9B" w:rsidRDefault="00D61DCA">
      <w:pPr>
        <w:jc w:val="both"/>
        <w:rPr>
          <w:rFonts w:ascii="Segoe UI" w:hAnsi="Segoe UI" w:cs="Segoe UI"/>
          <w:lang w:val="en-US"/>
        </w:rPr>
      </w:pPr>
    </w:p>
    <w:p w:rsidR="00D61DCA" w:rsidRPr="00AF2D9B" w:rsidRDefault="00D61DCA">
      <w:p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Date:</w:t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  <w:t>1994</w:t>
      </w:r>
    </w:p>
    <w:p w:rsidR="00D61DCA" w:rsidRPr="00AF2D9B" w:rsidRDefault="00D61DCA">
      <w:p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Title of qualification awarded:</w:t>
      </w:r>
      <w:r w:rsidRPr="00AF2D9B">
        <w:rPr>
          <w:rFonts w:ascii="Segoe UI" w:hAnsi="Segoe UI" w:cs="Segoe UI"/>
          <w:lang w:val="en-US"/>
        </w:rPr>
        <w:tab/>
        <w:t xml:space="preserve">Certificate for </w:t>
      </w:r>
      <w:r w:rsidR="001A51CE" w:rsidRPr="00AF2D9B">
        <w:rPr>
          <w:rFonts w:ascii="Segoe UI" w:hAnsi="Segoe UI" w:cs="Segoe UI"/>
          <w:lang w:val="en-US"/>
        </w:rPr>
        <w:t>German</w:t>
      </w:r>
      <w:r w:rsidRPr="00AF2D9B">
        <w:rPr>
          <w:rFonts w:ascii="Segoe UI" w:hAnsi="Segoe UI" w:cs="Segoe UI"/>
          <w:lang w:val="en-US"/>
        </w:rPr>
        <w:t xml:space="preserve"> language</w:t>
      </w:r>
    </w:p>
    <w:p w:rsidR="00D61DCA" w:rsidRPr="00AF2D9B" w:rsidRDefault="00D61DCA">
      <w:p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>Principal subjects:</w:t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</w:r>
      <w:r w:rsidRPr="00AF2D9B">
        <w:rPr>
          <w:rFonts w:ascii="Segoe UI" w:hAnsi="Segoe UI" w:cs="Segoe UI"/>
          <w:lang w:val="en-US"/>
        </w:rPr>
        <w:tab/>
        <w:t>German language</w:t>
      </w:r>
    </w:p>
    <w:p w:rsidR="00D61DCA" w:rsidRPr="00AF2D9B" w:rsidRDefault="00D61DCA">
      <w:pPr>
        <w:jc w:val="both"/>
        <w:rPr>
          <w:rFonts w:ascii="Segoe UI" w:hAnsi="Segoe UI" w:cs="Segoe UI"/>
          <w:lang w:val="en-US"/>
        </w:rPr>
      </w:pPr>
      <w:r w:rsidRPr="00AF2D9B">
        <w:rPr>
          <w:rFonts w:ascii="Segoe UI" w:hAnsi="Segoe UI" w:cs="Segoe UI"/>
          <w:lang w:val="en-US"/>
        </w:rPr>
        <w:t xml:space="preserve">Name and type of </w:t>
      </w:r>
      <w:r w:rsidR="001A51CE" w:rsidRPr="00AF2D9B">
        <w:rPr>
          <w:rFonts w:ascii="Segoe UI" w:hAnsi="Segoe UI" w:cs="Segoe UI"/>
          <w:lang w:val="en-US"/>
        </w:rPr>
        <w:t>organization</w:t>
      </w:r>
      <w:r w:rsidRPr="00AF2D9B">
        <w:rPr>
          <w:rFonts w:ascii="Segoe UI" w:hAnsi="Segoe UI" w:cs="Segoe UI"/>
          <w:lang w:val="en-US"/>
        </w:rPr>
        <w:t>:</w:t>
      </w:r>
      <w:r w:rsidRPr="00AF2D9B">
        <w:rPr>
          <w:rFonts w:ascii="Segoe UI" w:hAnsi="Segoe UI" w:cs="Segoe UI"/>
          <w:lang w:val="en-US"/>
        </w:rPr>
        <w:tab/>
        <w:t>GOETHE INSTITUTE, Graz, Austria</w:t>
      </w:r>
    </w:p>
    <w:p w:rsidR="00D61DCA" w:rsidRPr="00AF2D9B" w:rsidRDefault="00D61DCA">
      <w:pPr>
        <w:jc w:val="both"/>
        <w:rPr>
          <w:rFonts w:ascii="Segoe UI" w:hAnsi="Segoe UI" w:cs="Segoe UI"/>
          <w:lang w:val="en-US"/>
        </w:rPr>
      </w:pPr>
    </w:p>
    <w:p w:rsidR="00D61DCA" w:rsidRPr="00AF2D9B" w:rsidRDefault="00D61DCA">
      <w:pPr>
        <w:jc w:val="both"/>
        <w:rPr>
          <w:rFonts w:ascii="Segoe UI" w:hAnsi="Segoe UI" w:cs="Segoe UI"/>
          <w:lang w:val="en-US"/>
        </w:rPr>
      </w:pPr>
    </w:p>
    <w:p w:rsidR="00D61DCA" w:rsidRPr="00AF2D9B" w:rsidRDefault="00D61DCA" w:rsidP="00D61DCA">
      <w:pPr>
        <w:jc w:val="both"/>
        <w:rPr>
          <w:rFonts w:ascii="Segoe UI" w:hAnsi="Segoe UI" w:cs="Segoe UI"/>
          <w:lang w:val="en-US"/>
        </w:rPr>
      </w:pPr>
    </w:p>
    <w:p w:rsidR="005D0EF4" w:rsidRPr="00AF2D9B" w:rsidRDefault="005D0EF4">
      <w:pPr>
        <w:jc w:val="both"/>
        <w:rPr>
          <w:rFonts w:ascii="Segoe UI" w:hAnsi="Segoe UI" w:cs="Segoe UI"/>
          <w:lang w:val="en-US"/>
        </w:rPr>
      </w:pPr>
    </w:p>
    <w:sectPr w:rsidR="005D0EF4" w:rsidRPr="00AF2D9B" w:rsidSect="00313F5E">
      <w:pgSz w:w="11906" w:h="16838"/>
      <w:pgMar w:top="1440" w:right="74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0AD"/>
    <w:multiLevelType w:val="multilevel"/>
    <w:tmpl w:val="EDEE4E5C"/>
    <w:lvl w:ilvl="0">
      <w:start w:val="2002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lowerLetter"/>
      <w:lvlText w:val="%1-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42C45F4"/>
    <w:multiLevelType w:val="multilevel"/>
    <w:tmpl w:val="CC98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27EC1"/>
    <w:multiLevelType w:val="hybridMultilevel"/>
    <w:tmpl w:val="185A7C1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4764C"/>
    <w:multiLevelType w:val="multilevel"/>
    <w:tmpl w:val="DA06BF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52255"/>
    <w:multiLevelType w:val="multilevel"/>
    <w:tmpl w:val="CD663A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67817"/>
    <w:multiLevelType w:val="hybridMultilevel"/>
    <w:tmpl w:val="287EB2A4"/>
    <w:lvl w:ilvl="0" w:tplc="A540353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7B06338"/>
    <w:multiLevelType w:val="hybridMultilevel"/>
    <w:tmpl w:val="754AFBF0"/>
    <w:lvl w:ilvl="0" w:tplc="701C7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72858"/>
    <w:multiLevelType w:val="hybridMultilevel"/>
    <w:tmpl w:val="CC9871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44E81"/>
    <w:multiLevelType w:val="hybridMultilevel"/>
    <w:tmpl w:val="CD663AE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54A60"/>
    <w:multiLevelType w:val="multilevel"/>
    <w:tmpl w:val="2C980B44"/>
    <w:lvl w:ilvl="0">
      <w:start w:val="19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752238E"/>
    <w:multiLevelType w:val="hybridMultilevel"/>
    <w:tmpl w:val="9376B93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A6571"/>
    <w:multiLevelType w:val="hybridMultilevel"/>
    <w:tmpl w:val="B8D69F78"/>
    <w:lvl w:ilvl="0" w:tplc="0424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5CCE2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051648"/>
    <w:multiLevelType w:val="hybridMultilevel"/>
    <w:tmpl w:val="DA06BFCE"/>
    <w:lvl w:ilvl="0" w:tplc="ABF2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33E17"/>
    <w:multiLevelType w:val="multilevel"/>
    <w:tmpl w:val="60D8BBF6"/>
    <w:lvl w:ilvl="0">
      <w:start w:val="200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E"/>
    <w:rsid w:val="000762B9"/>
    <w:rsid w:val="0010777C"/>
    <w:rsid w:val="001A51CE"/>
    <w:rsid w:val="0022492B"/>
    <w:rsid w:val="002259A8"/>
    <w:rsid w:val="002F6038"/>
    <w:rsid w:val="00313F5E"/>
    <w:rsid w:val="004A18F2"/>
    <w:rsid w:val="004B1FD8"/>
    <w:rsid w:val="004B6B02"/>
    <w:rsid w:val="005034DF"/>
    <w:rsid w:val="005D0EF4"/>
    <w:rsid w:val="00650D2F"/>
    <w:rsid w:val="006A0241"/>
    <w:rsid w:val="006E3AEE"/>
    <w:rsid w:val="006F486F"/>
    <w:rsid w:val="00831B8B"/>
    <w:rsid w:val="00872D90"/>
    <w:rsid w:val="00890CA4"/>
    <w:rsid w:val="008970DF"/>
    <w:rsid w:val="008B7AFA"/>
    <w:rsid w:val="008E4984"/>
    <w:rsid w:val="008F79BF"/>
    <w:rsid w:val="0090594A"/>
    <w:rsid w:val="00916F40"/>
    <w:rsid w:val="00951AF5"/>
    <w:rsid w:val="00AE1AD2"/>
    <w:rsid w:val="00AF2D9B"/>
    <w:rsid w:val="00B27CD2"/>
    <w:rsid w:val="00B374E9"/>
    <w:rsid w:val="00B43602"/>
    <w:rsid w:val="00B768FF"/>
    <w:rsid w:val="00C61DD8"/>
    <w:rsid w:val="00D61DCA"/>
    <w:rsid w:val="00E41066"/>
    <w:rsid w:val="00E5218B"/>
    <w:rsid w:val="00F13B56"/>
    <w:rsid w:val="00F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13F5E"/>
    <w:rPr>
      <w:sz w:val="24"/>
      <w:szCs w:val="24"/>
    </w:rPr>
  </w:style>
  <w:style w:type="paragraph" w:styleId="Naslov1">
    <w:name w:val="heading 1"/>
    <w:basedOn w:val="Navaden"/>
    <w:next w:val="Navaden"/>
    <w:qFormat/>
    <w:rsid w:val="00313F5E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313F5E"/>
    <w:pPr>
      <w:keepNext/>
      <w:ind w:firstLine="708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13F5E"/>
    <w:rPr>
      <w:color w:val="0000FF"/>
      <w:u w:val="single"/>
    </w:rPr>
  </w:style>
  <w:style w:type="paragraph" w:styleId="Telobesedila">
    <w:name w:val="Body Text"/>
    <w:basedOn w:val="Navaden"/>
    <w:rsid w:val="00313F5E"/>
    <w:pPr>
      <w:jc w:val="both"/>
    </w:pPr>
    <w:rPr>
      <w:rFonts w:ascii="Arial" w:hAnsi="Arial" w:cs="Arial"/>
      <w:b/>
      <w:bCs/>
      <w:szCs w:val="16"/>
      <w:lang w:val="de-DE"/>
    </w:rPr>
  </w:style>
  <w:style w:type="paragraph" w:styleId="Telobesedila-zamik">
    <w:name w:val="Body Text Indent"/>
    <w:basedOn w:val="Navaden"/>
    <w:rsid w:val="00313F5E"/>
    <w:pPr>
      <w:ind w:left="2835" w:hanging="2835"/>
      <w:jc w:val="both"/>
    </w:pPr>
  </w:style>
  <w:style w:type="paragraph" w:styleId="Telobesedila2">
    <w:name w:val="Body Text 2"/>
    <w:basedOn w:val="Navaden"/>
    <w:rsid w:val="00313F5E"/>
    <w:pPr>
      <w:jc w:val="both"/>
    </w:pPr>
    <w:rPr>
      <w:rFonts w:ascii="Arial" w:hAnsi="Arial" w:cs="Arial"/>
      <w:szCs w:val="16"/>
      <w:lang w:val="de-DE"/>
    </w:rPr>
  </w:style>
  <w:style w:type="paragraph" w:customStyle="1" w:styleId="LevelAssessment-Code">
    <w:name w:val="Level Assessment - Code"/>
    <w:basedOn w:val="Navaden"/>
    <w:next w:val="LevelAssessment-Description"/>
    <w:rsid w:val="00D61DCA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61DCA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D61D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avaden"/>
    <w:rsid w:val="00D61DCA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styleId="Odstavekseznama">
    <w:name w:val="List Paragraph"/>
    <w:basedOn w:val="Navaden"/>
    <w:uiPriority w:val="34"/>
    <w:qFormat/>
    <w:rsid w:val="00F13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13F5E"/>
    <w:rPr>
      <w:sz w:val="24"/>
      <w:szCs w:val="24"/>
    </w:rPr>
  </w:style>
  <w:style w:type="paragraph" w:styleId="Naslov1">
    <w:name w:val="heading 1"/>
    <w:basedOn w:val="Navaden"/>
    <w:next w:val="Navaden"/>
    <w:qFormat/>
    <w:rsid w:val="00313F5E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313F5E"/>
    <w:pPr>
      <w:keepNext/>
      <w:ind w:firstLine="708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13F5E"/>
    <w:rPr>
      <w:color w:val="0000FF"/>
      <w:u w:val="single"/>
    </w:rPr>
  </w:style>
  <w:style w:type="paragraph" w:styleId="Telobesedila">
    <w:name w:val="Body Text"/>
    <w:basedOn w:val="Navaden"/>
    <w:rsid w:val="00313F5E"/>
    <w:pPr>
      <w:jc w:val="both"/>
    </w:pPr>
    <w:rPr>
      <w:rFonts w:ascii="Arial" w:hAnsi="Arial" w:cs="Arial"/>
      <w:b/>
      <w:bCs/>
      <w:szCs w:val="16"/>
      <w:lang w:val="de-DE"/>
    </w:rPr>
  </w:style>
  <w:style w:type="paragraph" w:styleId="Telobesedila-zamik">
    <w:name w:val="Body Text Indent"/>
    <w:basedOn w:val="Navaden"/>
    <w:rsid w:val="00313F5E"/>
    <w:pPr>
      <w:ind w:left="2835" w:hanging="2835"/>
      <w:jc w:val="both"/>
    </w:pPr>
  </w:style>
  <w:style w:type="paragraph" w:styleId="Telobesedila2">
    <w:name w:val="Body Text 2"/>
    <w:basedOn w:val="Navaden"/>
    <w:rsid w:val="00313F5E"/>
    <w:pPr>
      <w:jc w:val="both"/>
    </w:pPr>
    <w:rPr>
      <w:rFonts w:ascii="Arial" w:hAnsi="Arial" w:cs="Arial"/>
      <w:szCs w:val="16"/>
      <w:lang w:val="de-DE"/>
    </w:rPr>
  </w:style>
  <w:style w:type="paragraph" w:customStyle="1" w:styleId="LevelAssessment-Code">
    <w:name w:val="Level Assessment - Code"/>
    <w:basedOn w:val="Navaden"/>
    <w:next w:val="LevelAssessment-Description"/>
    <w:rsid w:val="00D61DCA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61DCA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D61D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avaden"/>
    <w:rsid w:val="00D61DCA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styleId="Odstavekseznama">
    <w:name w:val="List Paragraph"/>
    <w:basedOn w:val="Navaden"/>
    <w:uiPriority w:val="34"/>
    <w:qFormat/>
    <w:rsid w:val="00F1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n.krizan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•Nachnamme/Vornamme</vt:lpstr>
    </vt:vector>
  </TitlesOfParts>
  <Company>M&amp;P-SEDOVNIK PETER s.p.</Company>
  <LinksUpToDate>false</LinksUpToDate>
  <CharactersWithSpaces>3205</CharactersWithSpaces>
  <SharedDoc>false</SharedDoc>
  <HLinks>
    <vt:vector size="6" baseType="variant"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mailto:carmen.krizanic@gmail.com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•Nachnamme/Vornamme</dc:title>
  <dc:creator>Peter Sedovnik</dc:creator>
  <cp:lastModifiedBy>carmen</cp:lastModifiedBy>
  <cp:revision>8</cp:revision>
  <dcterms:created xsi:type="dcterms:W3CDTF">2013-01-07T12:34:00Z</dcterms:created>
  <dcterms:modified xsi:type="dcterms:W3CDTF">2013-01-17T13:28:00Z</dcterms:modified>
</cp:coreProperties>
</file>