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OBJECTIVE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To obtain a challenging position within a professional environment where my writing and editing, client service, and interpersonal skills will be used to achieve the goals and objectives of the organization.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PROFESSIONAL SUMMARY </w:t>
      </w:r>
    </w:p>
    <w:p w:rsidR="006267EB" w:rsidRPr="006267EB" w:rsidRDefault="00E22EF3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Fifteen</w:t>
      </w:r>
      <w:r w:rsidR="006267EB" w:rsidRPr="006267EB">
        <w:rPr>
          <w:rFonts w:asciiTheme="minorHAnsi" w:hAnsiTheme="minorHAnsi"/>
          <w:sz w:val="22"/>
          <w:szCs w:val="22"/>
        </w:rPr>
        <w:t xml:space="preserve"> years of professional experience in bilingual writing, editing and translation of technical documentation, training, interfacing with clients and supervision of staff.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February 2007 – </w:t>
      </w:r>
      <w:r w:rsidR="00D3204E">
        <w:rPr>
          <w:rFonts w:asciiTheme="minorHAnsi" w:hAnsiTheme="minorHAnsi"/>
          <w:b/>
          <w:bCs/>
          <w:sz w:val="22"/>
          <w:szCs w:val="22"/>
        </w:rPr>
        <w:t xml:space="preserve">March 2009 and September 2009 – </w:t>
      </w:r>
      <w:r w:rsidR="00E22EF3">
        <w:rPr>
          <w:rFonts w:asciiTheme="minorHAnsi" w:hAnsiTheme="minorHAnsi"/>
          <w:b/>
          <w:bCs/>
          <w:sz w:val="22"/>
          <w:szCs w:val="22"/>
        </w:rPr>
        <w:t>April 2010</w:t>
      </w:r>
      <w:r w:rsidRPr="006267E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Team Leader, Immigration and Refugee Board of Canada - Editing and Translation, Linguistic Services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Edit, proofread, revise and perform bilingual comparison of Board decisions and internal documents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Interface with service providers to address issues or expectations on both sides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Consult with clients at all levels of management to provide guidance on linguistic matters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Keep in-house style guide and translation guidelines up-to-date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Develop a PowerPoint presentation on free on-line linguistic tools and present it to internal clients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Assist in the production of a quarterly linguistic publication for internal distribution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March 2009 – </w:t>
      </w:r>
      <w:r w:rsidR="00D3204E">
        <w:rPr>
          <w:rFonts w:asciiTheme="minorHAnsi" w:hAnsiTheme="minorHAnsi"/>
          <w:b/>
          <w:bCs/>
          <w:sz w:val="22"/>
          <w:szCs w:val="22"/>
        </w:rPr>
        <w:t>Sep</w:t>
      </w:r>
      <w:r w:rsidRPr="006267EB">
        <w:rPr>
          <w:rFonts w:asciiTheme="minorHAnsi" w:hAnsiTheme="minorHAnsi"/>
          <w:b/>
          <w:bCs/>
          <w:sz w:val="22"/>
          <w:szCs w:val="22"/>
        </w:rPr>
        <w:t>t</w:t>
      </w:r>
      <w:r w:rsidR="00D3204E">
        <w:rPr>
          <w:rFonts w:asciiTheme="minorHAnsi" w:hAnsiTheme="minorHAnsi"/>
          <w:b/>
          <w:bCs/>
          <w:sz w:val="22"/>
          <w:szCs w:val="22"/>
        </w:rPr>
        <w:t>ember 2009</w:t>
      </w:r>
      <w:r w:rsidRPr="006267E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Acting Manager, Immigration and Refugee Board of Canada - Client Services, Linguistic Services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Interface with clients from across the country who submit requests for linguistic services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Assign and distribute requests to members of the editing and translation team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Return work to clients upon completion by revisers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Negotiate deadlines with clients when necessary </w:t>
      </w:r>
    </w:p>
    <w:p w:rsid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Supervise, develop and oversee the work of four team members </w:t>
      </w:r>
    </w:p>
    <w:p w:rsidR="00BD6883" w:rsidRPr="006267EB" w:rsidRDefault="00BD6883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Create weekly reports for use by senior management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May 2000 – February 2007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Legislative Reviser, Department of Justice - Bijuralism and Drafting Support Services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Edit, proofread, revise and perform bilingual comparison of bills, motions, regulations, statistical instruments and Orders in Council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Assist in bilingual drafting of legislation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December 1999 – May 2000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Technical Writer, Protus IP Solutions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Write documentation, online help files and HTML pages for software and website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March 1995 – December 1999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Technical Support Representative, ISM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Write, edit (including revise or proofread) and translate technical material in both English and French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>- Develop instructions, manuals and catalog</w:t>
      </w:r>
      <w:r w:rsidR="00BD6883">
        <w:rPr>
          <w:rFonts w:asciiTheme="minorHAnsi" w:hAnsiTheme="minorHAnsi"/>
          <w:sz w:val="22"/>
          <w:szCs w:val="22"/>
        </w:rPr>
        <w:t>ue</w:t>
      </w:r>
      <w:r w:rsidRPr="006267EB">
        <w:rPr>
          <w:rFonts w:asciiTheme="minorHAnsi" w:hAnsiTheme="minorHAnsi"/>
          <w:sz w:val="22"/>
          <w:szCs w:val="22"/>
        </w:rPr>
        <w:t xml:space="preserve">s for technical product support in both English and French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Write letters, create posters and flyers and other promotional material in both English and French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Define and develop vehicle for tracking of software errors and implement corrective actions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Product consultant for career exploration software including complete knowledge of product and operations, post sales client support and technical assistance in both English and French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Train new additions to the Customer Service Department </w:t>
      </w:r>
    </w:p>
    <w:p w:rsidR="00E01A3B" w:rsidRPr="006267EB" w:rsidRDefault="006267EB" w:rsidP="006D5B76">
      <w:pPr>
        <w:pStyle w:val="DefaultText"/>
        <w:ind w:right="4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>- Proactively engage clients by telephone to ensure their satisfaction with the product line and to address any issues</w:t>
      </w:r>
    </w:p>
    <w:p w:rsid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EDUCATION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University of Ottawa – April 1996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B.A. with Honours in Translation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Department of Justice, Ottawa – June 2002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Legislative Drafting and Statutory Interpretation courses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Canada School for Public Service, Ottawa – June 2008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Three-day training for supervisors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K-W Workshop, Kitchener, Ontario – June 1994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Teaching English as a Second Language certificate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TRAINING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Dale Carnegie, Ottawa – Summer 2006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Graduate, the Dale Carnegie program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Health Canada – Summer 2004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Workplace ergonomics training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Department of Justice, Ottawa – March 2002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Intermediate level American Sign Language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Department of Justice, Ottawa – October 2001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Beginner level American Sign Language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Algonquin College, Ottawa – April 2009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Sommelier certification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DiVino Wine Studio, Ottawa – April 2009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Sommelier-in-training courses, including 100 hours of on-site training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Algonquin College, Ottawa – Summer 2008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The ABCs of Bartending, including SmartServe certification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Wedding Planners Institute of Canada – October 2009 </w:t>
      </w:r>
    </w:p>
    <w:p w:rsidR="006267EB" w:rsidRPr="006267EB" w:rsidRDefault="006267EB" w:rsidP="006D5B76">
      <w:pPr>
        <w:pStyle w:val="DefaultText"/>
        <w:ind w:right="4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>Certified Wedding Planner</w:t>
      </w:r>
    </w:p>
    <w:p w:rsidR="006267EB" w:rsidRPr="006267EB" w:rsidRDefault="006267EB" w:rsidP="006D5B76">
      <w:pPr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br w:type="page"/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PROFESSIONAL DEVELOPMENT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Spring 2007 – Public Service Commission second language proficiency testing – E (exempt) level in both Reading and Writing and C level in Oral Interaction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Active member of the Workplace Occupational Health and Safety Committee (WOHSC) at Transport Canada and Employee co-chair of the WOHSC at the IRB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Used my ergonomic training to perform evaluations of co-workers’ workspaces at Justice, Transport and the IRB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COMMUNITY INVOLVEMENT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Pro bono editor/translator and webmaster for several community groups and a well-known Ottawa chiropractor/author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Volunteer for the Canadian Red Cross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Participated in Doors Open Ottawa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Active in church and community choirs for many years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Performed in dramatic theatre and musical productions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Participated in the creation of the centennial yearbook for a local church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Organized community-level health awareness workshops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Experienced in social networking and new media communications (Facebook, LinkedIn, etc.)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267EB">
        <w:rPr>
          <w:rFonts w:asciiTheme="minorHAnsi" w:hAnsiTheme="minorHAnsi"/>
          <w:b/>
          <w:bCs/>
          <w:sz w:val="22"/>
          <w:szCs w:val="22"/>
        </w:rPr>
        <w:t xml:space="preserve">INTERESTS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Food and wine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Listening to and performing vocal and instrumental music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International travel </w:t>
      </w:r>
    </w:p>
    <w:p w:rsidR="006267EB" w:rsidRPr="006267EB" w:rsidRDefault="006267EB" w:rsidP="006D5B7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267EB">
        <w:rPr>
          <w:rFonts w:asciiTheme="minorHAnsi" w:hAnsiTheme="minorHAnsi"/>
          <w:sz w:val="22"/>
          <w:szCs w:val="22"/>
        </w:rPr>
        <w:t xml:space="preserve">- Theatre </w:t>
      </w:r>
    </w:p>
    <w:p w:rsidR="006267EB" w:rsidRPr="006267EB" w:rsidRDefault="006267EB" w:rsidP="006D5B76">
      <w:pPr>
        <w:pStyle w:val="DefaultText"/>
        <w:ind w:right="4"/>
        <w:jc w:val="both"/>
        <w:rPr>
          <w:rFonts w:asciiTheme="minorHAnsi" w:hAnsiTheme="minorHAnsi"/>
        </w:rPr>
      </w:pPr>
      <w:r w:rsidRPr="006267EB">
        <w:rPr>
          <w:rFonts w:asciiTheme="minorHAnsi" w:hAnsiTheme="minorHAnsi"/>
          <w:sz w:val="22"/>
          <w:szCs w:val="22"/>
        </w:rPr>
        <w:t>- Interior design</w:t>
      </w:r>
    </w:p>
    <w:sectPr w:rsidR="006267EB" w:rsidRPr="006267EB" w:rsidSect="00A36ABB">
      <w:headerReference w:type="default" r:id="rId6"/>
      <w:footerReference w:type="default" r:id="rId7"/>
      <w:pgSz w:w="12240" w:h="15840" w:code="1"/>
      <w:pgMar w:top="1440" w:right="720" w:bottom="1440" w:left="720" w:header="648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3C" w:rsidRDefault="0037543C">
      <w:r>
        <w:separator/>
      </w:r>
    </w:p>
  </w:endnote>
  <w:endnote w:type="continuationSeparator" w:id="0">
    <w:p w:rsidR="0037543C" w:rsidRDefault="0037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55" w:rsidRPr="004C2682" w:rsidRDefault="00210D55" w:rsidP="004C2682">
    <w:pPr>
      <w:pStyle w:val="Footer"/>
      <w:jc w:val="center"/>
    </w:pPr>
    <w:r>
      <w:t xml:space="preserve">Page </w:t>
    </w:r>
    <w:fldSimple w:instr=" PAGE ">
      <w:r w:rsidR="0037543C">
        <w:rPr>
          <w:noProof/>
        </w:rPr>
        <w:t>1</w:t>
      </w:r>
    </w:fldSimple>
    <w:r>
      <w:t xml:space="preserve"> of </w:t>
    </w:r>
    <w:fldSimple w:instr=" NUMPAGES ">
      <w:r w:rsidR="003754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3C" w:rsidRDefault="0037543C">
      <w:r>
        <w:separator/>
      </w:r>
    </w:p>
  </w:footnote>
  <w:footnote w:type="continuationSeparator" w:id="0">
    <w:p w:rsidR="0037543C" w:rsidRDefault="0037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E0" w:rsidRPr="006267EB" w:rsidRDefault="00491EE0" w:rsidP="00491EE0">
    <w:pPr>
      <w:pStyle w:val="Header"/>
      <w:jc w:val="center"/>
      <w:rPr>
        <w:rFonts w:asciiTheme="minorHAnsi" w:hAnsiTheme="minorHAnsi"/>
        <w:sz w:val="24"/>
        <w:szCs w:val="24"/>
      </w:rPr>
    </w:pPr>
    <w:r w:rsidRPr="006267EB">
      <w:rPr>
        <w:rFonts w:asciiTheme="minorHAnsi" w:hAnsiTheme="minorHAnsi"/>
        <w:b/>
        <w:sz w:val="24"/>
        <w:szCs w:val="24"/>
      </w:rPr>
      <w:t>CARMEN STEFAN DANNER</w:t>
    </w:r>
  </w:p>
  <w:p w:rsidR="00491EE0" w:rsidRPr="006267EB" w:rsidRDefault="00491EE0" w:rsidP="00491EE0">
    <w:pPr>
      <w:pStyle w:val="Header"/>
      <w:jc w:val="center"/>
      <w:rPr>
        <w:rFonts w:asciiTheme="minorHAnsi" w:hAnsiTheme="minorHAnsi"/>
        <w:sz w:val="24"/>
        <w:szCs w:val="24"/>
      </w:rPr>
    </w:pPr>
    <w:r w:rsidRPr="006267EB">
      <w:rPr>
        <w:rFonts w:asciiTheme="minorHAnsi" w:hAnsiTheme="minorHAnsi"/>
        <w:sz w:val="24"/>
        <w:szCs w:val="24"/>
      </w:rPr>
      <w:t>136 Main Street West, Kingsville, Ontario</w:t>
    </w:r>
    <w:r w:rsidR="006267EB">
      <w:rPr>
        <w:rFonts w:asciiTheme="minorHAnsi" w:hAnsiTheme="minorHAnsi"/>
        <w:sz w:val="24"/>
        <w:szCs w:val="24"/>
      </w:rPr>
      <w:t xml:space="preserve"> </w:t>
    </w:r>
    <w:r w:rsidRPr="006267EB">
      <w:rPr>
        <w:rFonts w:asciiTheme="minorHAnsi" w:hAnsiTheme="minorHAnsi"/>
        <w:sz w:val="24"/>
        <w:szCs w:val="24"/>
      </w:rPr>
      <w:t xml:space="preserve"> N9Y 1H5</w:t>
    </w:r>
  </w:p>
  <w:p w:rsidR="00491EE0" w:rsidRPr="006267EB" w:rsidRDefault="00491EE0" w:rsidP="00491EE0">
    <w:pPr>
      <w:pStyle w:val="Header"/>
      <w:jc w:val="center"/>
      <w:rPr>
        <w:rFonts w:asciiTheme="minorHAnsi" w:hAnsiTheme="minorHAnsi"/>
        <w:sz w:val="24"/>
        <w:szCs w:val="24"/>
      </w:rPr>
    </w:pPr>
    <w:r w:rsidRPr="006267EB">
      <w:rPr>
        <w:rFonts w:asciiTheme="minorHAnsi" w:hAnsiTheme="minorHAnsi"/>
        <w:sz w:val="24"/>
        <w:szCs w:val="24"/>
      </w:rPr>
      <w:t>c</w:t>
    </w:r>
    <w:r w:rsidR="006267EB" w:rsidRPr="006267EB">
      <w:rPr>
        <w:rFonts w:asciiTheme="minorHAnsi" w:hAnsiTheme="minorHAnsi"/>
        <w:sz w:val="24"/>
        <w:szCs w:val="24"/>
      </w:rPr>
      <w:t>sf</w:t>
    </w:r>
    <w:r w:rsidRPr="006267EB">
      <w:rPr>
        <w:rFonts w:asciiTheme="minorHAnsi" w:hAnsiTheme="minorHAnsi"/>
        <w:sz w:val="24"/>
        <w:szCs w:val="24"/>
      </w:rPr>
      <w:t>danner@g</w:t>
    </w:r>
    <w:r w:rsidR="006267EB" w:rsidRPr="006267EB">
      <w:rPr>
        <w:rFonts w:asciiTheme="minorHAnsi" w:hAnsiTheme="minorHAnsi"/>
        <w:sz w:val="24"/>
        <w:szCs w:val="24"/>
      </w:rPr>
      <w:t>mail</w:t>
    </w:r>
    <w:r w:rsidRPr="006267EB">
      <w:rPr>
        <w:rFonts w:asciiTheme="minorHAnsi" w:hAnsiTheme="minorHAnsi"/>
        <w:sz w:val="24"/>
        <w:szCs w:val="24"/>
      </w:rPr>
      <w:t>.com</w:t>
    </w:r>
    <w:r w:rsidR="00C220B4">
      <w:rPr>
        <w:rFonts w:asciiTheme="minorHAnsi" w:hAnsiTheme="minorHAnsi"/>
        <w:sz w:val="24"/>
        <w:szCs w:val="24"/>
      </w:rPr>
      <w:t xml:space="preserve"> – </w:t>
    </w:r>
    <w:r w:rsidR="00E22EF3">
      <w:rPr>
        <w:rFonts w:asciiTheme="minorHAnsi" w:hAnsiTheme="minorHAnsi"/>
        <w:sz w:val="24"/>
        <w:szCs w:val="24"/>
      </w:rPr>
      <w:t>519</w:t>
    </w:r>
    <w:r w:rsidR="00C220B4">
      <w:rPr>
        <w:rFonts w:asciiTheme="minorHAnsi" w:hAnsiTheme="minorHAnsi"/>
        <w:sz w:val="24"/>
        <w:szCs w:val="24"/>
      </w:rPr>
      <w:t>-</w:t>
    </w:r>
    <w:r w:rsidR="00E22EF3">
      <w:rPr>
        <w:rFonts w:asciiTheme="minorHAnsi" w:hAnsiTheme="minorHAnsi"/>
        <w:sz w:val="24"/>
        <w:szCs w:val="24"/>
      </w:rPr>
      <w:t>551</w:t>
    </w:r>
    <w:r w:rsidR="00C220B4">
      <w:rPr>
        <w:rFonts w:asciiTheme="minorHAnsi" w:hAnsiTheme="minorHAnsi"/>
        <w:sz w:val="24"/>
        <w:szCs w:val="24"/>
      </w:rPr>
      <w:t>-</w:t>
    </w:r>
    <w:r w:rsidR="00E22EF3">
      <w:rPr>
        <w:rFonts w:asciiTheme="minorHAnsi" w:hAnsiTheme="minorHAnsi"/>
        <w:sz w:val="24"/>
        <w:szCs w:val="24"/>
      </w:rPr>
      <w:t>8512</w:t>
    </w:r>
  </w:p>
  <w:p w:rsidR="00491EE0" w:rsidRDefault="00491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7323"/>
    <w:rsid w:val="00022C70"/>
    <w:rsid w:val="0004786A"/>
    <w:rsid w:val="00174886"/>
    <w:rsid w:val="001E5371"/>
    <w:rsid w:val="00210D55"/>
    <w:rsid w:val="00270B78"/>
    <w:rsid w:val="00285147"/>
    <w:rsid w:val="00343BBB"/>
    <w:rsid w:val="0037543C"/>
    <w:rsid w:val="00491EE0"/>
    <w:rsid w:val="004A78CC"/>
    <w:rsid w:val="004C2682"/>
    <w:rsid w:val="004F66B4"/>
    <w:rsid w:val="005553F9"/>
    <w:rsid w:val="005B6599"/>
    <w:rsid w:val="005C5B5A"/>
    <w:rsid w:val="00617D38"/>
    <w:rsid w:val="006267EB"/>
    <w:rsid w:val="006D5B76"/>
    <w:rsid w:val="006E5A7B"/>
    <w:rsid w:val="00785D0F"/>
    <w:rsid w:val="007922D6"/>
    <w:rsid w:val="007F2AA2"/>
    <w:rsid w:val="00911661"/>
    <w:rsid w:val="009456C6"/>
    <w:rsid w:val="00956C73"/>
    <w:rsid w:val="009A20F0"/>
    <w:rsid w:val="00A36496"/>
    <w:rsid w:val="00A36ABB"/>
    <w:rsid w:val="00B55B0E"/>
    <w:rsid w:val="00BD6883"/>
    <w:rsid w:val="00C05CAB"/>
    <w:rsid w:val="00C13B42"/>
    <w:rsid w:val="00C220B4"/>
    <w:rsid w:val="00C35204"/>
    <w:rsid w:val="00CF4FF8"/>
    <w:rsid w:val="00D3204E"/>
    <w:rsid w:val="00D454BE"/>
    <w:rsid w:val="00D95120"/>
    <w:rsid w:val="00DD7323"/>
    <w:rsid w:val="00E01A3B"/>
    <w:rsid w:val="00E163BD"/>
    <w:rsid w:val="00E22EF3"/>
    <w:rsid w:val="00EA07F2"/>
    <w:rsid w:val="00EF2C61"/>
    <w:rsid w:val="00F53997"/>
    <w:rsid w:val="00F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ABB"/>
    <w:rPr>
      <w:lang w:val="en-US" w:eastAsia="en-US"/>
    </w:rPr>
  </w:style>
  <w:style w:type="paragraph" w:styleId="Heading1">
    <w:name w:val="heading 1"/>
    <w:basedOn w:val="Normal"/>
    <w:qFormat/>
    <w:rsid w:val="00A36ABB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A36ABB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A36ABB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ABB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A36ABB"/>
    <w:rPr>
      <w:sz w:val="24"/>
    </w:rPr>
  </w:style>
  <w:style w:type="paragraph" w:customStyle="1" w:styleId="OutlineIndented">
    <w:name w:val="Outline (Indented)"/>
    <w:basedOn w:val="Normal"/>
    <w:rsid w:val="00A36ABB"/>
    <w:rPr>
      <w:sz w:val="24"/>
    </w:rPr>
  </w:style>
  <w:style w:type="paragraph" w:customStyle="1" w:styleId="TableText">
    <w:name w:val="Table Text"/>
    <w:basedOn w:val="Normal"/>
    <w:rsid w:val="00A36ABB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A36ABB"/>
    <w:rPr>
      <w:sz w:val="24"/>
    </w:rPr>
  </w:style>
  <w:style w:type="paragraph" w:customStyle="1" w:styleId="FirstLineIndent">
    <w:name w:val="First Line Indent"/>
    <w:basedOn w:val="Normal"/>
    <w:rsid w:val="00A36ABB"/>
    <w:pPr>
      <w:ind w:firstLine="720"/>
    </w:pPr>
    <w:rPr>
      <w:sz w:val="24"/>
    </w:rPr>
  </w:style>
  <w:style w:type="paragraph" w:customStyle="1" w:styleId="Bullet2">
    <w:name w:val="Bullet 2"/>
    <w:basedOn w:val="Normal"/>
    <w:rsid w:val="00A36ABB"/>
    <w:rPr>
      <w:sz w:val="24"/>
    </w:rPr>
  </w:style>
  <w:style w:type="paragraph" w:customStyle="1" w:styleId="Bullet1">
    <w:name w:val="Bullet 1"/>
    <w:basedOn w:val="Normal"/>
    <w:rsid w:val="00A36ABB"/>
    <w:rPr>
      <w:sz w:val="24"/>
    </w:rPr>
  </w:style>
  <w:style w:type="paragraph" w:customStyle="1" w:styleId="BodySingle">
    <w:name w:val="Body Single"/>
    <w:basedOn w:val="Normal"/>
    <w:rsid w:val="00A36ABB"/>
    <w:rPr>
      <w:sz w:val="24"/>
    </w:rPr>
  </w:style>
  <w:style w:type="paragraph" w:customStyle="1" w:styleId="DefaultText">
    <w:name w:val="Default Text"/>
    <w:basedOn w:val="Normal"/>
    <w:rsid w:val="00A36ABB"/>
    <w:rPr>
      <w:sz w:val="24"/>
    </w:rPr>
  </w:style>
  <w:style w:type="character" w:styleId="Hyperlink">
    <w:name w:val="Hyperlink"/>
    <w:basedOn w:val="DefaultParagraphFont"/>
    <w:rsid w:val="00A36ABB"/>
    <w:rPr>
      <w:color w:val="0000FF"/>
      <w:u w:val="single"/>
    </w:rPr>
  </w:style>
  <w:style w:type="paragraph" w:styleId="Header">
    <w:name w:val="header"/>
    <w:basedOn w:val="Normal"/>
    <w:rsid w:val="004C26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6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682"/>
  </w:style>
  <w:style w:type="paragraph" w:customStyle="1" w:styleId="Default">
    <w:name w:val="Default"/>
    <w:rsid w:val="00626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4340</Characters>
  <Application>Microsoft Office Word</Application>
  <DocSecurity>0</DocSecurity>
  <Lines>114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CARMEN STEFAN DANNER</vt:lpstr>
    </vt:vector>
  </TitlesOfParts>
  <Company>Protus IP Solutions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STEFAN DANNER</dc:title>
  <dc:creator>Carmen Danner</dc:creator>
  <cp:lastModifiedBy>Carmen</cp:lastModifiedBy>
  <cp:revision>3</cp:revision>
  <cp:lastPrinted>2010-07-26T15:24:00Z</cp:lastPrinted>
  <dcterms:created xsi:type="dcterms:W3CDTF">2010-05-04T11:41:00Z</dcterms:created>
  <dcterms:modified xsi:type="dcterms:W3CDTF">2010-07-26T15:33:00Z</dcterms:modified>
</cp:coreProperties>
</file>