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Aynalem Tesfaye Misganaw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Hardenbergstrasse 7,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57072 Siegen (Germany)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TEL: (+49)15216801203  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E-MAIL:  aynieee@gmail.com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Skype: aynieee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Gender: Female | Date of birth 5 Oct 1982 | Nationality Ethiopian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Marital Status: Married | Children Two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Work Permit: Yes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Haramaya University, Haramaya (Ethiopia)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Lecturer / University Teaching Professional                                        30 Oct 2009–20 Sept 2014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Teaching courses like Programming with Java, Internet and Web Development (HTML, CSS, and Javascript), Website Development with PHP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Supervising students' on software Development; Web Based Library System, Web-Based Maintenance Request Tracking System, Web based Office Management System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Coordinating a team of colleagues in departmental assignments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Graduate Assistant I/II                   </w:t>
        <w:tab/>
        <w:tab/>
        <w:tab/>
        <w:tab/>
        <w:tab/>
        <w:t xml:space="preserve">19 Oct 2005–21 Oct 2007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Assisting the teaching professors in classroom by supervising students in the practical courses like programming (C++, PHP, JavaScript, HTML, CSS Database Systems)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Assisting Students in computer laboratories on how to use computers: how to install application software and use them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CISCO IT Essential Instructor      26 Sep 2012–20 Sep 2014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Maintenance of Computer Hardware and Operating System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Delivering Training on Computer system maintenance and troubleshooting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GEOCON Ethiopia, Addis Ababa (Ethiopia)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IT Professional </w:t>
        <w:tab/>
        <w:tab/>
        <w:tab/>
        <w:tab/>
        <w:tab/>
        <w:tab/>
        <w:tab/>
        <w:t xml:space="preserve">20 Oct 2007–20 Jul 2009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 Maintenance: Regular maintenance of office personal Computers and troubleshooting and fixing corrupt operating systems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 Networking: Interconnecting the computers in the office for sharing files, printer, and Internet connectivity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support for the non IT staffs of the company 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Addis Ababa University, Addis Ababa (Ethiopia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 M. Sc in Information Science (Grade: 3.5 /4.0) </w:t>
        <w:tab/>
        <w:tab/>
        <w:t xml:space="preserve">Oct 2007–Jan 2010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Main Subjects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Knowledge Based Systems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Storage and Retrieval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Mining and Data Warehouse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Systems Administration and Networking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Thesis: Amharic- English Cross Lingual Information Retrieval:Corpus Based Approach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Addis Ababa University, Addis Ababa (Ethiopia)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 B. Sc in Information Systems (Grade: 2.82 / 4.0) </w:t>
        <w:tab/>
        <w:tab/>
        <w:tab/>
        <w:t xml:space="preserve">Sept. 2000–Jul 2005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Main Subjects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Internet and Web Development: HTML, CSS, Javascript, PHP, JSP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Programming: C++, VB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Database Systems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 Networking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Systems Analysis and Design Project: Web-based Library System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Trainings and Certificates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 New Employee Training, ZTE, Addis Ababa (Ethiopia)      27 Oct 2008–31 Oct 2008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CISCO IT Essential Instructor Training, CISCO Local Academy, Jimma (Ethiopia)   1 Aug 2012–15 Aug 2012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LPIC-1 Certification, Linux Professional Institute           13 Aug 2011          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ICT and Pedagogical Development,  Life Academy, Sweden           Apr 29 2014 – May 22 2014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Languages Skill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Proof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Amharic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Mother tongue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----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IELTS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Uni-Siegen Certificate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Computer Skill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Linux, MS Windows XP/2000/2003/2008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Machines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Java, C++, Visual Basic.Net, PHP, Python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MySQL, Oracle, Microsoft Access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HTML, CSS, JavaScript, JSP, Servlet, PHP, Typo3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Latex, MS Office, OpenOffice.org, LibreOffice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NetBeans, UML, PHPMyAdmin, Microsoft Visio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software development life cycle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Ameha Woubishet, Former Dean, College of Computing and informatics, Haramaya University, Ethiopia E-mail: awoubishet@gmail.com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Seid M. Yimam, Doctoral Researcher, LT Lab, Technische Universität Darmstadt, Germany,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