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51" w:rsidRPr="00E07B51" w:rsidRDefault="00E07B51" w:rsidP="00E07B51">
      <w:pPr>
        <w:shd w:val="clear" w:color="auto" w:fill="FFFFFF"/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en-US" w:eastAsia="fr-FR"/>
        </w:rPr>
      </w:pPr>
      <w:r w:rsidRPr="00E07B51"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val="en-US" w:eastAsia="fr-FR"/>
        </w:rPr>
        <w:t>Personal Information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 xml:space="preserve">Anne </w:t>
      </w:r>
      <w:proofErr w:type="spellStart"/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Jorelle</w:t>
      </w:r>
      <w:proofErr w:type="spellEnd"/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Ekouma</w:t>
      </w:r>
      <w:proofErr w:type="spellEnd"/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Senior Translator</w:t>
      </w:r>
      <w:r w:rsidR="0065569E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/MTPE</w:t>
      </w:r>
    </w:p>
    <w:p w:rsidR="00E07B51" w:rsidRPr="00E07B51" w:rsidRDefault="003C292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Daily Output: 20</w:t>
      </w:r>
      <w:r w:rsidR="00E07B51" w:rsidRPr="00E07B51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00</w:t>
      </w:r>
      <w:r w:rsidR="00E73428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 xml:space="preserve"> source words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FF"/>
          <w:sz w:val="18"/>
          <w:lang w:val="en-US" w:eastAsia="fr-FR"/>
        </w:rPr>
        <w:t>jorelleanne@ymail.com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FF"/>
          <w:sz w:val="18"/>
          <w:lang w:val="en-US" w:eastAsia="fr-FR"/>
        </w:rPr>
        <w:t>jolucianne2011@gmail.com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E07B51"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  <w:t> </w:t>
      </w:r>
    </w:p>
    <w:p w:rsidR="00E07B51" w:rsidRPr="00E07B51" w:rsidRDefault="00E07B51" w:rsidP="00E07B51">
      <w:pPr>
        <w:shd w:val="clear" w:color="auto" w:fill="FFFFFF"/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en-US" w:eastAsia="fr-FR"/>
        </w:rPr>
      </w:pPr>
      <w:r w:rsidRPr="00E07B51"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val="en-US" w:eastAsia="fr-FR"/>
        </w:rPr>
        <w:t>Language Skills</w:t>
      </w:r>
    </w:p>
    <w:p w:rsidR="00E07B51" w:rsidRPr="00E07B51" w:rsidRDefault="00E07B51" w:rsidP="00E07B5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N</w:t>
      </w:r>
      <w:r w:rsidR="001B78D9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ative </w:t>
      </w:r>
      <w:proofErr w:type="spellStart"/>
      <w:r w:rsidR="001B78D9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Languages</w:t>
      </w:r>
      <w:proofErr w:type="spellEnd"/>
      <w:r w:rsidR="001B78D9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: French, English</w:t>
      </w:r>
    </w:p>
    <w:p w:rsidR="00E07B51" w:rsidRPr="00E07B51" w:rsidRDefault="00E07B51" w:rsidP="00E07B5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Language Pair: </w:t>
      </w:r>
      <w:bookmarkStart w:id="0" w:name="_GoBack"/>
      <w:r w:rsidRPr="00331A67">
        <w:rPr>
          <w:rFonts w:ascii="Courier New" w:eastAsia="Times New Roman" w:hAnsi="Courier New" w:cs="Courier New"/>
          <w:b/>
          <w:bCs/>
          <w:color w:val="FF0000"/>
          <w:sz w:val="18"/>
          <w:lang w:val="en-US" w:eastAsia="fr-FR"/>
        </w:rPr>
        <w:t>English</w:t>
      </w:r>
      <w:r w:rsidR="004809C7" w:rsidRPr="00331A67">
        <w:rPr>
          <w:rFonts w:ascii="Courier New" w:eastAsia="Times New Roman" w:hAnsi="Courier New" w:cs="Courier New"/>
          <w:b/>
          <w:bCs/>
          <w:color w:val="FF0000"/>
          <w:sz w:val="18"/>
          <w:lang w:val="en-US" w:eastAsia="fr-FR"/>
        </w:rPr>
        <w:t>-French,</w:t>
      </w:r>
      <w:r w:rsidR="00026C1D" w:rsidRPr="00331A67">
        <w:rPr>
          <w:rFonts w:ascii="Courier New" w:eastAsia="Times New Roman" w:hAnsi="Courier New" w:cs="Courier New"/>
          <w:b/>
          <w:bCs/>
          <w:color w:val="FF0000"/>
          <w:sz w:val="18"/>
          <w:lang w:val="en-US" w:eastAsia="fr-FR"/>
        </w:rPr>
        <w:t xml:space="preserve"> German</w:t>
      </w:r>
      <w:r w:rsidR="004809C7" w:rsidRPr="00331A67">
        <w:rPr>
          <w:rFonts w:ascii="Courier New" w:eastAsia="Times New Roman" w:hAnsi="Courier New" w:cs="Courier New"/>
          <w:b/>
          <w:bCs/>
          <w:color w:val="FF0000"/>
          <w:sz w:val="18"/>
          <w:lang w:val="en-US" w:eastAsia="fr-FR"/>
        </w:rPr>
        <w:t>-French, French-English</w:t>
      </w:r>
      <w:bookmarkEnd w:id="0"/>
    </w:p>
    <w:p w:rsidR="00E07B51" w:rsidRPr="00E07B51" w:rsidRDefault="003A70E7" w:rsidP="00E07B5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Translation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Experience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: 9</w:t>
      </w:r>
      <w:r w:rsidR="00E07B51"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</w:t>
      </w:r>
      <w:proofErr w:type="spellStart"/>
      <w:r w:rsidR="00E07B51"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years</w:t>
      </w:r>
      <w:proofErr w:type="spellEnd"/>
    </w:p>
    <w:p w:rsidR="00E07B51" w:rsidRPr="00E07B51" w:rsidRDefault="00E07B51" w:rsidP="00E07B5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 xml:space="preserve">Specialist Fields: Financial, Legal, </w:t>
      </w:r>
      <w:r w:rsidR="00A63715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 xml:space="preserve">Economics, </w:t>
      </w:r>
      <w:r w:rsidRPr="00A45D8D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Health, General, Technical, Gambling</w:t>
      </w:r>
      <w:r w:rsidR="00E531C7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, Commerce, Marketing, IT</w:t>
      </w:r>
      <w:r w:rsidR="009908B8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, Comics.</w:t>
      </w:r>
    </w:p>
    <w:p w:rsidR="00E07B51" w:rsidRPr="00E07B51" w:rsidRDefault="00E07B51" w:rsidP="00E07B51">
      <w:pPr>
        <w:shd w:val="clear" w:color="auto" w:fill="FFFFFF"/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fr-FR"/>
        </w:rPr>
      </w:pPr>
      <w:r w:rsidRPr="00E07B51"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eastAsia="fr-FR"/>
        </w:rPr>
        <w:t>Qualifications</w:t>
      </w:r>
    </w:p>
    <w:p w:rsidR="00E07B51" w:rsidRPr="00E07B51" w:rsidRDefault="00E07B51" w:rsidP="00E07B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2014: </w:t>
      </w:r>
      <w:r w:rsidRPr="00E07B51">
        <w:rPr>
          <w:rFonts w:ascii="Courier New" w:eastAsia="Times New Roman" w:hAnsi="Courier New" w:cs="Courier New"/>
          <w:b/>
          <w:bCs/>
          <w:color w:val="0000FF"/>
          <w:sz w:val="18"/>
          <w:lang w:val="en-US" w:eastAsia="fr-FR"/>
        </w:rPr>
        <w:t>Master of Arts (M.A.) in Translation</w:t>
      </w: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, Higher Institute of Translation and Interpretation (ISTI), Yaoundé/Cameroon</w:t>
      </w:r>
    </w:p>
    <w:p w:rsidR="00E07B51" w:rsidRPr="00E07B51" w:rsidRDefault="00E07B51" w:rsidP="00E07B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2009: </w:t>
      </w:r>
      <w:r w:rsidRPr="00E07B51">
        <w:rPr>
          <w:rFonts w:ascii="Courier New" w:eastAsia="Times New Roman" w:hAnsi="Courier New" w:cs="Courier New"/>
          <w:b/>
          <w:bCs/>
          <w:color w:val="0000FF"/>
          <w:sz w:val="18"/>
          <w:lang w:val="en-US" w:eastAsia="fr-FR"/>
        </w:rPr>
        <w:t>Bachelor of Arts (B.A) in Bilingual Letters</w:t>
      </w: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, University of Yaoundé I/Cameroon</w:t>
      </w:r>
    </w:p>
    <w:p w:rsidR="00E07B51" w:rsidRPr="00E07B51" w:rsidRDefault="00E07B51" w:rsidP="00E07B51">
      <w:pPr>
        <w:shd w:val="clear" w:color="auto" w:fill="FFFFFF"/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fr-FR"/>
        </w:rPr>
      </w:pPr>
      <w:r w:rsidRPr="00E07B51"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eastAsia="fr-FR"/>
        </w:rPr>
        <w:t xml:space="preserve">Translation </w:t>
      </w:r>
      <w:proofErr w:type="spellStart"/>
      <w:r w:rsidRPr="00E07B51"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eastAsia="fr-FR"/>
        </w:rPr>
        <w:t>Agencies</w:t>
      </w:r>
      <w:proofErr w:type="spellEnd"/>
      <w:r w:rsidRPr="00E07B51"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eastAsia="fr-FR"/>
        </w:rPr>
        <w:t xml:space="preserve"> &amp; </w:t>
      </w:r>
      <w:proofErr w:type="spellStart"/>
      <w:r w:rsidRPr="00E07B51"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eastAsia="fr-FR"/>
        </w:rPr>
        <w:t>Individuals</w:t>
      </w:r>
      <w:proofErr w:type="spellEnd"/>
    </w:p>
    <w:p w:rsidR="00E07B51" w:rsidRPr="009901D2" w:rsidRDefault="00E07B51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E07B51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  </w:t>
      </w:r>
      <w:r w:rsidRPr="00E07B51">
        <w:rPr>
          <w:rFonts w:ascii="Georgia" w:eastAsia="Times New Roman" w:hAnsi="Georgia" w:cs="Times New Roman"/>
          <w:b/>
          <w:bCs/>
          <w:color w:val="000000"/>
          <w:sz w:val="18"/>
          <w:lang w:eastAsia="fr-FR"/>
        </w:rPr>
        <w:t>       </w:t>
      </w:r>
      <w:proofErr w:type="spellStart"/>
      <w:r w:rsidRPr="00EA1A3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Asian</w:t>
      </w:r>
      <w:proofErr w:type="spellEnd"/>
      <w:r w:rsidRPr="00EA1A3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</w:t>
      </w:r>
      <w:proofErr w:type="spellStart"/>
      <w:r w:rsidRPr="00EA1A3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Absolute</w:t>
      </w:r>
      <w:proofErr w:type="spellEnd"/>
      <w:r w:rsidRPr="00EA1A3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Ltd</w:t>
      </w:r>
    </w:p>
    <w:p w:rsidR="009901D2" w:rsidRPr="00140F86" w:rsidRDefault="009901D2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</w:t>
      </w:r>
      <w:proofErr w:type="spellStart"/>
      <w:r w:rsidRPr="00331A67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Alibaba</w:t>
      </w:r>
      <w:proofErr w:type="spellEnd"/>
    </w:p>
    <w:p w:rsidR="00140F86" w:rsidRPr="00140F86" w:rsidRDefault="00140F86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LionKorea</w:t>
      </w:r>
      <w:proofErr w:type="spellEnd"/>
    </w:p>
    <w:p w:rsidR="00140F86" w:rsidRPr="00EA1A31" w:rsidRDefault="00140F86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Procon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Localization</w:t>
      </w:r>
      <w:proofErr w:type="spellEnd"/>
    </w:p>
    <w:p w:rsidR="00E11172" w:rsidRPr="00331A67" w:rsidRDefault="00E11172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EA1A3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</w:t>
      </w:r>
      <w:proofErr w:type="spellStart"/>
      <w:r w:rsidRPr="00331A67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Jon</w:t>
      </w:r>
      <w:r w:rsidR="00A56C51" w:rsidRPr="00331A67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c</w:t>
      </w:r>
      <w:r w:rsidRPr="00331A67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kers</w:t>
      </w:r>
      <w:proofErr w:type="spellEnd"/>
    </w:p>
    <w:p w:rsidR="00FD2180" w:rsidRPr="00331A67" w:rsidRDefault="00FD2180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331A67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Trans4Europe</w:t>
      </w:r>
    </w:p>
    <w:p w:rsidR="00FD2180" w:rsidRPr="00FE7BCD" w:rsidRDefault="00FD2180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Viax</w:t>
      </w:r>
      <w:proofErr w:type="spellEnd"/>
    </w:p>
    <w:p w:rsidR="00FE7BCD" w:rsidRPr="00FD2180" w:rsidRDefault="00FE7BCD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Lan-bridge Communications</w:t>
      </w:r>
    </w:p>
    <w:p w:rsidR="00FD2180" w:rsidRPr="00633C5E" w:rsidRDefault="00FD2180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ourier New" w:eastAsia="Times New Roman" w:hAnsi="Courier New" w:cs="Courier New"/>
          <w:b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</w:t>
      </w:r>
      <w:r w:rsidRPr="00633C5E">
        <w:rPr>
          <w:rStyle w:val="il"/>
          <w:rFonts w:ascii="Courier New" w:hAnsi="Courier New" w:cs="Courier New"/>
          <w:b/>
          <w:color w:val="222222"/>
          <w:sz w:val="18"/>
          <w:szCs w:val="18"/>
          <w:shd w:val="clear" w:color="auto" w:fill="FFFFFF"/>
        </w:rPr>
        <w:t>Peter</w:t>
      </w:r>
      <w:r w:rsidRPr="00633C5E">
        <w:rPr>
          <w:rFonts w:ascii="Courier New" w:hAnsi="Courier New" w:cs="Courier New"/>
          <w:b/>
          <w:color w:val="222222"/>
          <w:sz w:val="18"/>
          <w:szCs w:val="18"/>
          <w:shd w:val="clear" w:color="auto" w:fill="FFFFFF"/>
        </w:rPr>
        <w:t> </w:t>
      </w:r>
      <w:proofErr w:type="spellStart"/>
      <w:r w:rsidRPr="00633C5E">
        <w:rPr>
          <w:rFonts w:ascii="Courier New" w:hAnsi="Courier New" w:cs="Courier New"/>
          <w:b/>
          <w:color w:val="222222"/>
          <w:sz w:val="18"/>
          <w:szCs w:val="18"/>
          <w:shd w:val="clear" w:color="auto" w:fill="FFFFFF"/>
        </w:rPr>
        <w:t>Štrbák</w:t>
      </w:r>
      <w:proofErr w:type="spellEnd"/>
    </w:p>
    <w:p w:rsidR="005516AF" w:rsidRPr="005516AF" w:rsidRDefault="005516AF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Technicis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Translation</w:t>
      </w:r>
    </w:p>
    <w:p w:rsidR="005516AF" w:rsidRPr="00185FDE" w:rsidRDefault="005516AF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</w:t>
      </w:r>
      <w:proofErr w:type="spellStart"/>
      <w:r w:rsidRPr="00331A67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Feenix</w:t>
      </w:r>
      <w:proofErr w:type="spellEnd"/>
      <w:r w:rsidRPr="00331A67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</w:t>
      </w:r>
      <w:proofErr w:type="spellStart"/>
      <w:r w:rsidRPr="00331A67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Language</w:t>
      </w:r>
      <w:proofErr w:type="spellEnd"/>
    </w:p>
    <w:p w:rsidR="00185FDE" w:rsidRPr="00EA1A31" w:rsidRDefault="00185FDE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Mirara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Translations</w:t>
      </w:r>
    </w:p>
    <w:p w:rsidR="00E07B51" w:rsidRPr="00E07B51" w:rsidRDefault="00E07B51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    </w:t>
      </w:r>
      <w:r w:rsidRPr="002E651E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International Translation </w:t>
      </w:r>
      <w:proofErr w:type="spellStart"/>
      <w:r w:rsidRPr="002E651E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Informatics</w:t>
      </w:r>
      <w:proofErr w:type="spellEnd"/>
      <w:r w:rsidRPr="002E651E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Ltd</w:t>
      </w:r>
      <w:r w:rsidR="00025AC5" w:rsidRPr="002E651E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(ITI)</w:t>
      </w:r>
    </w:p>
    <w:p w:rsidR="00E07B51" w:rsidRPr="00E07B51" w:rsidRDefault="00E07B51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    Lingua-World South </w:t>
      </w:r>
      <w:proofErr w:type="spellStart"/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Africa</w:t>
      </w:r>
      <w:proofErr w:type="spellEnd"/>
    </w:p>
    <w:p w:rsidR="00E07B51" w:rsidRPr="00E07B51" w:rsidRDefault="00E07B51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    </w:t>
      </w:r>
      <w:proofErr w:type="spellStart"/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Jeenlingua</w:t>
      </w:r>
      <w:proofErr w:type="spellEnd"/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Translation Services</w:t>
      </w:r>
    </w:p>
    <w:p w:rsidR="00E07B51" w:rsidRPr="00E07B51" w:rsidRDefault="00E07B51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    Day Translation</w:t>
      </w:r>
    </w:p>
    <w:p w:rsidR="00E07B51" w:rsidRPr="00E07B51" w:rsidRDefault="00E07B51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    </w:t>
      </w:r>
      <w:proofErr w:type="spellStart"/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Bostico</w:t>
      </w:r>
      <w:proofErr w:type="spellEnd"/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 xml:space="preserve"> International</w:t>
      </w:r>
    </w:p>
    <w:p w:rsidR="00E07B51" w:rsidRPr="00E07B51" w:rsidRDefault="00E07B51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       </w:t>
      </w:r>
      <w:r w:rsidRPr="00A45D8D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The Ministry of Public Health (Cameroon)</w:t>
      </w:r>
    </w:p>
    <w:p w:rsidR="00E07B51" w:rsidRPr="00E07B51" w:rsidRDefault="00E07B51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45D8D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    </w:t>
      </w:r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AJEOV Technologies</w:t>
      </w:r>
    </w:p>
    <w:p w:rsidR="00E07B51" w:rsidRPr="00B563D2" w:rsidRDefault="00E07B51" w:rsidP="00B563D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>    Research for Development International (R4D)</w:t>
      </w:r>
    </w:p>
    <w:p w:rsidR="00E07B51" w:rsidRPr="00E07B51" w:rsidRDefault="00E07B51" w:rsidP="00E07B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563D2">
        <w:rPr>
          <w:rFonts w:ascii="Courier New" w:eastAsia="Times New Roman" w:hAnsi="Courier New" w:cs="Courier New"/>
          <w:b/>
          <w:bCs/>
          <w:color w:val="000000"/>
          <w:sz w:val="18"/>
          <w:lang w:val="en-US" w:eastAsia="fr-FR"/>
        </w:rPr>
        <w:t xml:space="preserve">    </w:t>
      </w:r>
      <w:proofErr w:type="spellStart"/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Individuals</w:t>
      </w:r>
      <w:proofErr w:type="spellEnd"/>
      <w:r w:rsidRPr="00E07B51">
        <w:rPr>
          <w:rFonts w:ascii="Courier New" w:eastAsia="Times New Roman" w:hAnsi="Courier New" w:cs="Courier New"/>
          <w:b/>
          <w:bCs/>
          <w:color w:val="000000"/>
          <w:sz w:val="18"/>
          <w:lang w:eastAsia="fr-FR"/>
        </w:rPr>
        <w:t> </w:t>
      </w:r>
    </w:p>
    <w:p w:rsidR="00B70D44" w:rsidRDefault="00B70D44" w:rsidP="00E07B51">
      <w:pPr>
        <w:shd w:val="clear" w:color="auto" w:fill="FFFFFF"/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val="en-US" w:eastAsia="fr-FR"/>
        </w:rPr>
      </w:pPr>
    </w:p>
    <w:p w:rsidR="00B70D44" w:rsidRDefault="00B70D44" w:rsidP="00E07B51">
      <w:pPr>
        <w:shd w:val="clear" w:color="auto" w:fill="FFFFFF"/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val="en-US" w:eastAsia="fr-FR"/>
        </w:rPr>
      </w:pPr>
    </w:p>
    <w:p w:rsidR="00B70D44" w:rsidRDefault="00B70D44" w:rsidP="00E07B51">
      <w:pPr>
        <w:shd w:val="clear" w:color="auto" w:fill="FFFFFF"/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val="en-US" w:eastAsia="fr-FR"/>
        </w:rPr>
      </w:pPr>
    </w:p>
    <w:p w:rsidR="00E07B51" w:rsidRPr="00142B44" w:rsidRDefault="00E07B51" w:rsidP="00E07B51">
      <w:pPr>
        <w:shd w:val="clear" w:color="auto" w:fill="FFFFFF"/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en-US" w:eastAsia="fr-FR"/>
        </w:rPr>
      </w:pPr>
      <w:r w:rsidRPr="00142B44"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val="en-US" w:eastAsia="fr-FR"/>
        </w:rPr>
        <w:lastRenderedPageBreak/>
        <w:t>Main Projects</w:t>
      </w:r>
      <w:r w:rsidRPr="00142B4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val="en-US" w:eastAsia="fr-FR"/>
        </w:rPr>
        <w:t> 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CD"/>
          <w:sz w:val="18"/>
          <w:lang w:val="en-US" w:eastAsia="fr-FR"/>
        </w:rPr>
        <w:t>E-Learning main contents, Financial, Legal, Health, Agriculture, Technical, Gender and Girls Empowerment, Gambling, Marketing, IT</w:t>
      </w:r>
      <w:r w:rsidR="00E11172">
        <w:rPr>
          <w:rFonts w:ascii="Verdana" w:eastAsia="Times New Roman" w:hAnsi="Verdana" w:cs="Times New Roman"/>
          <w:b/>
          <w:bCs/>
          <w:color w:val="0000CD"/>
          <w:sz w:val="18"/>
          <w:lang w:val="en-US" w:eastAsia="fr-FR"/>
        </w:rPr>
        <w:t>, E-commerce (product description on Amazon)</w:t>
      </w:r>
    </w:p>
    <w:p w:rsidR="00732C33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</w:t>
      </w:r>
      <w:r w:rsidR="00FD2180" w:rsidRPr="00331A67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MTPE (products description Amazon)</w:t>
      </w:r>
    </w:p>
    <w:p w:rsidR="009901D2" w:rsidRDefault="009901D2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</w:t>
      </w:r>
      <w:r w:rsidRPr="00331A67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Ad Content Creation Project</w:t>
      </w:r>
    </w:p>
    <w:p w:rsidR="00E01A4B" w:rsidRPr="00331A67" w:rsidRDefault="00E01A4B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</w:t>
      </w:r>
      <w:r w:rsidR="00FD2180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="00FD2180" w:rsidRPr="00331A67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Projet</w:t>
      </w:r>
      <w:proofErr w:type="spellEnd"/>
      <w:r w:rsidR="00FD2180" w:rsidRPr="00331A67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VIATOR (</w:t>
      </w:r>
      <w:proofErr w:type="spellStart"/>
      <w:r w:rsidR="00FD2180" w:rsidRPr="00331A67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TripAdvisor</w:t>
      </w:r>
      <w:proofErr w:type="spellEnd"/>
      <w:r w:rsidR="00FD2180" w:rsidRPr="00331A67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)</w:t>
      </w:r>
    </w:p>
    <w:p w:rsidR="00FD2180" w:rsidRDefault="00FD2180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</w:t>
      </w:r>
      <w:r w:rsidRPr="00331A67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Fashion and Watch Content</w:t>
      </w:r>
    </w:p>
    <w:p w:rsidR="00142B44" w:rsidRDefault="00142B44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Latte Project</w:t>
      </w:r>
    </w:p>
    <w:p w:rsidR="00142B44" w:rsidRDefault="00142B44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Isaac MTPE and HT Project</w:t>
      </w:r>
    </w:p>
    <w:p w:rsidR="00A41ACC" w:rsidRDefault="00FD2180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Twitter and Facebook Video Content</w:t>
      </w:r>
    </w:p>
    <w:p w:rsidR="002B3A85" w:rsidRDefault="002B3A85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Eagle</w:t>
      </w:r>
    </w:p>
    <w:p w:rsidR="002B3A85" w:rsidRDefault="002B3A85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Patents</w:t>
      </w:r>
    </w:p>
    <w:p w:rsidR="00633C5E" w:rsidRDefault="00633C5E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Mitarbeitermagazin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Dezember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2019</w:t>
      </w:r>
    </w:p>
    <w:p w:rsidR="00A41ACC" w:rsidRDefault="00A41ACC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Interxion</w:t>
      </w:r>
      <w:proofErr w:type="spellEnd"/>
    </w:p>
    <w:p w:rsidR="00E01A4B" w:rsidRPr="00E07B51" w:rsidRDefault="00E01A4B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 </w:t>
      </w:r>
      <w:proofErr w:type="spellStart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Assekurata</w:t>
      </w:r>
      <w:proofErr w:type="spellEnd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Marktausblick</w:t>
      </w:r>
      <w:proofErr w:type="spellEnd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Lebensversicherung</w:t>
      </w:r>
      <w:proofErr w:type="spellEnd"/>
    </w:p>
    <w:p w:rsidR="00E01A4B" w:rsidRDefault="00E01A4B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</w:t>
      </w:r>
      <w:proofErr w:type="spellStart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Besuchsbericht</w:t>
      </w:r>
      <w:proofErr w:type="spellEnd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(</w:t>
      </w:r>
      <w:proofErr w:type="spellStart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Feindt</w:t>
      </w:r>
      <w:proofErr w:type="spellEnd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Sachverstandige</w:t>
      </w:r>
      <w:proofErr w:type="spellEnd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)</w:t>
      </w:r>
    </w:p>
    <w:p w:rsidR="00E01A4B" w:rsidRDefault="00E01A4B" w:rsidP="00E01A4B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</w:t>
      </w:r>
      <w:r w:rsidR="006C3AE8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="006C3AE8" w:rsidRPr="00C70AF2">
        <w:rPr>
          <w:b/>
          <w:lang w:val="en-US"/>
        </w:rPr>
        <w:t>Vollautomatische</w:t>
      </w:r>
      <w:proofErr w:type="spellEnd"/>
      <w:r w:rsidR="006C3AE8" w:rsidRPr="00C70AF2">
        <w:rPr>
          <w:b/>
          <w:lang w:val="en-US"/>
        </w:rPr>
        <w:t xml:space="preserve"> </w:t>
      </w:r>
      <w:proofErr w:type="spellStart"/>
      <w:r w:rsidR="006C3AE8" w:rsidRPr="00C70AF2">
        <w:rPr>
          <w:b/>
          <w:lang w:val="en-US"/>
        </w:rPr>
        <w:t>Drahtbonder</w:t>
      </w:r>
      <w:proofErr w:type="spellEnd"/>
      <w:r w:rsidR="006C3AE8" w:rsidRPr="00C70AF2">
        <w:rPr>
          <w:b/>
          <w:lang w:val="en-US"/>
        </w:rPr>
        <w:t xml:space="preserve"> von </w:t>
      </w:r>
      <w:proofErr w:type="spellStart"/>
      <w:r w:rsidR="006C3AE8" w:rsidRPr="00C70AF2">
        <w:rPr>
          <w:b/>
          <w:lang w:val="en-US"/>
        </w:rPr>
        <w:t>Hesse</w:t>
      </w:r>
      <w:proofErr w:type="spellEnd"/>
    </w:p>
    <w:p w:rsidR="00E07B51" w:rsidRPr="00E07B51" w:rsidRDefault="00732C33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</w:t>
      </w:r>
      <w:proofErr w:type="spellStart"/>
      <w:r w:rsidR="00E07B51"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Rabobank</w:t>
      </w:r>
      <w:proofErr w:type="spellEnd"/>
      <w:r w:rsidR="00E07B51"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Refresher Training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Information Security Awareness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WFP 009 Financial Sector Assessment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WFP Road Security Online Courses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- 4 E-Learning </w:t>
      </w:r>
      <w:proofErr w:type="spellStart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Turorials</w:t>
      </w:r>
      <w:proofErr w:type="spellEnd"/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SCB Self Certification Entities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Entity Tax Declaration Form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Form W8BEN-E – Client Guidance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E07B51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Scotia Bank Storyboard (Online courses)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Information Security Awareness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Corcoran Reports</w:t>
      </w:r>
    </w:p>
    <w:p w:rsid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Bank Guaranties</w:t>
      </w:r>
    </w:p>
    <w:p w:rsidR="00896077" w:rsidRPr="00E07B51" w:rsidRDefault="00896077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</w:t>
      </w:r>
      <w:r w:rsidRPr="00EA1A31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Auto marketing (Evora400 and Elise Range)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Service Providing Agreement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</w:t>
      </w:r>
      <w:proofErr w:type="spellStart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Africities</w:t>
      </w:r>
      <w:proofErr w:type="spellEnd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2015 in South-Africa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 Sustainable agriculture in Niger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 Nike Girl Effect Project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 Robot </w:t>
      </w:r>
      <w:proofErr w:type="spellStart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padder</w:t>
      </w:r>
      <w:proofErr w:type="spellEnd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 operation manual (</w:t>
      </w:r>
      <w:r w:rsidRPr="00E07B51"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  <w:t>FORM AUTOMATION ROBOTICS</w:t>
      </w: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)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- </w:t>
      </w:r>
      <w:r w:rsidRPr="002E651E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Online Gambling</w:t>
      </w:r>
      <w:r w:rsidR="00EA1A31" w:rsidRPr="002E651E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, Casino, Chest</w:t>
      </w:r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- </w:t>
      </w:r>
      <w:r w:rsidRPr="00A45D8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en-US" w:eastAsia="fr-FR"/>
        </w:rPr>
        <w:t>Infrastructure regulation </w:t>
      </w: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 xml:space="preserve">in developing countries: an exploration of hybrid and transitional models, Anton </w:t>
      </w:r>
      <w:proofErr w:type="spellStart"/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t>Eberhard</w:t>
      </w:r>
      <w:proofErr w:type="spellEnd"/>
    </w:p>
    <w:p w:rsidR="00E07B51" w:rsidRPr="00E07B51" w:rsidRDefault="00E07B51" w:rsidP="00E07B5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</w:pPr>
      <w:r w:rsidRPr="00A45D8D">
        <w:rPr>
          <w:rFonts w:ascii="Verdana" w:eastAsia="Times New Roman" w:hAnsi="Verdana" w:cs="Times New Roman"/>
          <w:b/>
          <w:bCs/>
          <w:color w:val="000000"/>
          <w:sz w:val="18"/>
          <w:lang w:val="en-US" w:eastAsia="fr-FR"/>
        </w:rPr>
        <w:lastRenderedPageBreak/>
        <w:t>- Informed consent documents for HIV Patients enrollment</w:t>
      </w:r>
    </w:p>
    <w:p w:rsidR="00E07B51" w:rsidRPr="00E07B51" w:rsidRDefault="00E07B51" w:rsidP="00E07B51">
      <w:pPr>
        <w:shd w:val="clear" w:color="auto" w:fill="FFFFFF"/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en-US" w:eastAsia="fr-FR"/>
        </w:rPr>
      </w:pPr>
      <w:r w:rsidRPr="00E07B51">
        <w:rPr>
          <w:rFonts w:ascii="Verdana" w:eastAsia="Times New Roman" w:hAnsi="Verdana" w:cs="Times New Roman"/>
          <w:b/>
          <w:bCs/>
          <w:i/>
          <w:iCs/>
          <w:color w:val="008000"/>
          <w:sz w:val="30"/>
          <w:szCs w:val="30"/>
          <w:lang w:val="en-US" w:eastAsia="fr-FR"/>
        </w:rPr>
        <w:t>CAT TOOLS</w:t>
      </w:r>
    </w:p>
    <w:p w:rsidR="00E07B51" w:rsidRPr="00E07B51" w:rsidRDefault="00E07B51" w:rsidP="00E07B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E07B51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SDL </w:t>
      </w:r>
      <w:proofErr w:type="spellStart"/>
      <w:r w:rsidRPr="00E07B51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Trados</w:t>
      </w:r>
      <w:proofErr w:type="spellEnd"/>
      <w:r w:rsidRPr="00E07B51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Studio</w:t>
      </w:r>
    </w:p>
    <w:p w:rsidR="00E07B51" w:rsidRPr="00BD44CC" w:rsidRDefault="00E07B51" w:rsidP="00E07B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spellStart"/>
      <w:r w:rsidRPr="00E07B51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Memsource</w:t>
      </w:r>
      <w:proofErr w:type="spellEnd"/>
      <w:r w:rsidRPr="00E07B51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Cloud</w:t>
      </w:r>
    </w:p>
    <w:p w:rsidR="00BD44CC" w:rsidRPr="00E07B51" w:rsidRDefault="00BD44CC" w:rsidP="00E07B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WordsOnline</w:t>
      </w:r>
      <w:proofErr w:type="spellEnd"/>
    </w:p>
    <w:p w:rsidR="00A45D8D" w:rsidRDefault="00A45D8D" w:rsidP="00403F4E">
      <w:r>
        <w:t xml:space="preserve">  </w:t>
      </w:r>
    </w:p>
    <w:sectPr w:rsidR="00A45D8D" w:rsidSect="0018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82CE5"/>
    <w:multiLevelType w:val="multilevel"/>
    <w:tmpl w:val="326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96C9A"/>
    <w:multiLevelType w:val="multilevel"/>
    <w:tmpl w:val="4604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33F3B"/>
    <w:multiLevelType w:val="multilevel"/>
    <w:tmpl w:val="FE2C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13C4A"/>
    <w:multiLevelType w:val="multilevel"/>
    <w:tmpl w:val="24CE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B51"/>
    <w:rsid w:val="00025AC5"/>
    <w:rsid w:val="00026C1D"/>
    <w:rsid w:val="00044DD3"/>
    <w:rsid w:val="00140F86"/>
    <w:rsid w:val="00142B44"/>
    <w:rsid w:val="001833BF"/>
    <w:rsid w:val="00185FDE"/>
    <w:rsid w:val="001B78D9"/>
    <w:rsid w:val="001C36C9"/>
    <w:rsid w:val="001D1CF5"/>
    <w:rsid w:val="001D7457"/>
    <w:rsid w:val="002B3A85"/>
    <w:rsid w:val="002E651E"/>
    <w:rsid w:val="00331A67"/>
    <w:rsid w:val="003A70E7"/>
    <w:rsid w:val="003C2921"/>
    <w:rsid w:val="00403F4E"/>
    <w:rsid w:val="004809C7"/>
    <w:rsid w:val="005516AF"/>
    <w:rsid w:val="00611F6C"/>
    <w:rsid w:val="00633C5E"/>
    <w:rsid w:val="0065569E"/>
    <w:rsid w:val="00670127"/>
    <w:rsid w:val="006A738D"/>
    <w:rsid w:val="006C3AE8"/>
    <w:rsid w:val="00715E79"/>
    <w:rsid w:val="00732C33"/>
    <w:rsid w:val="0088732F"/>
    <w:rsid w:val="00896077"/>
    <w:rsid w:val="00897595"/>
    <w:rsid w:val="008B3448"/>
    <w:rsid w:val="008F4349"/>
    <w:rsid w:val="00944DD5"/>
    <w:rsid w:val="009901D2"/>
    <w:rsid w:val="009908B8"/>
    <w:rsid w:val="009C47E0"/>
    <w:rsid w:val="00A05DD9"/>
    <w:rsid w:val="00A41ACC"/>
    <w:rsid w:val="00A45D8D"/>
    <w:rsid w:val="00A56C51"/>
    <w:rsid w:val="00A63715"/>
    <w:rsid w:val="00B21D69"/>
    <w:rsid w:val="00B563D2"/>
    <w:rsid w:val="00B70D44"/>
    <w:rsid w:val="00B820DB"/>
    <w:rsid w:val="00B94922"/>
    <w:rsid w:val="00BD44CC"/>
    <w:rsid w:val="00C555ED"/>
    <w:rsid w:val="00C70AF2"/>
    <w:rsid w:val="00C76FE7"/>
    <w:rsid w:val="00D35E0A"/>
    <w:rsid w:val="00D36122"/>
    <w:rsid w:val="00D92C8C"/>
    <w:rsid w:val="00E01A4B"/>
    <w:rsid w:val="00E07B51"/>
    <w:rsid w:val="00E11172"/>
    <w:rsid w:val="00E531C7"/>
    <w:rsid w:val="00E73428"/>
    <w:rsid w:val="00EA1A31"/>
    <w:rsid w:val="00EA2641"/>
    <w:rsid w:val="00F27112"/>
    <w:rsid w:val="00F958B6"/>
    <w:rsid w:val="00FC3FDB"/>
    <w:rsid w:val="00FD2180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484EF-7432-4F9C-BA82-E4ADDDB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8D"/>
  </w:style>
  <w:style w:type="paragraph" w:styleId="Titre2">
    <w:name w:val="heading 2"/>
    <w:basedOn w:val="Normal"/>
    <w:link w:val="Titre2Car"/>
    <w:uiPriority w:val="9"/>
    <w:qFormat/>
    <w:rsid w:val="00E07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7B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7B51"/>
    <w:rPr>
      <w:b/>
      <w:bCs/>
    </w:rPr>
  </w:style>
  <w:style w:type="character" w:customStyle="1" w:styleId="apple-converted-space">
    <w:name w:val="apple-converted-space"/>
    <w:basedOn w:val="Policepardfaut"/>
    <w:rsid w:val="00E07B51"/>
  </w:style>
  <w:style w:type="character" w:customStyle="1" w:styleId="il">
    <w:name w:val="il"/>
    <w:basedOn w:val="Policepardfaut"/>
    <w:rsid w:val="00FD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lonovo</cp:lastModifiedBy>
  <cp:revision>46</cp:revision>
  <dcterms:created xsi:type="dcterms:W3CDTF">2017-05-22T22:32:00Z</dcterms:created>
  <dcterms:modified xsi:type="dcterms:W3CDTF">2021-07-17T08:51:00Z</dcterms:modified>
</cp:coreProperties>
</file>