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0593D" w14:textId="77777777" w:rsidR="00ED1E35" w:rsidRDefault="00ED1E35" w:rsidP="00ED1E35">
      <w:pPr>
        <w:pStyle w:val="Title"/>
        <w:rPr>
          <w:sz w:val="20"/>
          <w:lang w:val="es-ES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60288" behindDoc="0" locked="0" layoutInCell="0" allowOverlap="1" wp14:anchorId="00E5DE1C" wp14:editId="6CA81271">
            <wp:simplePos x="0" y="0"/>
            <wp:positionH relativeFrom="column">
              <wp:posOffset>4229100</wp:posOffset>
            </wp:positionH>
            <wp:positionV relativeFrom="paragraph">
              <wp:posOffset>-457200</wp:posOffset>
            </wp:positionV>
            <wp:extent cx="1042035" cy="1600200"/>
            <wp:effectExtent l="0" t="0" r="0" b="0"/>
            <wp:wrapNone/>
            <wp:docPr id="2" name="Picture 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lang w:val="es-ES"/>
        </w:rPr>
        <w:t>HOJA DE VIDA</w:t>
      </w:r>
    </w:p>
    <w:p w14:paraId="275C4224" w14:textId="77777777" w:rsidR="00ED1E35" w:rsidRDefault="00ED1E35" w:rsidP="00ED1E35">
      <w:pPr>
        <w:ind w:left="708"/>
        <w:jc w:val="center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>ADRIANA FAJARDO MORA</w:t>
      </w:r>
      <w:r>
        <w:rPr>
          <w:rFonts w:ascii="Comic Sans MS" w:hAnsi="Comic Sans MS"/>
          <w:sz w:val="20"/>
          <w:lang w:val="es-ES"/>
        </w:rPr>
        <w:tab/>
      </w:r>
      <w:r>
        <w:rPr>
          <w:rFonts w:ascii="Comic Sans MS" w:hAnsi="Comic Sans MS"/>
          <w:sz w:val="20"/>
          <w:lang w:val="es-ES"/>
        </w:rPr>
        <w:tab/>
      </w:r>
    </w:p>
    <w:p w14:paraId="3EC05CFA" w14:textId="77777777" w:rsidR="00ED1E35" w:rsidRPr="00E2479A" w:rsidRDefault="00E2479A" w:rsidP="00E2479A">
      <w:pPr>
        <w:rPr>
          <w:rFonts w:ascii="Comic Sans MS" w:hAnsi="Comic Sans MS"/>
          <w:sz w:val="20"/>
          <w:lang w:val="es-CO"/>
        </w:rPr>
      </w:pPr>
      <w:r>
        <w:rPr>
          <w:rFonts w:ascii="Comic Sans MS" w:hAnsi="Comic Sans MS"/>
          <w:sz w:val="20"/>
          <w:lang w:val="es-CO"/>
        </w:rPr>
        <w:tab/>
      </w:r>
      <w:r>
        <w:rPr>
          <w:rFonts w:ascii="Comic Sans MS" w:hAnsi="Comic Sans MS"/>
          <w:sz w:val="20"/>
          <w:lang w:val="es-CO"/>
        </w:rPr>
        <w:tab/>
      </w:r>
      <w:r>
        <w:rPr>
          <w:rFonts w:ascii="Comic Sans MS" w:hAnsi="Comic Sans MS"/>
          <w:sz w:val="20"/>
          <w:lang w:val="es-CO"/>
        </w:rPr>
        <w:tab/>
      </w:r>
      <w:r>
        <w:rPr>
          <w:rFonts w:ascii="Comic Sans MS" w:hAnsi="Comic Sans MS"/>
          <w:sz w:val="20"/>
          <w:lang w:val="es-CO"/>
        </w:rPr>
        <w:tab/>
      </w:r>
      <w:r w:rsidR="008B2EE9" w:rsidRPr="008B2EE9">
        <w:rPr>
          <w:rFonts w:ascii="Comic Sans MS" w:hAnsi="Comic Sans MS"/>
          <w:sz w:val="20"/>
          <w:lang w:val="es-CO"/>
        </w:rPr>
        <w:t>Cll 181</w:t>
      </w:r>
      <w:r w:rsidR="00ED1E35" w:rsidRPr="008B2EE9">
        <w:rPr>
          <w:rFonts w:ascii="Comic Sans MS" w:hAnsi="Comic Sans MS"/>
          <w:sz w:val="20"/>
          <w:lang w:val="es-CO"/>
        </w:rPr>
        <w:t xml:space="preserve"> # 1</w:t>
      </w:r>
      <w:r w:rsidR="008B2EE9" w:rsidRPr="008B2EE9">
        <w:rPr>
          <w:rFonts w:ascii="Comic Sans MS" w:hAnsi="Comic Sans MS"/>
          <w:sz w:val="20"/>
          <w:lang w:val="es-CO"/>
        </w:rPr>
        <w:t>7</w:t>
      </w:r>
      <w:r w:rsidR="00ED1E35" w:rsidRPr="008B2EE9">
        <w:rPr>
          <w:rFonts w:ascii="Comic Sans MS" w:hAnsi="Comic Sans MS"/>
          <w:sz w:val="20"/>
          <w:lang w:val="es-CO"/>
        </w:rPr>
        <w:t xml:space="preserve"> B – </w:t>
      </w:r>
      <w:r w:rsidR="008B2EE9" w:rsidRPr="008B2EE9">
        <w:rPr>
          <w:rFonts w:ascii="Comic Sans MS" w:hAnsi="Comic Sans MS"/>
          <w:sz w:val="20"/>
          <w:lang w:val="es-CO"/>
        </w:rPr>
        <w:t>47</w:t>
      </w:r>
      <w:r w:rsidR="00ED1E35" w:rsidRPr="008B2EE9">
        <w:rPr>
          <w:rFonts w:ascii="Comic Sans MS" w:hAnsi="Comic Sans MS"/>
          <w:sz w:val="20"/>
          <w:lang w:val="es-CO"/>
        </w:rPr>
        <w:t xml:space="preserve">  APT </w:t>
      </w:r>
      <w:r w:rsidR="008B2EE9" w:rsidRPr="008B2EE9">
        <w:rPr>
          <w:rFonts w:ascii="Comic Sans MS" w:hAnsi="Comic Sans MS"/>
          <w:sz w:val="20"/>
          <w:lang w:val="es-CO"/>
        </w:rPr>
        <w:t>301</w:t>
      </w:r>
      <w:r w:rsidR="00ED1E35" w:rsidRPr="008B2EE9">
        <w:rPr>
          <w:rFonts w:ascii="Comic Sans MS" w:hAnsi="Comic Sans MS"/>
          <w:sz w:val="20"/>
          <w:lang w:val="es-CO"/>
        </w:rPr>
        <w:t>- Bl.</w:t>
      </w:r>
      <w:r w:rsidR="008B2EE9" w:rsidRPr="008B2EE9">
        <w:rPr>
          <w:rFonts w:ascii="Comic Sans MS" w:hAnsi="Comic Sans MS"/>
          <w:sz w:val="20"/>
          <w:lang w:val="es-CO"/>
        </w:rPr>
        <w:t>3</w:t>
      </w:r>
      <w:r w:rsidR="00ED1E35" w:rsidRPr="008B2EE9">
        <w:rPr>
          <w:rFonts w:ascii="Comic Sans MS" w:hAnsi="Comic Sans MS"/>
          <w:sz w:val="20"/>
          <w:lang w:val="es-CO"/>
        </w:rPr>
        <w:t xml:space="preserve"> </w:t>
      </w:r>
    </w:p>
    <w:p w14:paraId="74BBC7AC" w14:textId="6607D6BA" w:rsidR="00ED1E35" w:rsidRPr="006C6077" w:rsidRDefault="00ED1E35" w:rsidP="00ED1E35">
      <w:pPr>
        <w:jc w:val="center"/>
        <w:rPr>
          <w:rFonts w:ascii="Comic Sans MS" w:hAnsi="Comic Sans MS"/>
          <w:sz w:val="20"/>
          <w:lang w:val="es-ES_tradnl"/>
        </w:rPr>
      </w:pPr>
      <w:r w:rsidRPr="008B2EE9">
        <w:rPr>
          <w:rFonts w:ascii="Comic Sans MS" w:hAnsi="Comic Sans MS"/>
          <w:sz w:val="20"/>
          <w:lang w:val="es-CO"/>
        </w:rPr>
        <w:t xml:space="preserve">   </w:t>
      </w:r>
      <w:r w:rsidR="00A82257">
        <w:rPr>
          <w:rFonts w:ascii="Comic Sans MS" w:hAnsi="Comic Sans MS"/>
          <w:sz w:val="20"/>
          <w:lang w:val="es-CO"/>
        </w:rPr>
        <w:t xml:space="preserve">3013548772 </w:t>
      </w:r>
      <w:r w:rsidR="00AD6A5E">
        <w:rPr>
          <w:rFonts w:ascii="Comic Sans MS" w:hAnsi="Comic Sans MS"/>
          <w:sz w:val="20"/>
          <w:lang w:val="es-CO"/>
        </w:rPr>
        <w:t>–</w:t>
      </w:r>
      <w:r w:rsidR="00A82257">
        <w:rPr>
          <w:rFonts w:ascii="Comic Sans MS" w:hAnsi="Comic Sans MS"/>
          <w:sz w:val="20"/>
          <w:lang w:val="es-CO"/>
        </w:rPr>
        <w:t xml:space="preserve"> 3013411028</w:t>
      </w:r>
      <w:r w:rsidR="00AD6A5E">
        <w:rPr>
          <w:rFonts w:ascii="Comic Sans MS" w:hAnsi="Comic Sans MS"/>
          <w:sz w:val="20"/>
          <w:lang w:val="es-CO"/>
        </w:rPr>
        <w:t xml:space="preserve"> - 3053732</w:t>
      </w:r>
    </w:p>
    <w:p w14:paraId="62E7FE0E" w14:textId="77777777" w:rsidR="00ED1E35" w:rsidRPr="006C6077" w:rsidRDefault="00ED1E35" w:rsidP="00ED1E35">
      <w:pPr>
        <w:jc w:val="center"/>
        <w:rPr>
          <w:rFonts w:ascii="Comic Sans MS" w:hAnsi="Comic Sans MS"/>
          <w:sz w:val="20"/>
          <w:lang w:val="es-ES_tradnl"/>
        </w:rPr>
      </w:pPr>
      <w:r w:rsidRPr="006C6077">
        <w:rPr>
          <w:rFonts w:ascii="Comic Sans MS" w:hAnsi="Comic Sans MS"/>
          <w:sz w:val="20"/>
          <w:lang w:val="es-ES_tradnl"/>
        </w:rPr>
        <w:t>e-mail: adrianafajardo70@yahoo.es</w:t>
      </w:r>
    </w:p>
    <w:p w14:paraId="790A4091" w14:textId="77777777" w:rsidR="00ED1E35" w:rsidRPr="006F0DD8" w:rsidRDefault="00ED1E35" w:rsidP="00ED1E35">
      <w:pPr>
        <w:jc w:val="center"/>
        <w:rPr>
          <w:rFonts w:ascii="Comic Sans MS" w:hAnsi="Comic Sans MS"/>
          <w:sz w:val="20"/>
          <w:lang w:val="es-ES_tradnl"/>
        </w:rPr>
      </w:pPr>
    </w:p>
    <w:p w14:paraId="195BE095" w14:textId="77777777" w:rsidR="00ED1E35" w:rsidRDefault="00ED1E35" w:rsidP="00E2479A">
      <w:pPr>
        <w:pStyle w:val="Heading1"/>
        <w:ind w:left="567" w:right="567"/>
        <w:jc w:val="left"/>
        <w:rPr>
          <w:sz w:val="20"/>
        </w:rPr>
      </w:pPr>
      <w:r>
        <w:rPr>
          <w:sz w:val="20"/>
        </w:rPr>
        <w:t>PERFIL PROFESIONAL</w:t>
      </w:r>
    </w:p>
    <w:p w14:paraId="74C368CD" w14:textId="017D830C" w:rsidR="00ED1E35" w:rsidRDefault="008F2B43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 xml:space="preserve">Técnico Profesional en Lenguas Modernas y </w:t>
      </w:r>
      <w:r w:rsidR="00ED1E35">
        <w:rPr>
          <w:rFonts w:ascii="Comic Sans MS" w:hAnsi="Comic Sans MS"/>
          <w:sz w:val="20"/>
          <w:lang w:val="es-ES"/>
        </w:rPr>
        <w:t xml:space="preserve">Secretaria Ejecutiva Bilingüe (español-inglés / 100%) práctica, con capacidad de liderazgo, dinámica, diligente, de fácil interactuar con la gente, organizada, disciplinada y capaz de sacar adelante las tareas que se me asignen. Actitud de trabajo en grupo, orientación hacia la obtención de resultados y compromiso con los objetivos de la compañía. Buenas bases contables. Capacidad para organizar eventos.  </w:t>
      </w:r>
      <w:r w:rsidR="00AD6A5E">
        <w:rPr>
          <w:rFonts w:ascii="Comic Sans MS" w:hAnsi="Comic Sans MS"/>
          <w:sz w:val="20"/>
          <w:lang w:val="es-ES"/>
        </w:rPr>
        <w:t>Gusto e i</w:t>
      </w:r>
      <w:r w:rsidR="00ED1E35">
        <w:rPr>
          <w:rFonts w:ascii="Comic Sans MS" w:hAnsi="Comic Sans MS"/>
          <w:sz w:val="20"/>
          <w:lang w:val="es-ES"/>
        </w:rPr>
        <w:t>nclinación por las relacion</w:t>
      </w:r>
      <w:r w:rsidR="00E2479A">
        <w:rPr>
          <w:rFonts w:ascii="Comic Sans MS" w:hAnsi="Comic Sans MS"/>
          <w:sz w:val="20"/>
          <w:lang w:val="es-ES"/>
        </w:rPr>
        <w:t xml:space="preserve">es públicas. </w:t>
      </w:r>
      <w:r w:rsidR="00D50B67">
        <w:rPr>
          <w:rFonts w:ascii="Comic Sans MS" w:hAnsi="Comic Sans MS"/>
          <w:sz w:val="20"/>
          <w:lang w:val="es-ES"/>
        </w:rPr>
        <w:t xml:space="preserve"> Disponibilidad para viajar. Visa americana vigente.</w:t>
      </w:r>
    </w:p>
    <w:p w14:paraId="079874EA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</w:p>
    <w:p w14:paraId="7EC9F2F8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 xml:space="preserve">Cuento con la experiencia de </w:t>
      </w:r>
      <w:r w:rsidR="00661162">
        <w:rPr>
          <w:rFonts w:ascii="Comic Sans MS" w:hAnsi="Comic Sans MS"/>
          <w:sz w:val="20"/>
          <w:lang w:val="es-ES"/>
        </w:rPr>
        <w:t>más</w:t>
      </w:r>
      <w:r>
        <w:rPr>
          <w:rFonts w:ascii="Comic Sans MS" w:hAnsi="Comic Sans MS"/>
          <w:sz w:val="20"/>
          <w:lang w:val="es-ES"/>
        </w:rPr>
        <w:t xml:space="preserve"> de diez  años de desempeño en la labor secretarial con orientación a la atención al cliente tanto interno como externo y a lo largo de este tiempo me he orientado hacia el conocimiento mediante el desarrollo de cursos de superación que me  lleven a ser cada día alguien mejor preparada. </w:t>
      </w:r>
    </w:p>
    <w:p w14:paraId="247B1C9D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</w:p>
    <w:p w14:paraId="22058B14" w14:textId="77777777" w:rsidR="00ED1E35" w:rsidRDefault="00ED1E35" w:rsidP="00ED1E35">
      <w:pPr>
        <w:pStyle w:val="Heading1"/>
        <w:ind w:left="567" w:right="567"/>
        <w:rPr>
          <w:sz w:val="20"/>
        </w:rPr>
      </w:pPr>
      <w:r>
        <w:rPr>
          <w:sz w:val="20"/>
        </w:rPr>
        <w:t>EXPERIENCIA LABORAL</w:t>
      </w:r>
    </w:p>
    <w:p w14:paraId="77B9FF0C" w14:textId="77777777" w:rsidR="003D0AF4" w:rsidRDefault="003D0AF4" w:rsidP="003D0AF4"/>
    <w:p w14:paraId="789EF59E" w14:textId="77777777" w:rsidR="00D35615" w:rsidRDefault="00D35615" w:rsidP="003D0AF4">
      <w:pPr>
        <w:ind w:left="567" w:right="567"/>
        <w:jc w:val="both"/>
        <w:rPr>
          <w:rFonts w:ascii="Comic Sans MS" w:hAnsi="Comic Sans MS"/>
          <w:b/>
          <w:sz w:val="20"/>
          <w:lang w:val="es-ES_tradnl"/>
        </w:rPr>
      </w:pPr>
      <w:bookmarkStart w:id="0" w:name="_GoBack"/>
      <w:bookmarkEnd w:id="0"/>
    </w:p>
    <w:p w14:paraId="23015E66" w14:textId="1F5FA2C1" w:rsidR="003D0AF4" w:rsidRPr="00AF39D4" w:rsidRDefault="008626C8" w:rsidP="003D0AF4">
      <w:pPr>
        <w:ind w:left="567" w:right="567"/>
        <w:jc w:val="both"/>
        <w:rPr>
          <w:rFonts w:ascii="Comic Sans MS" w:hAnsi="Comic Sans MS"/>
          <w:b/>
          <w:sz w:val="20"/>
          <w:lang w:val="es-ES_tradnl"/>
        </w:rPr>
      </w:pPr>
      <w:r>
        <w:rPr>
          <w:rFonts w:ascii="Comic Sans MS" w:hAnsi="Comic Sans MS"/>
          <w:b/>
          <w:sz w:val="20"/>
          <w:lang w:val="es-ES_tradnl"/>
        </w:rPr>
        <w:t>GREAT PLACE TO WORK - 2124299</w:t>
      </w:r>
    </w:p>
    <w:p w14:paraId="068F448D" w14:textId="74D92A8F" w:rsidR="003D0AF4" w:rsidRPr="00AF39D4" w:rsidRDefault="008626C8" w:rsidP="003D0AF4">
      <w:pPr>
        <w:ind w:left="567" w:right="567"/>
        <w:jc w:val="both"/>
        <w:rPr>
          <w:rFonts w:ascii="Comic Sans MS" w:hAnsi="Comic Sans MS"/>
          <w:b/>
          <w:sz w:val="20"/>
          <w:lang w:val="es-ES_tradnl"/>
        </w:rPr>
      </w:pPr>
      <w:r>
        <w:rPr>
          <w:rFonts w:ascii="Comic Sans MS" w:hAnsi="Comic Sans MS"/>
          <w:b/>
          <w:sz w:val="20"/>
          <w:lang w:val="es-ES_tradnl"/>
        </w:rPr>
        <w:t xml:space="preserve">OCTUBRE 2013 </w:t>
      </w:r>
      <w:r w:rsidR="003D0AF4" w:rsidRPr="00AF39D4">
        <w:rPr>
          <w:rFonts w:ascii="Comic Sans MS" w:hAnsi="Comic Sans MS"/>
          <w:b/>
          <w:sz w:val="20"/>
          <w:lang w:val="es-ES_tradnl"/>
        </w:rPr>
        <w:t xml:space="preserve">– </w:t>
      </w:r>
      <w:r>
        <w:rPr>
          <w:rFonts w:ascii="Comic Sans MS" w:hAnsi="Comic Sans MS"/>
          <w:b/>
          <w:sz w:val="20"/>
          <w:lang w:val="es-ES_tradnl"/>
        </w:rPr>
        <w:t>Actualmente</w:t>
      </w:r>
      <w:r w:rsidR="003D0AF4">
        <w:rPr>
          <w:rFonts w:ascii="Comic Sans MS" w:hAnsi="Comic Sans MS"/>
          <w:b/>
          <w:sz w:val="20"/>
          <w:lang w:val="es-ES_tradnl"/>
        </w:rPr>
        <w:t xml:space="preserve">   </w:t>
      </w:r>
      <w:r w:rsidR="003D0AF4" w:rsidRPr="00AF39D4">
        <w:rPr>
          <w:rFonts w:ascii="Comic Sans MS" w:hAnsi="Comic Sans MS"/>
          <w:b/>
          <w:sz w:val="20"/>
          <w:lang w:val="es-ES_tradnl"/>
        </w:rPr>
        <w:t xml:space="preserve"> </w:t>
      </w:r>
    </w:p>
    <w:p w14:paraId="4145925D" w14:textId="7C16325B" w:rsidR="003D0AF4" w:rsidRDefault="008626C8" w:rsidP="003D0AF4">
      <w:pPr>
        <w:pStyle w:val="Heading2"/>
      </w:pPr>
      <w:r>
        <w:t xml:space="preserve">Asistente General </w:t>
      </w:r>
      <w:r w:rsidR="003D0AF4">
        <w:t>Bilingüe</w:t>
      </w:r>
    </w:p>
    <w:p w14:paraId="250CDC05" w14:textId="1652D2B1" w:rsidR="003D0AF4" w:rsidRDefault="003D0AF4" w:rsidP="003D0AF4">
      <w:pPr>
        <w:pStyle w:val="BlockText"/>
      </w:pPr>
      <w:r>
        <w:t xml:space="preserve">Responsabilidad: </w:t>
      </w:r>
      <w:r w:rsidR="00B55159">
        <w:t>Atención telefónica de clientes</w:t>
      </w:r>
      <w:r>
        <w:t>, correspondencia, archivo, manejo de reservas aéreas y hoteleras, coordinación</w:t>
      </w:r>
      <w:r w:rsidR="00D35615">
        <w:t xml:space="preserve"> y logística de</w:t>
      </w:r>
      <w:r>
        <w:t xml:space="preserve"> eventos, Caja menor, coordinación mantenimiento oficina (equipos, suministros, c</w:t>
      </w:r>
      <w:r w:rsidR="00B55159">
        <w:t>ompras), control de mensajería,</w:t>
      </w:r>
      <w:r>
        <w:t xml:space="preserve">  entrega de cheques, tramites de solicitud visas, manejo de agenda</w:t>
      </w:r>
      <w:r w:rsidR="00B55159">
        <w:t>s de 4 altos ejecutivos</w:t>
      </w:r>
      <w:r w:rsidR="00D35615">
        <w:t>, presentación de informes, traducciones.</w:t>
      </w:r>
      <w:r>
        <w:t xml:space="preserve"> Todas las demás labores inherentes al cargo.</w:t>
      </w:r>
    </w:p>
    <w:p w14:paraId="62479CAC" w14:textId="77777777" w:rsidR="003D0AF4" w:rsidRDefault="003D0AF4" w:rsidP="003D0AF4">
      <w:pPr>
        <w:ind w:right="567" w:firstLine="567"/>
        <w:jc w:val="both"/>
        <w:rPr>
          <w:rFonts w:ascii="Comic Sans MS" w:hAnsi="Comic Sans MS"/>
          <w:b/>
          <w:sz w:val="20"/>
          <w:lang w:val="es-ES_tradnl"/>
        </w:rPr>
      </w:pPr>
    </w:p>
    <w:p w14:paraId="70525E87" w14:textId="77777777" w:rsidR="003D0AF4" w:rsidRDefault="003D0AF4" w:rsidP="003D0AF4">
      <w:pPr>
        <w:ind w:right="567" w:firstLine="567"/>
        <w:jc w:val="both"/>
        <w:rPr>
          <w:rFonts w:ascii="Comic Sans MS" w:hAnsi="Comic Sans MS"/>
          <w:b/>
          <w:sz w:val="20"/>
          <w:lang w:val="es-ES_tradnl"/>
        </w:rPr>
      </w:pPr>
    </w:p>
    <w:p w14:paraId="49B54227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</w:p>
    <w:p w14:paraId="49B79B5F" w14:textId="77777777" w:rsidR="00ED1E35" w:rsidRPr="00AF39D4" w:rsidRDefault="00ED1E35" w:rsidP="00ED1E35">
      <w:pPr>
        <w:ind w:left="567" w:right="567"/>
        <w:jc w:val="both"/>
        <w:rPr>
          <w:rFonts w:ascii="Comic Sans MS" w:hAnsi="Comic Sans MS"/>
          <w:b/>
          <w:sz w:val="20"/>
          <w:lang w:val="es-ES_tradnl"/>
        </w:rPr>
      </w:pPr>
      <w:r w:rsidRPr="00AF39D4">
        <w:rPr>
          <w:rFonts w:ascii="Comic Sans MS" w:hAnsi="Comic Sans MS"/>
          <w:b/>
          <w:sz w:val="20"/>
          <w:lang w:val="es-ES_tradnl"/>
        </w:rPr>
        <w:t>AMAZONAS SHIPPING LTDA. - 7432120</w:t>
      </w:r>
    </w:p>
    <w:p w14:paraId="23D0771C" w14:textId="77777777" w:rsidR="00ED1E35" w:rsidRPr="00AF39D4" w:rsidRDefault="00ED1E35" w:rsidP="00ED1E35">
      <w:pPr>
        <w:ind w:left="567" w:right="567"/>
        <w:jc w:val="both"/>
        <w:rPr>
          <w:rFonts w:ascii="Comic Sans MS" w:hAnsi="Comic Sans MS"/>
          <w:b/>
          <w:sz w:val="20"/>
          <w:lang w:val="es-ES_tradnl"/>
        </w:rPr>
      </w:pPr>
      <w:r w:rsidRPr="00AF39D4">
        <w:rPr>
          <w:rFonts w:ascii="Comic Sans MS" w:hAnsi="Comic Sans MS"/>
          <w:b/>
          <w:sz w:val="20"/>
          <w:lang w:val="es-ES_tradnl"/>
        </w:rPr>
        <w:t xml:space="preserve">Noviembre 2005 – </w:t>
      </w:r>
      <w:r>
        <w:rPr>
          <w:rFonts w:ascii="Comic Sans MS" w:hAnsi="Comic Sans MS"/>
          <w:b/>
          <w:sz w:val="20"/>
          <w:lang w:val="es-ES_tradnl"/>
        </w:rPr>
        <w:t xml:space="preserve">Febrero 2012   </w:t>
      </w:r>
      <w:r w:rsidRPr="00AF39D4">
        <w:rPr>
          <w:rFonts w:ascii="Comic Sans MS" w:hAnsi="Comic Sans MS"/>
          <w:b/>
          <w:sz w:val="20"/>
          <w:lang w:val="es-ES_tradnl"/>
        </w:rPr>
        <w:t xml:space="preserve"> </w:t>
      </w:r>
    </w:p>
    <w:p w14:paraId="0F7640B8" w14:textId="77777777" w:rsidR="00ED1E35" w:rsidRDefault="00ED1E35" w:rsidP="00ED1E35">
      <w:pPr>
        <w:pStyle w:val="Heading2"/>
      </w:pPr>
      <w:r>
        <w:t>Secretaria Ejecutiva Bilingüe</w:t>
      </w:r>
    </w:p>
    <w:p w14:paraId="469D9AA0" w14:textId="70CFFFCC" w:rsidR="00ED1E35" w:rsidRDefault="00ED1E35" w:rsidP="00ED1E35">
      <w:pPr>
        <w:pStyle w:val="BlockText"/>
      </w:pPr>
      <w:r>
        <w:t xml:space="preserve">Responsabilidad: Atención telefónica de clientes internacionales, correspondencia, manejo operativo de contratos en Time </w:t>
      </w:r>
      <w:proofErr w:type="spellStart"/>
      <w:r>
        <w:t>Charter</w:t>
      </w:r>
      <w:proofErr w:type="spellEnd"/>
      <w:r>
        <w:t xml:space="preserve"> y </w:t>
      </w:r>
      <w:proofErr w:type="spellStart"/>
      <w:r>
        <w:t>Voyage</w:t>
      </w:r>
      <w:proofErr w:type="spellEnd"/>
      <w:r>
        <w:t xml:space="preserve">, incluyendo su elaboración y seguimiento, </w:t>
      </w:r>
      <w:r w:rsidR="00D35615">
        <w:t xml:space="preserve"> coordinación y logística de eventos empresariales,</w:t>
      </w:r>
      <w:r>
        <w:t xml:space="preserve"> archivo, manejo de reservas aéreas y hoteleras, coordinación eventos, Caja menor, coordinación mantenimiento oficina (equipos, suministros, compras), control de mensajería y supervisión personal cafetería,  entrega de cheques, tramites de solicitud visas,  liquidación aportes </w:t>
      </w:r>
      <w:proofErr w:type="spellStart"/>
      <w:r>
        <w:t>Eps</w:t>
      </w:r>
      <w:proofErr w:type="spellEnd"/>
      <w:r>
        <w:t xml:space="preserve"> y parafiscales, manejo de agenda, presentación de informes. Todas las demás labores inherentes al cargo.</w:t>
      </w:r>
    </w:p>
    <w:p w14:paraId="2741C66A" w14:textId="77777777" w:rsidR="00ED1E35" w:rsidRDefault="00ED1E35" w:rsidP="00ED1E35">
      <w:pPr>
        <w:ind w:left="567" w:right="567"/>
        <w:jc w:val="both"/>
        <w:rPr>
          <w:rFonts w:ascii="Comic Sans MS" w:hAnsi="Comic Sans MS"/>
          <w:bCs/>
          <w:sz w:val="20"/>
          <w:lang w:val="es-ES"/>
        </w:rPr>
      </w:pPr>
    </w:p>
    <w:p w14:paraId="2165A5A1" w14:textId="77777777" w:rsidR="00CA7751" w:rsidRDefault="00CA7751" w:rsidP="00ED1E35">
      <w:pPr>
        <w:ind w:left="567" w:right="567"/>
        <w:jc w:val="both"/>
        <w:rPr>
          <w:rFonts w:ascii="Comic Sans MS" w:hAnsi="Comic Sans MS"/>
          <w:b/>
          <w:sz w:val="20"/>
          <w:lang w:val="es-ES"/>
        </w:rPr>
      </w:pPr>
    </w:p>
    <w:p w14:paraId="538FD227" w14:textId="77777777" w:rsidR="00ED1E35" w:rsidRDefault="00ED1E35" w:rsidP="00ED1E35">
      <w:pPr>
        <w:ind w:left="567" w:right="567"/>
        <w:jc w:val="both"/>
        <w:rPr>
          <w:rFonts w:ascii="Comic Sans MS" w:hAnsi="Comic Sans MS"/>
          <w:b/>
          <w:sz w:val="20"/>
          <w:lang w:val="es-ES"/>
        </w:rPr>
      </w:pPr>
      <w:r>
        <w:rPr>
          <w:rFonts w:ascii="Comic Sans MS" w:hAnsi="Comic Sans MS"/>
          <w:b/>
          <w:sz w:val="20"/>
          <w:lang w:val="es-ES"/>
        </w:rPr>
        <w:t>CONSTRUCCIONES ACUSTICAS LTDA. - 317 7077</w:t>
      </w:r>
    </w:p>
    <w:p w14:paraId="4F7DF2A4" w14:textId="77777777" w:rsidR="00ED1E35" w:rsidRDefault="00ED1E35" w:rsidP="00ED1E35">
      <w:pPr>
        <w:ind w:left="567" w:right="567"/>
        <w:jc w:val="both"/>
        <w:rPr>
          <w:rFonts w:ascii="Comic Sans MS" w:hAnsi="Comic Sans MS"/>
          <w:b/>
          <w:sz w:val="20"/>
          <w:lang w:val="es-ES"/>
        </w:rPr>
      </w:pPr>
      <w:r>
        <w:rPr>
          <w:rFonts w:ascii="Comic Sans MS" w:hAnsi="Comic Sans MS"/>
          <w:b/>
          <w:sz w:val="20"/>
          <w:lang w:val="es-ES"/>
        </w:rPr>
        <w:t>Mayo de 2004 – Octubre 2005</w:t>
      </w:r>
    </w:p>
    <w:p w14:paraId="2DD25A91" w14:textId="77777777" w:rsidR="00ED1E35" w:rsidRDefault="00ED1E35" w:rsidP="00ED1E35">
      <w:pPr>
        <w:ind w:left="567" w:right="567"/>
        <w:jc w:val="both"/>
        <w:rPr>
          <w:rFonts w:ascii="Comic Sans MS" w:hAnsi="Comic Sans MS"/>
          <w:b/>
          <w:sz w:val="20"/>
          <w:lang w:val="es-ES"/>
        </w:rPr>
      </w:pPr>
      <w:r>
        <w:rPr>
          <w:rFonts w:ascii="Comic Sans MS" w:hAnsi="Comic Sans MS"/>
          <w:b/>
          <w:sz w:val="20"/>
          <w:lang w:val="es-ES"/>
        </w:rPr>
        <w:t>Asistente Administrativa Bilingüe</w:t>
      </w:r>
    </w:p>
    <w:p w14:paraId="79E9301C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 xml:space="preserve">Jefe Inmediato: Nancy </w:t>
      </w:r>
      <w:proofErr w:type="spellStart"/>
      <w:r>
        <w:rPr>
          <w:rFonts w:ascii="Comic Sans MS" w:hAnsi="Comic Sans MS"/>
          <w:sz w:val="20"/>
          <w:lang w:val="es-ES"/>
        </w:rPr>
        <w:t>Idaly</w:t>
      </w:r>
      <w:proofErr w:type="spellEnd"/>
      <w:r>
        <w:rPr>
          <w:rFonts w:ascii="Comic Sans MS" w:hAnsi="Comic Sans MS"/>
          <w:sz w:val="20"/>
          <w:lang w:val="es-ES"/>
        </w:rPr>
        <w:t xml:space="preserve"> Sánchez S.</w:t>
      </w:r>
    </w:p>
    <w:p w14:paraId="01E78E4C" w14:textId="35D6BE1E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>Responsabilidad: Atención telefónica, manejo de correspondencia,</w:t>
      </w:r>
      <w:r w:rsidR="00D35615">
        <w:rPr>
          <w:rFonts w:ascii="Comic Sans MS" w:hAnsi="Comic Sans MS"/>
          <w:sz w:val="20"/>
          <w:lang w:val="es-ES"/>
        </w:rPr>
        <w:t xml:space="preserve"> coordinación y logística de eventos,</w:t>
      </w:r>
      <w:r>
        <w:rPr>
          <w:rFonts w:ascii="Comic Sans MS" w:hAnsi="Comic Sans MS"/>
          <w:sz w:val="20"/>
          <w:lang w:val="es-ES"/>
        </w:rPr>
        <w:t xml:space="preserve"> solicitud de pólizas de seguro para cada contrato y perfeccionamiento de los mismos, desde su suscripción hasta su liquidación o finalización, elaboración de licitaciones, manejo de agenda, coordinación de eventos internos y externos, labores de cartera,  manejo de reservas hoteleras y tiquetes aéreos, traducción de textos y atención de proveedores en idioma inglés,  presentación de informes a gerencia. Todas las demás labores inherentes al cargo.</w:t>
      </w:r>
    </w:p>
    <w:p w14:paraId="2B4AB148" w14:textId="77777777" w:rsidR="00ED1E35" w:rsidRDefault="00ED1E35" w:rsidP="00ED1E35">
      <w:pPr>
        <w:ind w:left="567" w:right="567"/>
        <w:jc w:val="both"/>
        <w:rPr>
          <w:rFonts w:ascii="Comic Sans MS" w:hAnsi="Comic Sans MS"/>
          <w:b/>
          <w:sz w:val="20"/>
          <w:lang w:val="es-ES"/>
        </w:rPr>
      </w:pPr>
    </w:p>
    <w:p w14:paraId="6B7FEF6C" w14:textId="77777777" w:rsidR="00ED1E35" w:rsidRDefault="00ED1E35" w:rsidP="00ED1E35">
      <w:pPr>
        <w:ind w:left="567" w:right="567"/>
        <w:jc w:val="both"/>
        <w:rPr>
          <w:rFonts w:ascii="Comic Sans MS" w:hAnsi="Comic Sans MS"/>
          <w:b/>
          <w:sz w:val="20"/>
          <w:lang w:val="es-ES"/>
        </w:rPr>
      </w:pPr>
    </w:p>
    <w:p w14:paraId="2610F207" w14:textId="77777777" w:rsidR="00ED1E35" w:rsidRDefault="00ED1E35" w:rsidP="00ED1E35">
      <w:pPr>
        <w:ind w:left="567" w:right="567"/>
        <w:jc w:val="both"/>
        <w:rPr>
          <w:rFonts w:ascii="Comic Sans MS" w:hAnsi="Comic Sans MS"/>
          <w:b/>
          <w:sz w:val="20"/>
          <w:lang w:val="es-ES"/>
        </w:rPr>
      </w:pPr>
      <w:r>
        <w:rPr>
          <w:rFonts w:ascii="Comic Sans MS" w:hAnsi="Comic Sans MS"/>
          <w:b/>
          <w:sz w:val="20"/>
          <w:lang w:val="es-ES"/>
        </w:rPr>
        <w:t xml:space="preserve">ORGANON DE COLOMBIA LTDA. – LABORATORIO FARMACEUTICO </w:t>
      </w:r>
    </w:p>
    <w:p w14:paraId="7321D0AE" w14:textId="77777777" w:rsidR="00ED1E35" w:rsidRDefault="00ED1E35" w:rsidP="00ED1E35">
      <w:pPr>
        <w:ind w:left="567" w:right="567"/>
        <w:jc w:val="both"/>
        <w:rPr>
          <w:rFonts w:ascii="Comic Sans MS" w:hAnsi="Comic Sans MS"/>
          <w:b/>
          <w:sz w:val="20"/>
          <w:lang w:val="es-ES"/>
        </w:rPr>
      </w:pPr>
      <w:r>
        <w:rPr>
          <w:rFonts w:ascii="Comic Sans MS" w:hAnsi="Comic Sans MS"/>
          <w:b/>
          <w:sz w:val="20"/>
          <w:lang w:val="es-ES"/>
        </w:rPr>
        <w:t>Contrato temporal mediante vinculación con:</w:t>
      </w:r>
    </w:p>
    <w:p w14:paraId="734F90C1" w14:textId="77777777" w:rsidR="00ED1E35" w:rsidRDefault="00ED1E35" w:rsidP="00ED1E35">
      <w:pPr>
        <w:ind w:left="567" w:right="567"/>
        <w:jc w:val="both"/>
        <w:rPr>
          <w:rFonts w:ascii="Comic Sans MS" w:hAnsi="Comic Sans MS"/>
          <w:b/>
          <w:sz w:val="20"/>
          <w:lang w:val="es-ES"/>
        </w:rPr>
      </w:pPr>
      <w:r>
        <w:rPr>
          <w:rFonts w:ascii="Comic Sans MS" w:hAnsi="Comic Sans MS"/>
          <w:b/>
          <w:sz w:val="20"/>
          <w:lang w:val="es-ES"/>
        </w:rPr>
        <w:t>MACROSERVICIOS INTEGRALES S.A. – Junio 2003 / Marzo 2004</w:t>
      </w:r>
    </w:p>
    <w:p w14:paraId="4E712B88" w14:textId="77777777" w:rsidR="00ED1E35" w:rsidRDefault="00ED1E35" w:rsidP="00ED1E35">
      <w:pPr>
        <w:ind w:left="567" w:right="567"/>
        <w:jc w:val="both"/>
        <w:rPr>
          <w:rFonts w:ascii="Comic Sans MS" w:hAnsi="Comic Sans MS"/>
          <w:b/>
          <w:sz w:val="20"/>
          <w:lang w:val="es-ES"/>
        </w:rPr>
      </w:pPr>
      <w:r>
        <w:rPr>
          <w:rFonts w:ascii="Comic Sans MS" w:hAnsi="Comic Sans MS"/>
          <w:b/>
          <w:sz w:val="20"/>
          <w:lang w:val="es-ES"/>
        </w:rPr>
        <w:t>SUPERSONAL LTDA. – Enero 2003 / Junio 2003</w:t>
      </w:r>
    </w:p>
    <w:p w14:paraId="669FDE24" w14:textId="77777777" w:rsidR="00ED1E35" w:rsidRDefault="00ED1E35" w:rsidP="00ED1E35">
      <w:pPr>
        <w:ind w:left="567" w:right="567"/>
        <w:jc w:val="both"/>
        <w:rPr>
          <w:rFonts w:ascii="Comic Sans MS" w:hAnsi="Comic Sans MS"/>
          <w:b/>
          <w:bCs/>
          <w:sz w:val="20"/>
          <w:lang w:val="pt-BR"/>
        </w:rPr>
      </w:pPr>
      <w:r>
        <w:rPr>
          <w:rFonts w:ascii="Comic Sans MS" w:hAnsi="Comic Sans MS"/>
          <w:b/>
          <w:bCs/>
          <w:sz w:val="20"/>
          <w:lang w:val="pt-BR"/>
        </w:rPr>
        <w:t xml:space="preserve">Secretaria Recepcionista Bilingüe  -  Secretaria de Ventas (E) </w:t>
      </w:r>
    </w:p>
    <w:p w14:paraId="1E19EDD6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>Enero 27 de 2003  - Marzo 10 de 2004</w:t>
      </w:r>
    </w:p>
    <w:p w14:paraId="63C5EDA7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>Jefe Inmediato: Rosa Helena Vivas – Gerente Recursos Humanos - 3100084</w:t>
      </w:r>
    </w:p>
    <w:p w14:paraId="3B3B0160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 xml:space="preserve">Responsabilidad: Atención telefónica a clientes y manejo de conmutador Siemens, manejo de correspondencia, traducción de textos y cartas, atención a público, manejo de informes en Excel para reportar a División de Ventas, elaboración de licitaciones y cotizaciones, todas las demás labores secretariales inherentes al cargo.  </w:t>
      </w:r>
    </w:p>
    <w:p w14:paraId="61B09451" w14:textId="77777777" w:rsidR="00ED1E35" w:rsidRDefault="00ED1E35" w:rsidP="00ED1E35">
      <w:pPr>
        <w:ind w:left="567" w:right="567"/>
        <w:jc w:val="both"/>
        <w:rPr>
          <w:rFonts w:ascii="Comic Sans MS" w:hAnsi="Comic Sans MS"/>
          <w:b/>
          <w:sz w:val="20"/>
          <w:lang w:val="es-ES"/>
        </w:rPr>
      </w:pPr>
    </w:p>
    <w:p w14:paraId="4E36DC77" w14:textId="77777777" w:rsidR="00ED1E35" w:rsidRDefault="00ED1E35" w:rsidP="00ED1E35">
      <w:pPr>
        <w:ind w:left="567" w:right="567"/>
        <w:jc w:val="both"/>
        <w:rPr>
          <w:rFonts w:ascii="Comic Sans MS" w:hAnsi="Comic Sans MS"/>
          <w:b/>
          <w:sz w:val="20"/>
          <w:lang w:val="es-ES"/>
        </w:rPr>
      </w:pPr>
      <w:r>
        <w:rPr>
          <w:rFonts w:ascii="Comic Sans MS" w:hAnsi="Comic Sans MS"/>
          <w:b/>
          <w:sz w:val="20"/>
          <w:lang w:val="es-ES"/>
        </w:rPr>
        <w:t>VALET PARKING INTERNATIONAL</w:t>
      </w:r>
    </w:p>
    <w:p w14:paraId="29B4906E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>Valet Parking</w:t>
      </w:r>
    </w:p>
    <w:p w14:paraId="0F15A594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>Julio 6 de 2002 a Noviembre 12 de 2002</w:t>
      </w:r>
    </w:p>
    <w:p w14:paraId="4C7DDB88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 xml:space="preserve">Jefe Inmediato: Sr. José David </w:t>
      </w:r>
      <w:proofErr w:type="spellStart"/>
      <w:r>
        <w:rPr>
          <w:rFonts w:ascii="Comic Sans MS" w:hAnsi="Comic Sans MS"/>
          <w:sz w:val="20"/>
          <w:lang w:val="es-ES"/>
        </w:rPr>
        <w:t>Ayran</w:t>
      </w:r>
      <w:proofErr w:type="spellEnd"/>
      <w:r>
        <w:rPr>
          <w:rFonts w:ascii="Comic Sans MS" w:hAnsi="Comic Sans MS"/>
          <w:sz w:val="20"/>
          <w:lang w:val="es-ES"/>
        </w:rPr>
        <w:t xml:space="preserve"> K. – 305 479 4948</w:t>
      </w:r>
    </w:p>
    <w:p w14:paraId="135BD629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 xml:space="preserve">Durante 4 meses trabaje medio tiempo como valet en el edificio </w:t>
      </w:r>
      <w:proofErr w:type="spellStart"/>
      <w:r>
        <w:rPr>
          <w:rFonts w:ascii="Comic Sans MS" w:hAnsi="Comic Sans MS"/>
          <w:sz w:val="20"/>
          <w:lang w:val="es-ES"/>
        </w:rPr>
        <w:t>Three</w:t>
      </w:r>
      <w:proofErr w:type="spellEnd"/>
      <w:r>
        <w:rPr>
          <w:rFonts w:ascii="Comic Sans MS" w:hAnsi="Comic Sans MS"/>
          <w:sz w:val="20"/>
          <w:lang w:val="es-ES"/>
        </w:rPr>
        <w:t xml:space="preserve"> </w:t>
      </w:r>
      <w:proofErr w:type="spellStart"/>
      <w:r>
        <w:rPr>
          <w:rFonts w:ascii="Comic Sans MS" w:hAnsi="Comic Sans MS"/>
          <w:sz w:val="20"/>
          <w:lang w:val="es-ES"/>
        </w:rPr>
        <w:t>Tequesta</w:t>
      </w:r>
      <w:proofErr w:type="spellEnd"/>
      <w:r>
        <w:rPr>
          <w:rFonts w:ascii="Comic Sans MS" w:hAnsi="Comic Sans MS"/>
          <w:sz w:val="20"/>
          <w:lang w:val="es-ES"/>
        </w:rPr>
        <w:t xml:space="preserve">, en </w:t>
      </w:r>
      <w:proofErr w:type="spellStart"/>
      <w:r>
        <w:rPr>
          <w:rFonts w:ascii="Comic Sans MS" w:hAnsi="Comic Sans MS"/>
          <w:sz w:val="20"/>
          <w:lang w:val="es-ES"/>
        </w:rPr>
        <w:t>Brickell</w:t>
      </w:r>
      <w:proofErr w:type="spellEnd"/>
      <w:r>
        <w:rPr>
          <w:rFonts w:ascii="Comic Sans MS" w:hAnsi="Comic Sans MS"/>
          <w:sz w:val="20"/>
          <w:lang w:val="es-ES"/>
        </w:rPr>
        <w:t xml:space="preserve"> Key, Miami.</w:t>
      </w:r>
    </w:p>
    <w:p w14:paraId="4533AFFF" w14:textId="77777777" w:rsidR="00ED1E35" w:rsidRDefault="00ED1E35" w:rsidP="00ED1E35">
      <w:pPr>
        <w:ind w:left="567" w:right="567"/>
        <w:jc w:val="both"/>
        <w:rPr>
          <w:rFonts w:ascii="Comic Sans MS" w:hAnsi="Comic Sans MS"/>
          <w:b/>
          <w:sz w:val="20"/>
          <w:lang w:val="es-ES"/>
        </w:rPr>
      </w:pPr>
    </w:p>
    <w:p w14:paraId="6AF39FF4" w14:textId="77777777" w:rsidR="00ED1E35" w:rsidRDefault="00ED1E35" w:rsidP="00ED1E35">
      <w:pPr>
        <w:ind w:left="567" w:right="567"/>
        <w:jc w:val="both"/>
        <w:rPr>
          <w:rFonts w:ascii="Comic Sans MS" w:hAnsi="Comic Sans MS"/>
          <w:b/>
          <w:sz w:val="20"/>
          <w:lang w:val="es-ES"/>
        </w:rPr>
      </w:pPr>
      <w:r>
        <w:rPr>
          <w:rFonts w:ascii="Comic Sans MS" w:hAnsi="Comic Sans MS"/>
          <w:b/>
          <w:sz w:val="20"/>
          <w:lang w:val="es-ES"/>
        </w:rPr>
        <w:t>CORFERIAS S.A. – 381 0000 / 30</w:t>
      </w:r>
    </w:p>
    <w:p w14:paraId="1F4C3713" w14:textId="77777777" w:rsidR="00ED1E35" w:rsidRDefault="00ED1E35" w:rsidP="00ED1E35">
      <w:pPr>
        <w:pStyle w:val="Heading2"/>
        <w:rPr>
          <w:bCs/>
        </w:rPr>
      </w:pPr>
      <w:r>
        <w:rPr>
          <w:bCs/>
        </w:rPr>
        <w:t>Auxiliar Alquiler de Servicios Generales</w:t>
      </w:r>
    </w:p>
    <w:p w14:paraId="49E988E0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>Octubre de 1994 – Agosto de 1999</w:t>
      </w:r>
    </w:p>
    <w:p w14:paraId="1F34E353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 xml:space="preserve">Jefe de Personal: Sr. Arturo Rozo – 381 0000 / 381 0030 </w:t>
      </w:r>
    </w:p>
    <w:p w14:paraId="4B01BAD9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>Responsabilidad: A cargo de la atención directa a expositores y el alquiler de servicios adicionales para los stands durante cada evento ferial y coordinación de la instalación de estos servicios por parte de cada una de las divisiones involucradas en el proceso.  Elaboración y entrega de informes a Dirección Técnica.</w:t>
      </w:r>
    </w:p>
    <w:p w14:paraId="1C69EC8D" w14:textId="77777777" w:rsidR="00ED1E35" w:rsidRDefault="00ED1E35" w:rsidP="00ED1E35">
      <w:pPr>
        <w:ind w:left="567" w:right="567"/>
        <w:rPr>
          <w:lang w:val="es-ES"/>
        </w:rPr>
      </w:pPr>
    </w:p>
    <w:p w14:paraId="26A4AF45" w14:textId="77777777" w:rsidR="00ED1E35" w:rsidRDefault="00ED1E35" w:rsidP="00ED1E35">
      <w:pPr>
        <w:pStyle w:val="Heading1"/>
        <w:ind w:left="567" w:right="567"/>
        <w:rPr>
          <w:sz w:val="20"/>
        </w:rPr>
      </w:pPr>
      <w:r>
        <w:rPr>
          <w:sz w:val="20"/>
        </w:rPr>
        <w:t>INTERNATIONAL DUTY FREE SERVICES</w:t>
      </w:r>
    </w:p>
    <w:p w14:paraId="16E4BFF0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>Secretaria Digitadora</w:t>
      </w:r>
    </w:p>
    <w:p w14:paraId="60A413CE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>Mayo de 1992 – Octubre de 1994</w:t>
      </w:r>
    </w:p>
    <w:p w14:paraId="1198B9D4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>Jefe Inmediato: Jesús Alfonso Muñoz – 313 1280</w:t>
      </w:r>
    </w:p>
    <w:p w14:paraId="2B1DB463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lastRenderedPageBreak/>
        <w:t>Responsabilidad: A cargo de la trascripción de datos de ventas a bordo en los vuelos internacionales de Avianca. Labores secretariales como archivo, liquidación nomina, correspondencia.</w:t>
      </w:r>
    </w:p>
    <w:p w14:paraId="2D9E008C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</w:p>
    <w:p w14:paraId="2187D8BF" w14:textId="77777777" w:rsidR="00ED1E35" w:rsidRDefault="00ED1E35" w:rsidP="00ED1E35">
      <w:pPr>
        <w:pStyle w:val="Heading1"/>
        <w:ind w:left="567" w:right="567"/>
        <w:rPr>
          <w:sz w:val="20"/>
        </w:rPr>
      </w:pPr>
      <w:r>
        <w:rPr>
          <w:sz w:val="20"/>
        </w:rPr>
        <w:t>ESTUDIOS</w:t>
      </w:r>
    </w:p>
    <w:p w14:paraId="7392E1B6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</w:p>
    <w:p w14:paraId="64EA0A83" w14:textId="77777777" w:rsidR="00ED1E35" w:rsidRDefault="00ED1E35" w:rsidP="00ED1E35">
      <w:pPr>
        <w:numPr>
          <w:ilvl w:val="0"/>
          <w:numId w:val="1"/>
        </w:num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>Bachiller Académico Colegio Antonio Nariño – 1990</w:t>
      </w:r>
    </w:p>
    <w:p w14:paraId="01A22620" w14:textId="77777777" w:rsidR="00ED1E35" w:rsidRDefault="00ED1E35" w:rsidP="00ED1E35">
      <w:pPr>
        <w:numPr>
          <w:ilvl w:val="0"/>
          <w:numId w:val="1"/>
        </w:num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 xml:space="preserve">Contaduría </w:t>
      </w:r>
      <w:r w:rsidR="003D5DFE">
        <w:rPr>
          <w:rFonts w:ascii="Comic Sans MS" w:hAnsi="Comic Sans MS"/>
          <w:sz w:val="20"/>
          <w:lang w:val="es-ES"/>
        </w:rPr>
        <w:t>Pública</w:t>
      </w:r>
      <w:r>
        <w:rPr>
          <w:rFonts w:ascii="Comic Sans MS" w:hAnsi="Comic Sans MS"/>
          <w:sz w:val="20"/>
          <w:lang w:val="es-ES"/>
        </w:rPr>
        <w:t xml:space="preserve"> – Universidad Nacional de Colombia – 2 Semestres - 199</w:t>
      </w:r>
      <w:r w:rsidR="00005999">
        <w:rPr>
          <w:rFonts w:ascii="Comic Sans MS" w:hAnsi="Comic Sans MS"/>
          <w:sz w:val="20"/>
          <w:lang w:val="es-ES"/>
        </w:rPr>
        <w:t>1</w:t>
      </w:r>
    </w:p>
    <w:p w14:paraId="449D47A2" w14:textId="77777777" w:rsidR="00ED1E35" w:rsidRDefault="00ED1E35" w:rsidP="00ED1E35">
      <w:pPr>
        <w:numPr>
          <w:ilvl w:val="0"/>
          <w:numId w:val="1"/>
        </w:num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>Ingles – 10 Niveles Básicos -  Instituto Colombo Americano – 1993</w:t>
      </w:r>
    </w:p>
    <w:p w14:paraId="60D1D98F" w14:textId="77777777" w:rsidR="00ED1E35" w:rsidRDefault="00ED1E35" w:rsidP="00ED1E35">
      <w:pPr>
        <w:numPr>
          <w:ilvl w:val="0"/>
          <w:numId w:val="1"/>
        </w:num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 xml:space="preserve">Seminario “Taller del </w:t>
      </w:r>
      <w:r w:rsidR="003D5DFE">
        <w:rPr>
          <w:rFonts w:ascii="Comic Sans MS" w:hAnsi="Comic Sans MS"/>
          <w:sz w:val="20"/>
          <w:lang w:val="es-ES"/>
        </w:rPr>
        <w:t>Éxito</w:t>
      </w:r>
      <w:r>
        <w:rPr>
          <w:rFonts w:ascii="Comic Sans MS" w:hAnsi="Comic Sans MS"/>
          <w:sz w:val="20"/>
          <w:lang w:val="es-ES"/>
        </w:rPr>
        <w:t xml:space="preserve">” – Dr. Camilo Cruz – </w:t>
      </w:r>
      <w:proofErr w:type="spellStart"/>
      <w:r>
        <w:rPr>
          <w:rFonts w:ascii="Comic Sans MS" w:hAnsi="Comic Sans MS"/>
          <w:sz w:val="20"/>
          <w:lang w:val="es-ES"/>
        </w:rPr>
        <w:t>Corferias</w:t>
      </w:r>
      <w:proofErr w:type="spellEnd"/>
      <w:r>
        <w:rPr>
          <w:rFonts w:ascii="Comic Sans MS" w:hAnsi="Comic Sans MS"/>
          <w:sz w:val="20"/>
          <w:lang w:val="es-ES"/>
        </w:rPr>
        <w:t xml:space="preserve"> - 1997</w:t>
      </w:r>
    </w:p>
    <w:p w14:paraId="6D9421BB" w14:textId="77777777" w:rsidR="00ED1E35" w:rsidRDefault="00ED1E35" w:rsidP="00ED1E35">
      <w:pPr>
        <w:numPr>
          <w:ilvl w:val="0"/>
          <w:numId w:val="1"/>
        </w:numPr>
        <w:ind w:left="567" w:right="56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Excel, Word, Power Point, Internet – </w:t>
      </w:r>
      <w:proofErr w:type="spellStart"/>
      <w:r>
        <w:rPr>
          <w:rFonts w:ascii="Comic Sans MS" w:hAnsi="Comic Sans MS"/>
          <w:sz w:val="20"/>
        </w:rPr>
        <w:t>Politécnico</w:t>
      </w:r>
      <w:proofErr w:type="spellEnd"/>
      <w:r>
        <w:rPr>
          <w:rFonts w:ascii="Comic Sans MS" w:hAnsi="Comic Sans MS"/>
          <w:sz w:val="20"/>
        </w:rPr>
        <w:t xml:space="preserve"> Colombo </w:t>
      </w:r>
      <w:proofErr w:type="spellStart"/>
      <w:r>
        <w:rPr>
          <w:rFonts w:ascii="Comic Sans MS" w:hAnsi="Comic Sans MS"/>
          <w:sz w:val="20"/>
        </w:rPr>
        <w:t>Andino</w:t>
      </w:r>
      <w:proofErr w:type="spellEnd"/>
      <w:r>
        <w:rPr>
          <w:rFonts w:ascii="Comic Sans MS" w:hAnsi="Comic Sans MS"/>
          <w:sz w:val="20"/>
        </w:rPr>
        <w:t xml:space="preserve"> – 1998</w:t>
      </w:r>
    </w:p>
    <w:p w14:paraId="66DEFA84" w14:textId="77777777" w:rsidR="00ED1E35" w:rsidRDefault="00ED1E35" w:rsidP="00ED1E35">
      <w:pPr>
        <w:numPr>
          <w:ilvl w:val="0"/>
          <w:numId w:val="1"/>
        </w:num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 xml:space="preserve">Seminario de Programación </w:t>
      </w:r>
      <w:proofErr w:type="spellStart"/>
      <w:r>
        <w:rPr>
          <w:rFonts w:ascii="Comic Sans MS" w:hAnsi="Comic Sans MS"/>
          <w:sz w:val="20"/>
          <w:lang w:val="es-ES"/>
        </w:rPr>
        <w:t>Neurolingüistica</w:t>
      </w:r>
      <w:proofErr w:type="spellEnd"/>
      <w:r>
        <w:rPr>
          <w:rFonts w:ascii="Comic Sans MS" w:hAnsi="Comic Sans MS"/>
          <w:sz w:val="20"/>
          <w:lang w:val="es-ES"/>
        </w:rPr>
        <w:t xml:space="preserve"> – Hotel la </w:t>
      </w:r>
      <w:proofErr w:type="spellStart"/>
      <w:r>
        <w:rPr>
          <w:rFonts w:ascii="Comic Sans MS" w:hAnsi="Comic Sans MS"/>
          <w:sz w:val="20"/>
          <w:lang w:val="es-ES"/>
        </w:rPr>
        <w:t>Boheme</w:t>
      </w:r>
      <w:proofErr w:type="spellEnd"/>
      <w:r>
        <w:rPr>
          <w:rFonts w:ascii="Comic Sans MS" w:hAnsi="Comic Sans MS"/>
          <w:sz w:val="20"/>
          <w:lang w:val="es-ES"/>
        </w:rPr>
        <w:t xml:space="preserve"> – Mayo 1998</w:t>
      </w:r>
    </w:p>
    <w:p w14:paraId="133D9643" w14:textId="77777777" w:rsidR="00ED1E35" w:rsidRDefault="00ED1E35" w:rsidP="00ED1E35">
      <w:pPr>
        <w:numPr>
          <w:ilvl w:val="0"/>
          <w:numId w:val="1"/>
        </w:num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 xml:space="preserve">Seminario “La Secretaria Eficaz” – Auditorio </w:t>
      </w:r>
      <w:proofErr w:type="spellStart"/>
      <w:r>
        <w:rPr>
          <w:rFonts w:ascii="Comic Sans MS" w:hAnsi="Comic Sans MS"/>
          <w:sz w:val="20"/>
          <w:lang w:val="es-ES"/>
        </w:rPr>
        <w:t>Corferias</w:t>
      </w:r>
      <w:proofErr w:type="spellEnd"/>
      <w:r>
        <w:rPr>
          <w:rFonts w:ascii="Comic Sans MS" w:hAnsi="Comic Sans MS"/>
          <w:sz w:val="20"/>
          <w:lang w:val="es-ES"/>
        </w:rPr>
        <w:t xml:space="preserve"> – 1999</w:t>
      </w:r>
    </w:p>
    <w:p w14:paraId="3CBA48EE" w14:textId="77777777" w:rsidR="00ED1E35" w:rsidRDefault="00ED1E35" w:rsidP="00ED1E35">
      <w:pPr>
        <w:numPr>
          <w:ilvl w:val="0"/>
          <w:numId w:val="1"/>
        </w:num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>Seminario “Contratación Con el Estado” – Comfenalco – Febrero 2003</w:t>
      </w:r>
    </w:p>
    <w:p w14:paraId="518C9BF7" w14:textId="77777777" w:rsidR="00ED1E35" w:rsidRDefault="00ED1E35" w:rsidP="00ED1E35">
      <w:pPr>
        <w:numPr>
          <w:ilvl w:val="0"/>
          <w:numId w:val="1"/>
        </w:num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>Gestión de Calidad ISO 9000:2000 – 4 módulos  a través del Sena virtual 2005-2006</w:t>
      </w:r>
    </w:p>
    <w:p w14:paraId="1A4833D7" w14:textId="77777777" w:rsidR="00ED1E35" w:rsidRDefault="00ED1E35" w:rsidP="00ED1E35">
      <w:pPr>
        <w:numPr>
          <w:ilvl w:val="0"/>
          <w:numId w:val="1"/>
        </w:num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 xml:space="preserve">Cátedra Virtual de Pensamiento Empresarial – Sena Virtual  - 2006  </w:t>
      </w:r>
    </w:p>
    <w:p w14:paraId="5EF9822A" w14:textId="77777777" w:rsidR="00ED1E35" w:rsidRDefault="00ED1E35" w:rsidP="00ED1E35">
      <w:pPr>
        <w:numPr>
          <w:ilvl w:val="0"/>
          <w:numId w:val="1"/>
        </w:num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 xml:space="preserve">Inglés Básico I y II – Sena Virtual – 2006  </w:t>
      </w:r>
    </w:p>
    <w:p w14:paraId="250374E7" w14:textId="77777777" w:rsidR="00ED1E35" w:rsidRDefault="00ED1E35" w:rsidP="00ED1E35">
      <w:pPr>
        <w:numPr>
          <w:ilvl w:val="0"/>
          <w:numId w:val="1"/>
        </w:num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 xml:space="preserve">Examen Michigan en el  Centro Colombo Americano – Resultado:  </w:t>
      </w:r>
      <w:proofErr w:type="spellStart"/>
      <w:r>
        <w:rPr>
          <w:rFonts w:ascii="Comic Sans MS" w:hAnsi="Comic Sans MS"/>
          <w:sz w:val="20"/>
          <w:lang w:val="es-ES"/>
        </w:rPr>
        <w:t>Good</w:t>
      </w:r>
      <w:proofErr w:type="spellEnd"/>
      <w:r>
        <w:rPr>
          <w:rFonts w:ascii="Comic Sans MS" w:hAnsi="Comic Sans MS"/>
          <w:sz w:val="20"/>
          <w:lang w:val="es-ES"/>
        </w:rPr>
        <w:t xml:space="preserve"> – Promedio 75% - Agosto 2006  </w:t>
      </w:r>
    </w:p>
    <w:p w14:paraId="10A88E20" w14:textId="77777777" w:rsidR="00ED1E35" w:rsidRDefault="00ED1E35" w:rsidP="00ED1E35">
      <w:pPr>
        <w:numPr>
          <w:ilvl w:val="0"/>
          <w:numId w:val="1"/>
        </w:numPr>
        <w:ind w:left="567" w:right="567"/>
        <w:jc w:val="both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Shipbroking</w:t>
      </w:r>
      <w:proofErr w:type="spellEnd"/>
      <w:r>
        <w:rPr>
          <w:rFonts w:ascii="Comic Sans MS" w:hAnsi="Comic Sans MS"/>
          <w:sz w:val="20"/>
        </w:rPr>
        <w:t xml:space="preserve"> &amp; Chartered Vessel Operations – ASBA – </w:t>
      </w:r>
      <w:proofErr w:type="spellStart"/>
      <w:r>
        <w:rPr>
          <w:rFonts w:ascii="Comic Sans MS" w:hAnsi="Comic Sans MS"/>
          <w:sz w:val="20"/>
        </w:rPr>
        <w:t>Febrero</w:t>
      </w:r>
      <w:proofErr w:type="spellEnd"/>
      <w:r>
        <w:rPr>
          <w:rFonts w:ascii="Comic Sans MS" w:hAnsi="Comic Sans MS"/>
          <w:sz w:val="20"/>
        </w:rPr>
        <w:t xml:space="preserve"> - Julio/08 </w:t>
      </w:r>
    </w:p>
    <w:p w14:paraId="2D610AB0" w14:textId="77777777" w:rsidR="00ED1E35" w:rsidRDefault="00ED1E35" w:rsidP="00ED1E35">
      <w:pPr>
        <w:numPr>
          <w:ilvl w:val="0"/>
          <w:numId w:val="1"/>
        </w:numPr>
        <w:ind w:left="567" w:right="567"/>
        <w:jc w:val="both"/>
        <w:rPr>
          <w:rFonts w:ascii="Comic Sans MS" w:hAnsi="Comic Sans MS"/>
          <w:sz w:val="20"/>
          <w:lang w:val="es-ES_tradnl"/>
        </w:rPr>
      </w:pPr>
      <w:r w:rsidRPr="006C6077">
        <w:rPr>
          <w:rFonts w:ascii="Comic Sans MS" w:hAnsi="Comic Sans MS"/>
          <w:sz w:val="20"/>
          <w:lang w:val="es-ES_tradnl"/>
        </w:rPr>
        <w:t>Lenguas Modernas - Universidad EAN – Primer Semestre – Ene – Jun/09.</w:t>
      </w:r>
    </w:p>
    <w:p w14:paraId="7EE3CA17" w14:textId="77777777" w:rsidR="00ED1E35" w:rsidRDefault="00ED1E35" w:rsidP="00ED1E35">
      <w:pPr>
        <w:numPr>
          <w:ilvl w:val="0"/>
          <w:numId w:val="1"/>
        </w:numPr>
        <w:ind w:left="567" w:right="567"/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sz w:val="20"/>
          <w:lang w:val="es-ES_tradnl"/>
        </w:rPr>
        <w:t>Los Vicios del Servicio al Cliente – Formación Activa – Noviembre/09.</w:t>
      </w:r>
    </w:p>
    <w:p w14:paraId="03CCD17D" w14:textId="77777777" w:rsidR="00ED1E35" w:rsidRDefault="00ED1E35" w:rsidP="00ED1E35">
      <w:pPr>
        <w:numPr>
          <w:ilvl w:val="0"/>
          <w:numId w:val="1"/>
        </w:numPr>
        <w:ind w:left="567" w:right="567"/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sz w:val="20"/>
          <w:lang w:val="es-ES_tradnl"/>
        </w:rPr>
        <w:t xml:space="preserve">Matemáticas Financieras – SENA – Agosto/10 </w:t>
      </w:r>
    </w:p>
    <w:p w14:paraId="638D6912" w14:textId="77777777" w:rsidR="00ED1E35" w:rsidRDefault="00ED1E35" w:rsidP="00ED1E35">
      <w:pPr>
        <w:numPr>
          <w:ilvl w:val="0"/>
          <w:numId w:val="1"/>
        </w:numPr>
        <w:ind w:left="567" w:right="567"/>
        <w:jc w:val="both"/>
        <w:rPr>
          <w:rFonts w:ascii="Comic Sans MS" w:hAnsi="Comic Sans MS"/>
          <w:sz w:val="20"/>
          <w:lang w:val="es-ES_tradnl"/>
        </w:rPr>
      </w:pPr>
      <w:r>
        <w:rPr>
          <w:rFonts w:ascii="Comic Sans MS" w:hAnsi="Comic Sans MS"/>
          <w:sz w:val="20"/>
          <w:lang w:val="es-ES_tradnl"/>
        </w:rPr>
        <w:t xml:space="preserve">MET – Colombo Americano – Agosto/10 – Resultado: C1 – </w:t>
      </w:r>
      <w:proofErr w:type="spellStart"/>
      <w:r>
        <w:rPr>
          <w:rFonts w:ascii="Comic Sans MS" w:hAnsi="Comic Sans MS"/>
          <w:sz w:val="20"/>
          <w:lang w:val="es-ES_tradnl"/>
        </w:rPr>
        <w:t>Proficient</w:t>
      </w:r>
      <w:proofErr w:type="spellEnd"/>
      <w:r>
        <w:rPr>
          <w:rFonts w:ascii="Comic Sans MS" w:hAnsi="Comic Sans MS"/>
          <w:sz w:val="20"/>
          <w:lang w:val="es-ES_tradnl"/>
        </w:rPr>
        <w:t xml:space="preserve"> </w:t>
      </w:r>
      <w:proofErr w:type="spellStart"/>
      <w:r>
        <w:rPr>
          <w:rFonts w:ascii="Comic Sans MS" w:hAnsi="Comic Sans MS"/>
          <w:sz w:val="20"/>
          <w:lang w:val="es-ES_tradnl"/>
        </w:rPr>
        <w:t>User</w:t>
      </w:r>
      <w:proofErr w:type="spellEnd"/>
      <w:r>
        <w:rPr>
          <w:rFonts w:ascii="Comic Sans MS" w:hAnsi="Comic Sans MS"/>
          <w:sz w:val="20"/>
          <w:lang w:val="es-ES_tradnl"/>
        </w:rPr>
        <w:t xml:space="preserve">. </w:t>
      </w:r>
    </w:p>
    <w:p w14:paraId="4304CE60" w14:textId="77777777" w:rsidR="00ED1E35" w:rsidRDefault="00ED1E35" w:rsidP="00ED1E35">
      <w:pPr>
        <w:numPr>
          <w:ilvl w:val="0"/>
          <w:numId w:val="1"/>
        </w:numPr>
        <w:ind w:left="567" w:right="567"/>
        <w:jc w:val="both"/>
        <w:rPr>
          <w:rFonts w:ascii="Comic Sans MS" w:hAnsi="Comic Sans MS"/>
          <w:sz w:val="20"/>
          <w:lang w:val="en-GB"/>
        </w:rPr>
      </w:pPr>
      <w:r w:rsidRPr="00571F0B">
        <w:rPr>
          <w:rFonts w:ascii="Comic Sans MS" w:hAnsi="Comic Sans MS"/>
          <w:sz w:val="20"/>
          <w:lang w:val="en-GB"/>
        </w:rPr>
        <w:t xml:space="preserve">ITEP – </w:t>
      </w:r>
      <w:proofErr w:type="spellStart"/>
      <w:r w:rsidRPr="00571F0B">
        <w:rPr>
          <w:rFonts w:ascii="Comic Sans MS" w:hAnsi="Comic Sans MS"/>
          <w:sz w:val="20"/>
          <w:lang w:val="en-GB"/>
        </w:rPr>
        <w:t>Programa</w:t>
      </w:r>
      <w:proofErr w:type="spellEnd"/>
      <w:r w:rsidRPr="00571F0B">
        <w:rPr>
          <w:rFonts w:ascii="Comic Sans MS" w:hAnsi="Comic Sans MS"/>
          <w:sz w:val="20"/>
          <w:lang w:val="en-GB"/>
        </w:rPr>
        <w:t xml:space="preserve"> </w:t>
      </w:r>
      <w:proofErr w:type="spellStart"/>
      <w:r w:rsidRPr="00571F0B">
        <w:rPr>
          <w:rFonts w:ascii="Comic Sans MS" w:hAnsi="Comic Sans MS"/>
          <w:sz w:val="20"/>
          <w:lang w:val="en-GB"/>
        </w:rPr>
        <w:t>ISpeak</w:t>
      </w:r>
      <w:proofErr w:type="spellEnd"/>
      <w:r w:rsidRPr="00571F0B">
        <w:rPr>
          <w:rFonts w:ascii="Comic Sans MS" w:hAnsi="Comic Sans MS"/>
          <w:sz w:val="20"/>
          <w:lang w:val="en-GB"/>
        </w:rPr>
        <w:t xml:space="preserve"> – </w:t>
      </w:r>
      <w:proofErr w:type="spellStart"/>
      <w:r w:rsidRPr="00571F0B">
        <w:rPr>
          <w:rFonts w:ascii="Comic Sans MS" w:hAnsi="Comic Sans MS"/>
          <w:sz w:val="20"/>
          <w:lang w:val="en-GB"/>
        </w:rPr>
        <w:t>Agosto</w:t>
      </w:r>
      <w:proofErr w:type="spellEnd"/>
      <w:r w:rsidRPr="00571F0B">
        <w:rPr>
          <w:rFonts w:ascii="Comic Sans MS" w:hAnsi="Comic Sans MS"/>
          <w:sz w:val="20"/>
          <w:lang w:val="en-GB"/>
        </w:rPr>
        <w:t xml:space="preserve">/10 – </w:t>
      </w:r>
      <w:proofErr w:type="spellStart"/>
      <w:r w:rsidRPr="00571F0B">
        <w:rPr>
          <w:rFonts w:ascii="Comic Sans MS" w:hAnsi="Comic Sans MS"/>
          <w:sz w:val="20"/>
          <w:lang w:val="en-GB"/>
        </w:rPr>
        <w:t>Resultado</w:t>
      </w:r>
      <w:proofErr w:type="spellEnd"/>
      <w:r w:rsidRPr="00571F0B">
        <w:rPr>
          <w:rFonts w:ascii="Comic Sans MS" w:hAnsi="Comic Sans MS"/>
          <w:sz w:val="20"/>
          <w:lang w:val="en-GB"/>
        </w:rPr>
        <w:t xml:space="preserve">: Overall B2 </w:t>
      </w:r>
      <w:proofErr w:type="spellStart"/>
      <w:r w:rsidRPr="00571F0B">
        <w:rPr>
          <w:rFonts w:ascii="Comic Sans MS" w:hAnsi="Comic Sans MS"/>
          <w:sz w:val="20"/>
          <w:lang w:val="en-GB"/>
        </w:rPr>
        <w:t>Itep</w:t>
      </w:r>
      <w:proofErr w:type="spellEnd"/>
      <w:r w:rsidRPr="00571F0B">
        <w:rPr>
          <w:rFonts w:ascii="Comic Sans MS" w:hAnsi="Comic Sans MS"/>
          <w:sz w:val="20"/>
          <w:lang w:val="en-GB"/>
        </w:rPr>
        <w:t xml:space="preserve"> 4</w:t>
      </w:r>
      <w:r>
        <w:rPr>
          <w:rFonts w:ascii="Comic Sans MS" w:hAnsi="Comic Sans MS"/>
          <w:sz w:val="20"/>
          <w:lang w:val="en-GB"/>
        </w:rPr>
        <w:t>.</w:t>
      </w:r>
    </w:p>
    <w:p w14:paraId="2A6E15DD" w14:textId="77777777" w:rsidR="00ED1E35" w:rsidRDefault="00ED1E35" w:rsidP="00ED1E35">
      <w:pPr>
        <w:numPr>
          <w:ilvl w:val="0"/>
          <w:numId w:val="1"/>
        </w:numPr>
        <w:ind w:left="567" w:right="567"/>
        <w:jc w:val="both"/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 xml:space="preserve">ITEP – </w:t>
      </w:r>
      <w:proofErr w:type="spellStart"/>
      <w:r>
        <w:rPr>
          <w:rFonts w:ascii="Comic Sans MS" w:hAnsi="Comic Sans MS"/>
          <w:sz w:val="20"/>
          <w:lang w:val="en-GB"/>
        </w:rPr>
        <w:t>Programa</w:t>
      </w:r>
      <w:proofErr w:type="spellEnd"/>
      <w:r>
        <w:rPr>
          <w:rFonts w:ascii="Comic Sans MS" w:hAnsi="Comic Sans MS"/>
          <w:sz w:val="20"/>
          <w:lang w:val="en-GB"/>
        </w:rPr>
        <w:t xml:space="preserve"> </w:t>
      </w:r>
      <w:proofErr w:type="spellStart"/>
      <w:r>
        <w:rPr>
          <w:rFonts w:ascii="Comic Sans MS" w:hAnsi="Comic Sans MS"/>
          <w:sz w:val="20"/>
          <w:lang w:val="en-GB"/>
        </w:rPr>
        <w:t>ISpeak</w:t>
      </w:r>
      <w:proofErr w:type="spellEnd"/>
      <w:r>
        <w:rPr>
          <w:rFonts w:ascii="Comic Sans MS" w:hAnsi="Comic Sans MS"/>
          <w:sz w:val="20"/>
          <w:lang w:val="en-GB"/>
        </w:rPr>
        <w:t xml:space="preserve"> – </w:t>
      </w:r>
      <w:proofErr w:type="spellStart"/>
      <w:r>
        <w:rPr>
          <w:rFonts w:ascii="Comic Sans MS" w:hAnsi="Comic Sans MS"/>
          <w:sz w:val="20"/>
          <w:lang w:val="en-GB"/>
        </w:rPr>
        <w:t>Octubre</w:t>
      </w:r>
      <w:proofErr w:type="spellEnd"/>
      <w:r>
        <w:rPr>
          <w:rFonts w:ascii="Comic Sans MS" w:hAnsi="Comic Sans MS"/>
          <w:sz w:val="20"/>
          <w:lang w:val="en-GB"/>
        </w:rPr>
        <w:t xml:space="preserve">/11 – </w:t>
      </w:r>
      <w:proofErr w:type="spellStart"/>
      <w:r>
        <w:rPr>
          <w:rFonts w:ascii="Comic Sans MS" w:hAnsi="Comic Sans MS"/>
          <w:sz w:val="20"/>
          <w:lang w:val="en-GB"/>
        </w:rPr>
        <w:t>Resultado</w:t>
      </w:r>
      <w:proofErr w:type="spellEnd"/>
      <w:r>
        <w:rPr>
          <w:rFonts w:ascii="Comic Sans MS" w:hAnsi="Comic Sans MS"/>
          <w:sz w:val="20"/>
          <w:lang w:val="en-GB"/>
        </w:rPr>
        <w:t>: Overall C1</w:t>
      </w:r>
    </w:p>
    <w:p w14:paraId="5C4982B8" w14:textId="14C5DBF1" w:rsidR="00ED1E35" w:rsidRPr="00545A37" w:rsidRDefault="00ED1E35" w:rsidP="00ED1E35">
      <w:pPr>
        <w:numPr>
          <w:ilvl w:val="0"/>
          <w:numId w:val="1"/>
        </w:numPr>
        <w:ind w:left="567" w:right="567"/>
        <w:jc w:val="both"/>
        <w:rPr>
          <w:rFonts w:ascii="Comic Sans MS" w:hAnsi="Comic Sans MS"/>
          <w:sz w:val="20"/>
          <w:lang w:val="es-ES"/>
        </w:rPr>
      </w:pPr>
      <w:r w:rsidRPr="00545A37">
        <w:rPr>
          <w:rFonts w:ascii="Comic Sans MS" w:hAnsi="Comic Sans MS"/>
          <w:sz w:val="20"/>
          <w:lang w:val="es-ES"/>
        </w:rPr>
        <w:t>ECCI – T.P. Lengua</w:t>
      </w:r>
      <w:r w:rsidR="00E2479A">
        <w:rPr>
          <w:rFonts w:ascii="Comic Sans MS" w:hAnsi="Comic Sans MS"/>
          <w:sz w:val="20"/>
          <w:lang w:val="es-ES"/>
        </w:rPr>
        <w:t xml:space="preserve">s Modernas – </w:t>
      </w:r>
      <w:r w:rsidR="00633BCA">
        <w:rPr>
          <w:rFonts w:ascii="Comic Sans MS" w:hAnsi="Comic Sans MS"/>
          <w:sz w:val="20"/>
          <w:lang w:val="es-ES"/>
        </w:rPr>
        <w:t xml:space="preserve"> Pendiente ceremonia de grado.</w:t>
      </w:r>
      <w:r w:rsidR="00CA7751">
        <w:rPr>
          <w:rFonts w:ascii="Comic Sans MS" w:hAnsi="Comic Sans MS"/>
          <w:sz w:val="20"/>
          <w:lang w:val="es-ES"/>
        </w:rPr>
        <w:t xml:space="preserve"> Promedio de la Carrera: 4.</w:t>
      </w:r>
      <w:r w:rsidR="00E2479A">
        <w:rPr>
          <w:rFonts w:ascii="Comic Sans MS" w:hAnsi="Comic Sans MS"/>
          <w:sz w:val="20"/>
          <w:lang w:val="es-ES"/>
        </w:rPr>
        <w:t>6</w:t>
      </w:r>
      <w:r>
        <w:rPr>
          <w:rFonts w:ascii="Comic Sans MS" w:hAnsi="Comic Sans MS"/>
          <w:sz w:val="20"/>
          <w:lang w:val="es-ES"/>
        </w:rPr>
        <w:t xml:space="preserve"> / 5.0.</w:t>
      </w:r>
    </w:p>
    <w:p w14:paraId="0B28B8F8" w14:textId="77777777" w:rsidR="00ED1E35" w:rsidRPr="00545A37" w:rsidRDefault="00ED1E35" w:rsidP="00ED1E35">
      <w:pPr>
        <w:ind w:left="207" w:right="567"/>
        <w:jc w:val="both"/>
        <w:rPr>
          <w:rFonts w:ascii="Comic Sans MS" w:hAnsi="Comic Sans MS"/>
          <w:sz w:val="20"/>
          <w:lang w:val="es-ES"/>
        </w:rPr>
      </w:pPr>
    </w:p>
    <w:p w14:paraId="344CB9B1" w14:textId="77777777" w:rsidR="00ED1E35" w:rsidRPr="00545A37" w:rsidRDefault="00ED1E35" w:rsidP="00ED1E35">
      <w:pPr>
        <w:ind w:left="207" w:right="567"/>
        <w:jc w:val="both"/>
        <w:rPr>
          <w:rFonts w:ascii="Comic Sans MS" w:hAnsi="Comic Sans MS"/>
          <w:sz w:val="20"/>
          <w:lang w:val="es-ES"/>
        </w:rPr>
      </w:pPr>
    </w:p>
    <w:p w14:paraId="7E7C8C98" w14:textId="77777777" w:rsidR="00ED1E35" w:rsidRDefault="00ED1E35" w:rsidP="00ED1E35">
      <w:pPr>
        <w:pStyle w:val="Heading1"/>
        <w:ind w:left="567" w:right="567"/>
        <w:rPr>
          <w:sz w:val="20"/>
        </w:rPr>
      </w:pPr>
      <w:r>
        <w:rPr>
          <w:sz w:val="20"/>
        </w:rPr>
        <w:t>REFERENCIAS PERSONALES</w:t>
      </w:r>
    </w:p>
    <w:p w14:paraId="0B2AA67F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</w:p>
    <w:p w14:paraId="7E42129A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 xml:space="preserve">LILIANA FAJARDO MORA </w:t>
      </w:r>
    </w:p>
    <w:p w14:paraId="47D08E30" w14:textId="77777777" w:rsidR="00ED1E35" w:rsidRDefault="00786646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>Procesos y Canje – Tel: 4744166</w:t>
      </w:r>
    </w:p>
    <w:p w14:paraId="392C6BBE" w14:textId="77777777" w:rsidR="00A82257" w:rsidRDefault="00A82257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</w:p>
    <w:p w14:paraId="782E1AEE" w14:textId="77777777" w:rsidR="00A82257" w:rsidRDefault="00A82257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>CARLOS ENRIQUE VARGAS PUENTES</w:t>
      </w:r>
    </w:p>
    <w:p w14:paraId="1BCC2489" w14:textId="77777777" w:rsidR="00ED1E35" w:rsidRDefault="00A82257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>3012671220</w:t>
      </w:r>
    </w:p>
    <w:p w14:paraId="49F7FEDF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</w:p>
    <w:p w14:paraId="49F98036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>Cordialmente,</w:t>
      </w:r>
    </w:p>
    <w:p w14:paraId="05935910" w14:textId="77777777" w:rsidR="00633BCA" w:rsidRDefault="00633BCA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</w:p>
    <w:p w14:paraId="6F90D94C" w14:textId="77777777" w:rsidR="00ED1E35" w:rsidRDefault="00ED1E35" w:rsidP="00ED1E35">
      <w:pPr>
        <w:ind w:left="567" w:right="567"/>
        <w:jc w:val="both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>_______________________</w:t>
      </w:r>
    </w:p>
    <w:p w14:paraId="22ED33B8" w14:textId="77777777" w:rsidR="00A43116" w:rsidRPr="00F73DF3" w:rsidRDefault="00ED1E35" w:rsidP="00F73DF3">
      <w:pPr>
        <w:ind w:left="567" w:right="567"/>
        <w:jc w:val="both"/>
        <w:rPr>
          <w:lang w:val="es-CO"/>
        </w:rPr>
      </w:pPr>
      <w:r>
        <w:rPr>
          <w:rFonts w:ascii="Comic Sans MS" w:hAnsi="Comic Sans MS"/>
          <w:b/>
          <w:bCs/>
          <w:sz w:val="20"/>
          <w:lang w:val="es-ES"/>
        </w:rPr>
        <w:t>Adriana Fajardo Mora</w:t>
      </w:r>
    </w:p>
    <w:sectPr w:rsidR="00A43116" w:rsidRPr="00F73DF3" w:rsidSect="00251398">
      <w:pgSz w:w="12242" w:h="15842" w:code="1"/>
      <w:pgMar w:top="1134" w:right="170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0375"/>
    <w:multiLevelType w:val="hybridMultilevel"/>
    <w:tmpl w:val="7D6031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35"/>
    <w:rsid w:val="00005999"/>
    <w:rsid w:val="000353F5"/>
    <w:rsid w:val="001E24EB"/>
    <w:rsid w:val="00251398"/>
    <w:rsid w:val="00292FCC"/>
    <w:rsid w:val="003D0AF4"/>
    <w:rsid w:val="003D5DFE"/>
    <w:rsid w:val="00407ADA"/>
    <w:rsid w:val="005A1538"/>
    <w:rsid w:val="005D04C6"/>
    <w:rsid w:val="0061197F"/>
    <w:rsid w:val="00633BCA"/>
    <w:rsid w:val="006341EA"/>
    <w:rsid w:val="00661162"/>
    <w:rsid w:val="006820F9"/>
    <w:rsid w:val="006F0DD8"/>
    <w:rsid w:val="007302EA"/>
    <w:rsid w:val="00754634"/>
    <w:rsid w:val="00786646"/>
    <w:rsid w:val="007A5D2D"/>
    <w:rsid w:val="008626C8"/>
    <w:rsid w:val="008B2EE9"/>
    <w:rsid w:val="008B46AD"/>
    <w:rsid w:val="008C66C9"/>
    <w:rsid w:val="008F2B43"/>
    <w:rsid w:val="008F4DB0"/>
    <w:rsid w:val="00A43116"/>
    <w:rsid w:val="00A811A8"/>
    <w:rsid w:val="00A82257"/>
    <w:rsid w:val="00A90323"/>
    <w:rsid w:val="00A9694C"/>
    <w:rsid w:val="00AD6A5E"/>
    <w:rsid w:val="00B27602"/>
    <w:rsid w:val="00B55159"/>
    <w:rsid w:val="00B8024A"/>
    <w:rsid w:val="00C91B00"/>
    <w:rsid w:val="00CA7751"/>
    <w:rsid w:val="00D35615"/>
    <w:rsid w:val="00D50B67"/>
    <w:rsid w:val="00E20DA3"/>
    <w:rsid w:val="00E2479A"/>
    <w:rsid w:val="00ED1E35"/>
    <w:rsid w:val="00F7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6E8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ED1E35"/>
    <w:pPr>
      <w:keepNext/>
      <w:jc w:val="both"/>
      <w:outlineLvl w:val="0"/>
    </w:pPr>
    <w:rPr>
      <w:rFonts w:ascii="Comic Sans MS" w:hAnsi="Comic Sans MS"/>
      <w:b/>
      <w:bCs/>
      <w:lang w:val="es-ES"/>
    </w:rPr>
  </w:style>
  <w:style w:type="paragraph" w:styleId="Heading2">
    <w:name w:val="heading 2"/>
    <w:basedOn w:val="Normal"/>
    <w:next w:val="Normal"/>
    <w:link w:val="Heading2Char"/>
    <w:qFormat/>
    <w:rsid w:val="00ED1E35"/>
    <w:pPr>
      <w:keepNext/>
      <w:ind w:left="567" w:right="567"/>
      <w:jc w:val="both"/>
      <w:outlineLvl w:val="1"/>
    </w:pPr>
    <w:rPr>
      <w:rFonts w:ascii="Comic Sans MS" w:hAnsi="Comic Sans MS"/>
      <w:b/>
      <w:sz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1E35"/>
    <w:rPr>
      <w:rFonts w:ascii="Comic Sans MS" w:eastAsia="Times New Roman" w:hAnsi="Comic Sans MS" w:cs="Times New Roman"/>
      <w:b/>
      <w:bCs/>
      <w:sz w:val="24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ED1E35"/>
    <w:rPr>
      <w:rFonts w:ascii="Comic Sans MS" w:eastAsia="Times New Roman" w:hAnsi="Comic Sans MS" w:cs="Times New Roman"/>
      <w:b/>
      <w:sz w:val="20"/>
      <w:szCs w:val="24"/>
      <w:lang w:val="es-ES" w:eastAsia="es-ES"/>
    </w:rPr>
  </w:style>
  <w:style w:type="paragraph" w:styleId="Title">
    <w:name w:val="Title"/>
    <w:basedOn w:val="Normal"/>
    <w:link w:val="TitleChar"/>
    <w:qFormat/>
    <w:rsid w:val="00ED1E35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ED1E35"/>
    <w:rPr>
      <w:rFonts w:ascii="Comic Sans MS" w:eastAsia="Times New Roman" w:hAnsi="Comic Sans MS" w:cs="Times New Roman"/>
      <w:b/>
      <w:bCs/>
      <w:sz w:val="24"/>
      <w:szCs w:val="24"/>
      <w:lang w:eastAsia="es-ES"/>
    </w:rPr>
  </w:style>
  <w:style w:type="paragraph" w:styleId="BlockText">
    <w:name w:val="Block Text"/>
    <w:basedOn w:val="Normal"/>
    <w:rsid w:val="00ED1E35"/>
    <w:pPr>
      <w:ind w:left="567" w:right="567"/>
      <w:jc w:val="both"/>
    </w:pPr>
    <w:rPr>
      <w:rFonts w:ascii="Comic Sans MS" w:hAnsi="Comic Sans MS"/>
      <w:bCs/>
      <w:sz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9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ED1E35"/>
    <w:pPr>
      <w:keepNext/>
      <w:jc w:val="both"/>
      <w:outlineLvl w:val="0"/>
    </w:pPr>
    <w:rPr>
      <w:rFonts w:ascii="Comic Sans MS" w:hAnsi="Comic Sans MS"/>
      <w:b/>
      <w:bCs/>
      <w:lang w:val="es-ES"/>
    </w:rPr>
  </w:style>
  <w:style w:type="paragraph" w:styleId="Heading2">
    <w:name w:val="heading 2"/>
    <w:basedOn w:val="Normal"/>
    <w:next w:val="Normal"/>
    <w:link w:val="Heading2Char"/>
    <w:qFormat/>
    <w:rsid w:val="00ED1E35"/>
    <w:pPr>
      <w:keepNext/>
      <w:ind w:left="567" w:right="567"/>
      <w:jc w:val="both"/>
      <w:outlineLvl w:val="1"/>
    </w:pPr>
    <w:rPr>
      <w:rFonts w:ascii="Comic Sans MS" w:hAnsi="Comic Sans MS"/>
      <w:b/>
      <w:sz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1E35"/>
    <w:rPr>
      <w:rFonts w:ascii="Comic Sans MS" w:eastAsia="Times New Roman" w:hAnsi="Comic Sans MS" w:cs="Times New Roman"/>
      <w:b/>
      <w:bCs/>
      <w:sz w:val="24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ED1E35"/>
    <w:rPr>
      <w:rFonts w:ascii="Comic Sans MS" w:eastAsia="Times New Roman" w:hAnsi="Comic Sans MS" w:cs="Times New Roman"/>
      <w:b/>
      <w:sz w:val="20"/>
      <w:szCs w:val="24"/>
      <w:lang w:val="es-ES" w:eastAsia="es-ES"/>
    </w:rPr>
  </w:style>
  <w:style w:type="paragraph" w:styleId="Title">
    <w:name w:val="Title"/>
    <w:basedOn w:val="Normal"/>
    <w:link w:val="TitleChar"/>
    <w:qFormat/>
    <w:rsid w:val="00ED1E35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ED1E35"/>
    <w:rPr>
      <w:rFonts w:ascii="Comic Sans MS" w:eastAsia="Times New Roman" w:hAnsi="Comic Sans MS" w:cs="Times New Roman"/>
      <w:b/>
      <w:bCs/>
      <w:sz w:val="24"/>
      <w:szCs w:val="24"/>
      <w:lang w:eastAsia="es-ES"/>
    </w:rPr>
  </w:style>
  <w:style w:type="paragraph" w:styleId="BlockText">
    <w:name w:val="Block Text"/>
    <w:basedOn w:val="Normal"/>
    <w:rsid w:val="00ED1E35"/>
    <w:pPr>
      <w:ind w:left="567" w:right="567"/>
      <w:jc w:val="both"/>
    </w:pPr>
    <w:rPr>
      <w:rFonts w:ascii="Comic Sans MS" w:hAnsi="Comic Sans MS"/>
      <w:bCs/>
      <w:sz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9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3D881-59B8-864B-8038-70365FDD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942</Words>
  <Characters>5370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Estacion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astgerencia</dc:creator>
  <cp:lastModifiedBy>Adriana Fajardo</cp:lastModifiedBy>
  <cp:revision>13</cp:revision>
  <cp:lastPrinted>2013-09-16T13:17:00Z</cp:lastPrinted>
  <dcterms:created xsi:type="dcterms:W3CDTF">2013-11-13T20:18:00Z</dcterms:created>
  <dcterms:modified xsi:type="dcterms:W3CDTF">2014-01-31T17:04:00Z</dcterms:modified>
</cp:coreProperties>
</file>