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9D" w:rsidRDefault="00F64BE2" w:rsidP="00F64BE2">
      <w:pPr>
        <w:jc w:val="center"/>
        <w:rPr>
          <w:b/>
        </w:rPr>
      </w:pPr>
      <w:r w:rsidRPr="00F64BE2">
        <w:rPr>
          <w:b/>
        </w:rPr>
        <w:t>Arts and Culture of Java</w:t>
      </w:r>
    </w:p>
    <w:p w:rsidR="00F64BE2" w:rsidRDefault="00F64BE2" w:rsidP="00F64BE2">
      <w:pPr>
        <w:jc w:val="center"/>
        <w:rPr>
          <w:b/>
        </w:rPr>
      </w:pPr>
      <w:r>
        <w:rPr>
          <w:b/>
        </w:rPr>
        <w:t>Seni dan Kebudayaan Jawa</w:t>
      </w:r>
    </w:p>
    <w:p w:rsidR="00F64BE2" w:rsidRDefault="00F64BE2"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r>
        <w:rPr>
          <w:rFonts w:ascii="Arial" w:hAnsi="Arial" w:cs="Arial"/>
          <w:color w:val="413F36"/>
          <w:sz w:val="18"/>
          <w:szCs w:val="18"/>
        </w:rPr>
        <w:t xml:space="preserve">Characteristics of Javanese culture is very complex. The island has a wide range of cultures, from the primitive, traditional, to modern. The majority ethnic population of Java island is Javanese and Sundanese. </w:t>
      </w:r>
    </w:p>
    <w:p w:rsidR="00C42C4E" w:rsidRDefault="00C42C4E"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p>
    <w:p w:rsidR="00F64BE2" w:rsidRPr="00F64BE2" w:rsidRDefault="00F64BE2"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r>
        <w:rPr>
          <w:rFonts w:ascii="Arial" w:hAnsi="Arial" w:cs="Arial"/>
          <w:i/>
          <w:color w:val="413F36"/>
          <w:sz w:val="18"/>
          <w:szCs w:val="18"/>
        </w:rPr>
        <w:t>Karakteristik kebudayaan jawa sangat</w:t>
      </w:r>
      <w:r w:rsidR="006639CC">
        <w:rPr>
          <w:rFonts w:ascii="Arial" w:hAnsi="Arial" w:cs="Arial"/>
          <w:i/>
          <w:color w:val="413F36"/>
          <w:sz w:val="18"/>
          <w:szCs w:val="18"/>
        </w:rPr>
        <w:t xml:space="preserve">lah </w:t>
      </w:r>
      <w:r>
        <w:rPr>
          <w:rFonts w:ascii="Arial" w:hAnsi="Arial" w:cs="Arial"/>
          <w:i/>
          <w:color w:val="413F36"/>
          <w:sz w:val="18"/>
          <w:szCs w:val="18"/>
        </w:rPr>
        <w:t xml:space="preserve"> kompleks . </w:t>
      </w:r>
      <w:r w:rsidR="006639CC">
        <w:rPr>
          <w:rFonts w:ascii="Arial" w:hAnsi="Arial" w:cs="Arial"/>
          <w:i/>
          <w:color w:val="413F36"/>
          <w:sz w:val="18"/>
          <w:szCs w:val="18"/>
        </w:rPr>
        <w:t>P</w:t>
      </w:r>
      <w:r>
        <w:rPr>
          <w:rFonts w:ascii="Arial" w:hAnsi="Arial" w:cs="Arial"/>
          <w:i/>
          <w:color w:val="413F36"/>
          <w:sz w:val="18"/>
          <w:szCs w:val="18"/>
        </w:rPr>
        <w:t xml:space="preserve">ulau jawa memiliki berbagai budaya yang sangat luas , </w:t>
      </w:r>
      <w:r w:rsidR="006639CC">
        <w:rPr>
          <w:rFonts w:ascii="Arial" w:hAnsi="Arial" w:cs="Arial"/>
          <w:i/>
          <w:color w:val="413F36"/>
          <w:sz w:val="18"/>
          <w:szCs w:val="18"/>
        </w:rPr>
        <w:t xml:space="preserve">mulai </w:t>
      </w:r>
      <w:r>
        <w:rPr>
          <w:rFonts w:ascii="Arial" w:hAnsi="Arial" w:cs="Arial"/>
          <w:i/>
          <w:color w:val="413F36"/>
          <w:sz w:val="18"/>
          <w:szCs w:val="18"/>
        </w:rPr>
        <w:t xml:space="preserve">dari primitif , tradisional , hingga modern . mayoritas etnis penduduk di pulau jawa adalah </w:t>
      </w:r>
      <w:r w:rsidR="00FB04D6">
        <w:rPr>
          <w:rFonts w:ascii="Arial" w:hAnsi="Arial" w:cs="Arial"/>
          <w:i/>
          <w:color w:val="413F36"/>
          <w:sz w:val="18"/>
          <w:szCs w:val="18"/>
        </w:rPr>
        <w:t xml:space="preserve">suku </w:t>
      </w:r>
      <w:r>
        <w:rPr>
          <w:rFonts w:ascii="Arial" w:hAnsi="Arial" w:cs="Arial"/>
          <w:i/>
          <w:color w:val="413F36"/>
          <w:sz w:val="18"/>
          <w:szCs w:val="18"/>
        </w:rPr>
        <w:t>jawa dan</w:t>
      </w:r>
      <w:r w:rsidR="00FB04D6">
        <w:rPr>
          <w:rFonts w:ascii="Arial" w:hAnsi="Arial" w:cs="Arial"/>
          <w:i/>
          <w:color w:val="413F36"/>
          <w:sz w:val="18"/>
          <w:szCs w:val="18"/>
        </w:rPr>
        <w:t xml:space="preserve"> suku</w:t>
      </w:r>
      <w:r>
        <w:rPr>
          <w:rFonts w:ascii="Arial" w:hAnsi="Arial" w:cs="Arial"/>
          <w:i/>
          <w:color w:val="413F36"/>
          <w:sz w:val="18"/>
          <w:szCs w:val="18"/>
        </w:rPr>
        <w:t xml:space="preserve"> sunda.</w:t>
      </w:r>
    </w:p>
    <w:p w:rsidR="00FB04D6" w:rsidRDefault="00FB04D6"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p>
    <w:p w:rsidR="00F64BE2" w:rsidRPr="00F64BE2" w:rsidRDefault="00F64BE2"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r>
        <w:rPr>
          <w:rFonts w:ascii="Arial" w:hAnsi="Arial" w:cs="Arial"/>
          <w:color w:val="413F36"/>
          <w:sz w:val="18"/>
          <w:szCs w:val="18"/>
        </w:rPr>
        <w:t>In general, the Javanese inhabiting the center and eastern part of Java while the Sundanese in the the western area. Every single area has its own culture and traditional art.</w:t>
      </w:r>
    </w:p>
    <w:p w:rsidR="00C42C4E" w:rsidRDefault="00C42C4E"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p>
    <w:p w:rsidR="00FB04D6" w:rsidRPr="00FB04D6" w:rsidRDefault="00FB04D6"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r>
        <w:rPr>
          <w:rFonts w:ascii="Arial" w:hAnsi="Arial" w:cs="Arial"/>
          <w:i/>
          <w:color w:val="413F36"/>
          <w:sz w:val="18"/>
          <w:szCs w:val="18"/>
        </w:rPr>
        <w:t xml:space="preserve">Umumnya , suku jawa mendiami wilayah bagian tengah dan timur sedangkan suku sunda berada di bagian barat .dan setiap daerah pun memiliki </w:t>
      </w:r>
      <w:r w:rsidR="00C42C4E">
        <w:rPr>
          <w:rFonts w:ascii="Arial" w:hAnsi="Arial" w:cs="Arial"/>
          <w:i/>
          <w:color w:val="413F36"/>
          <w:sz w:val="18"/>
          <w:szCs w:val="18"/>
        </w:rPr>
        <w:t xml:space="preserve">masing - masing </w:t>
      </w:r>
      <w:r>
        <w:rPr>
          <w:rFonts w:ascii="Arial" w:hAnsi="Arial" w:cs="Arial"/>
          <w:i/>
          <w:color w:val="413F36"/>
          <w:sz w:val="18"/>
          <w:szCs w:val="18"/>
        </w:rPr>
        <w:t>khas kebudayaan dan kesenian tradisional .</w:t>
      </w:r>
    </w:p>
    <w:p w:rsidR="00FB04D6" w:rsidRDefault="00FB04D6"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p>
    <w:p w:rsidR="00F64BE2" w:rsidRDefault="00F64BE2"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hyperlink r:id="rId4" w:tooltip="Jakarta, The Special Capital District" w:history="1">
        <w:r w:rsidRPr="00F64BE2">
          <w:rPr>
            <w:rStyle w:val="Hyperlink"/>
            <w:rFonts w:ascii="Arial" w:hAnsi="Arial" w:cs="Arial"/>
            <w:color w:val="413F36"/>
            <w:sz w:val="18"/>
            <w:szCs w:val="18"/>
            <w:u w:val="none"/>
            <w:bdr w:val="none" w:sz="0" w:space="0" w:color="auto" w:frame="1"/>
          </w:rPr>
          <w:t>Jakarta</w:t>
        </w:r>
      </w:hyperlink>
      <w:r>
        <w:rPr>
          <w:rFonts w:ascii="Arial" w:hAnsi="Arial" w:cs="Arial"/>
          <w:color w:val="413F36"/>
          <w:sz w:val="18"/>
          <w:szCs w:val="18"/>
        </w:rPr>
        <w:t> has its own culture, namely “Betawi”. Which the influences reached this Special Capital District for centuries. This Betawi culture is uniquely blending Arab, Portuguese, Chinese, and Dutch elements with native ingenuity such as Malay and Sundanese has produces the colorful. The word “Betawi” is came from “Batavia”, the old name of Jakarta during the Dutch administration.</w:t>
      </w:r>
    </w:p>
    <w:p w:rsidR="00FB04D6" w:rsidRDefault="00FB04D6"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rPr>
      </w:pPr>
    </w:p>
    <w:p w:rsidR="00FB04D6" w:rsidRDefault="00FB04D6"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r>
        <w:rPr>
          <w:rFonts w:ascii="Arial" w:hAnsi="Arial" w:cs="Arial"/>
          <w:i/>
          <w:color w:val="413F36"/>
          <w:sz w:val="18"/>
          <w:szCs w:val="18"/>
        </w:rPr>
        <w:t>Jakar</w:t>
      </w:r>
      <w:r w:rsidR="00C42C4E">
        <w:rPr>
          <w:rFonts w:ascii="Arial" w:hAnsi="Arial" w:cs="Arial"/>
          <w:i/>
          <w:color w:val="413F36"/>
          <w:sz w:val="18"/>
          <w:szCs w:val="18"/>
        </w:rPr>
        <w:t>ta memiliki kebudayaan</w:t>
      </w:r>
      <w:r w:rsidR="008177AE">
        <w:rPr>
          <w:rFonts w:ascii="Arial" w:hAnsi="Arial" w:cs="Arial"/>
          <w:i/>
          <w:color w:val="413F36"/>
          <w:sz w:val="18"/>
          <w:szCs w:val="18"/>
        </w:rPr>
        <w:t xml:space="preserve"> </w:t>
      </w:r>
      <w:r>
        <w:rPr>
          <w:rFonts w:ascii="Arial" w:hAnsi="Arial" w:cs="Arial"/>
          <w:i/>
          <w:color w:val="413F36"/>
          <w:sz w:val="18"/>
          <w:szCs w:val="18"/>
        </w:rPr>
        <w:t>, yaitu " Betawi " . yang mana pengaruhnya menjangkau daerah khusus ibukota selama</w:t>
      </w:r>
      <w:r w:rsidR="00C42C4E">
        <w:rPr>
          <w:rFonts w:ascii="Arial" w:hAnsi="Arial" w:cs="Arial"/>
          <w:i/>
          <w:color w:val="413F36"/>
          <w:sz w:val="18"/>
          <w:szCs w:val="18"/>
        </w:rPr>
        <w:t xml:space="preserve"> berabad - abad . </w:t>
      </w:r>
      <w:r w:rsidR="006639CC">
        <w:rPr>
          <w:rFonts w:ascii="Arial" w:hAnsi="Arial" w:cs="Arial"/>
          <w:i/>
          <w:color w:val="413F36"/>
          <w:sz w:val="18"/>
          <w:szCs w:val="18"/>
        </w:rPr>
        <w:t xml:space="preserve"> </w:t>
      </w:r>
      <w:r>
        <w:rPr>
          <w:rFonts w:ascii="Arial" w:hAnsi="Arial" w:cs="Arial"/>
          <w:i/>
          <w:color w:val="413F36"/>
          <w:sz w:val="18"/>
          <w:szCs w:val="18"/>
        </w:rPr>
        <w:t xml:space="preserve">kebudayaan Betawi ini </w:t>
      </w:r>
      <w:r w:rsidR="006639CC">
        <w:rPr>
          <w:rFonts w:ascii="Arial" w:hAnsi="Arial" w:cs="Arial"/>
          <w:i/>
          <w:color w:val="413F36"/>
          <w:sz w:val="18"/>
          <w:szCs w:val="18"/>
        </w:rPr>
        <w:t xml:space="preserve">dipadukan secara unik dari </w:t>
      </w:r>
      <w:r w:rsidR="00C42C4E">
        <w:rPr>
          <w:rFonts w:ascii="Arial" w:hAnsi="Arial" w:cs="Arial"/>
          <w:i/>
          <w:color w:val="413F36"/>
          <w:sz w:val="18"/>
          <w:szCs w:val="18"/>
        </w:rPr>
        <w:t xml:space="preserve">unsur - unsur </w:t>
      </w:r>
      <w:r w:rsidR="006639CC">
        <w:rPr>
          <w:rFonts w:ascii="Arial" w:hAnsi="Arial" w:cs="Arial"/>
          <w:i/>
          <w:color w:val="413F36"/>
          <w:sz w:val="18"/>
          <w:szCs w:val="18"/>
        </w:rPr>
        <w:t xml:space="preserve">Arab , Portugis , China , dan Belanda dengan di kombinasikan </w:t>
      </w:r>
      <w:r w:rsidR="00C42C4E">
        <w:rPr>
          <w:rFonts w:ascii="Arial" w:hAnsi="Arial" w:cs="Arial"/>
          <w:i/>
          <w:color w:val="413F36"/>
          <w:sz w:val="18"/>
          <w:szCs w:val="18"/>
        </w:rPr>
        <w:t>seperti melayu dan sunda sehingga menghasilkan kebudayaan yang berwarna .kata ' Betawi " berasal dari " Batavia " , nama lama dari Jakarta selama pemerintahan Belanda .</w:t>
      </w:r>
    </w:p>
    <w:p w:rsidR="00C42C4E" w:rsidRDefault="00C42C4E"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p>
    <w:p w:rsidR="00C42C4E" w:rsidRDefault="00C42C4E"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r>
        <w:rPr>
          <w:rFonts w:ascii="Arial" w:hAnsi="Arial" w:cs="Arial"/>
          <w:color w:val="413F36"/>
          <w:sz w:val="18"/>
          <w:szCs w:val="18"/>
          <w:shd w:val="clear" w:color="auto" w:fill="F4EFD6"/>
        </w:rPr>
        <w:t>In </w:t>
      </w:r>
      <w:hyperlink r:id="rId5" w:tooltip="Banten, The New Province in Java Island" w:history="1">
        <w:r w:rsidRPr="00C42C4E">
          <w:rPr>
            <w:rStyle w:val="Hyperlink"/>
            <w:rFonts w:ascii="Arial" w:hAnsi="Arial" w:cs="Arial"/>
            <w:color w:val="413F36"/>
            <w:sz w:val="18"/>
            <w:szCs w:val="18"/>
            <w:u w:val="none"/>
            <w:bdr w:val="none" w:sz="0" w:space="0" w:color="auto" w:frame="1"/>
            <w:shd w:val="clear" w:color="auto" w:fill="F4EFD6"/>
          </w:rPr>
          <w:t>Banten province</w:t>
        </w:r>
      </w:hyperlink>
      <w:r>
        <w:rPr>
          <w:rFonts w:ascii="Arial" w:hAnsi="Arial" w:cs="Arial"/>
          <w:color w:val="413F36"/>
          <w:sz w:val="18"/>
          <w:szCs w:val="18"/>
          <w:shd w:val="clear" w:color="auto" w:fill="F4EFD6"/>
        </w:rPr>
        <w:t>, there are Baduy tribe. Baduy tribe in a native Banten peoples still maintain the anti-modernity, both in garments and others. Baduy tribes living in the area Kendeng </w:t>
      </w:r>
      <w:hyperlink r:id="rId6" w:tooltip="Volcanoes in Java Indonesia" w:history="1">
        <w:r w:rsidRPr="00946A1D">
          <w:rPr>
            <w:rStyle w:val="Hyperlink"/>
            <w:rFonts w:ascii="Arial" w:hAnsi="Arial" w:cs="Arial"/>
            <w:color w:val="413F36"/>
            <w:sz w:val="18"/>
            <w:szCs w:val="18"/>
            <w:u w:val="none"/>
            <w:bdr w:val="none" w:sz="0" w:space="0" w:color="auto" w:frame="1"/>
            <w:shd w:val="clear" w:color="auto" w:fill="F4EFD6"/>
          </w:rPr>
          <w:t>Mountains</w:t>
        </w:r>
      </w:hyperlink>
      <w:r>
        <w:rPr>
          <w:rFonts w:ascii="Arial" w:hAnsi="Arial" w:cs="Arial"/>
          <w:color w:val="413F36"/>
          <w:sz w:val="18"/>
          <w:szCs w:val="18"/>
          <w:shd w:val="clear" w:color="auto" w:fill="F4EFD6"/>
        </w:rPr>
        <w:t>. Baduy dwellings are generally located in river basins in the mountains Kendeng. Banten is also famous for its Debus art. Debus is martial art associated. This traditional and mystical arts combined with dance, voice, and magic.</w:t>
      </w:r>
    </w:p>
    <w:p w:rsidR="008177AE" w:rsidRDefault="008177AE"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p>
    <w:p w:rsidR="008177AE" w:rsidRDefault="008177AE"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r>
        <w:rPr>
          <w:rFonts w:ascii="Arial" w:hAnsi="Arial" w:cs="Arial"/>
          <w:color w:val="413F36"/>
          <w:sz w:val="18"/>
          <w:szCs w:val="18"/>
          <w:shd w:val="clear" w:color="auto" w:fill="F4EFD6"/>
        </w:rPr>
        <w:t xml:space="preserve">Di provinsi Banten , terdapat suku Baduy . Suku Baduy adalah suku asli Banten yang masih mempertahankan anti - kemoderenan ,baik dari pakain maupun lain nya . </w:t>
      </w:r>
      <w:r w:rsidR="00946A1D">
        <w:rPr>
          <w:rFonts w:ascii="Arial" w:hAnsi="Arial" w:cs="Arial"/>
          <w:color w:val="413F36"/>
          <w:sz w:val="18"/>
          <w:szCs w:val="18"/>
          <w:shd w:val="clear" w:color="auto" w:fill="F4EFD6"/>
        </w:rPr>
        <w:t xml:space="preserve">suku Baduy hidup di daerah Gunung Kendeng . tempat tinggal suku Baduy umum nya terletak di antara sungai - sungai yang terdapat di gunung Kendeng . Banten juga terkenal dengan kesenian Debus nya . Debus adalah seni yang terkait dengan bela diri .seni tradisional dan bela diri ini di gabungkan dengan tarian , nyanyian , dan kesaktian . </w:t>
      </w:r>
    </w:p>
    <w:p w:rsidR="00946A1D" w:rsidRDefault="00946A1D"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p>
    <w:p w:rsidR="00946A1D" w:rsidRDefault="00946A1D"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r>
        <w:rPr>
          <w:rFonts w:ascii="Arial" w:hAnsi="Arial" w:cs="Arial"/>
          <w:color w:val="413F36"/>
          <w:sz w:val="18"/>
          <w:szCs w:val="18"/>
          <w:shd w:val="clear" w:color="auto" w:fill="F4EFD6"/>
        </w:rPr>
        <w:t>In West Java province is Sundanese. Sundanese live in west area of Java island with Javanese people. Although Sundanese live in the same island with Javanese, they consider themselves a distinct cultural area called Sunda</w:t>
      </w:r>
    </w:p>
    <w:p w:rsidR="00946A1D" w:rsidRDefault="00946A1D"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p>
    <w:p w:rsidR="00946A1D" w:rsidRDefault="00946A1D" w:rsidP="00F64BE2">
      <w:pPr>
        <w:pStyle w:val="NormalWeb"/>
        <w:shd w:val="clear" w:color="auto" w:fill="F4EFD6"/>
        <w:spacing w:before="0" w:beforeAutospacing="0" w:after="0" w:afterAutospacing="0" w:line="330" w:lineRule="atLeast"/>
        <w:textAlignment w:val="baseline"/>
        <w:rPr>
          <w:rFonts w:ascii="Arial" w:hAnsi="Arial" w:cs="Arial"/>
          <w:color w:val="413F36"/>
          <w:sz w:val="18"/>
          <w:szCs w:val="18"/>
          <w:shd w:val="clear" w:color="auto" w:fill="F4EFD6"/>
        </w:rPr>
      </w:pPr>
      <w:r>
        <w:rPr>
          <w:rFonts w:ascii="Arial" w:hAnsi="Arial" w:cs="Arial"/>
          <w:color w:val="413F36"/>
          <w:sz w:val="18"/>
          <w:szCs w:val="18"/>
          <w:shd w:val="clear" w:color="auto" w:fill="F4EFD6"/>
        </w:rPr>
        <w:lastRenderedPageBreak/>
        <w:t xml:space="preserve">Di Provinsi Jawa Barat </w:t>
      </w:r>
      <w:r w:rsidR="00885F8C">
        <w:rPr>
          <w:rFonts w:ascii="Arial" w:hAnsi="Arial" w:cs="Arial"/>
          <w:color w:val="413F36"/>
          <w:sz w:val="18"/>
          <w:szCs w:val="18"/>
          <w:shd w:val="clear" w:color="auto" w:fill="F4EFD6"/>
        </w:rPr>
        <w:t xml:space="preserve">terdapat </w:t>
      </w:r>
      <w:r w:rsidR="00BA3CCF">
        <w:rPr>
          <w:rFonts w:ascii="Arial" w:hAnsi="Arial" w:cs="Arial"/>
          <w:color w:val="413F36"/>
          <w:sz w:val="18"/>
          <w:szCs w:val="18"/>
          <w:shd w:val="clear" w:color="auto" w:fill="F4EFD6"/>
        </w:rPr>
        <w:t xml:space="preserve">suku sunda  . orang </w:t>
      </w:r>
      <w:r>
        <w:rPr>
          <w:rFonts w:ascii="Arial" w:hAnsi="Arial" w:cs="Arial"/>
          <w:color w:val="413F36"/>
          <w:sz w:val="18"/>
          <w:szCs w:val="18"/>
          <w:shd w:val="clear" w:color="auto" w:fill="F4EFD6"/>
        </w:rPr>
        <w:t xml:space="preserve">sunda hidup di daerah pulau jawa bagian barat dengan orang - orang jawa . walaupun </w:t>
      </w:r>
      <w:r w:rsidR="00885F8C">
        <w:rPr>
          <w:rFonts w:ascii="Arial" w:hAnsi="Arial" w:cs="Arial"/>
          <w:color w:val="413F36"/>
          <w:sz w:val="18"/>
          <w:szCs w:val="18"/>
          <w:shd w:val="clear" w:color="auto" w:fill="F4EFD6"/>
        </w:rPr>
        <w:t xml:space="preserve">orang sunda hidup di pulau yang sama dengan orang jawa , </w:t>
      </w:r>
      <w:r w:rsidR="00BA3CCF">
        <w:rPr>
          <w:rFonts w:ascii="Arial" w:hAnsi="Arial" w:cs="Arial"/>
          <w:color w:val="413F36"/>
          <w:sz w:val="18"/>
          <w:szCs w:val="18"/>
          <w:shd w:val="clear" w:color="auto" w:fill="F4EFD6"/>
        </w:rPr>
        <w:t>mereka tetap menganggap budaya yang berbeda yang di sebut sunda .</w:t>
      </w:r>
    </w:p>
    <w:p w:rsidR="00946A1D" w:rsidRDefault="00946A1D"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p>
    <w:p w:rsidR="00BA3CCF" w:rsidRPr="00FB04D6" w:rsidRDefault="00BA3CCF" w:rsidP="00F64BE2">
      <w:pPr>
        <w:pStyle w:val="NormalWeb"/>
        <w:shd w:val="clear" w:color="auto" w:fill="F4EFD6"/>
        <w:spacing w:before="0" w:beforeAutospacing="0" w:after="0" w:afterAutospacing="0" w:line="330" w:lineRule="atLeast"/>
        <w:textAlignment w:val="baseline"/>
        <w:rPr>
          <w:rFonts w:ascii="Arial" w:hAnsi="Arial" w:cs="Arial"/>
          <w:i/>
          <w:color w:val="413F36"/>
          <w:sz w:val="18"/>
          <w:szCs w:val="18"/>
        </w:rPr>
      </w:pPr>
    </w:p>
    <w:p w:rsidR="00F64BE2" w:rsidRPr="00F64BE2" w:rsidRDefault="00F64BE2" w:rsidP="00F64BE2">
      <w:pPr>
        <w:jc w:val="center"/>
        <w:rPr>
          <w:b/>
        </w:rPr>
      </w:pPr>
    </w:p>
    <w:sectPr w:rsidR="00F64BE2" w:rsidRPr="00F64BE2" w:rsidSect="00F729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4BE2"/>
    <w:rsid w:val="006639CC"/>
    <w:rsid w:val="008177AE"/>
    <w:rsid w:val="008440B6"/>
    <w:rsid w:val="00885F8C"/>
    <w:rsid w:val="00946A1D"/>
    <w:rsid w:val="00A13C8A"/>
    <w:rsid w:val="00BA3CCF"/>
    <w:rsid w:val="00C42C4E"/>
    <w:rsid w:val="00F64BE2"/>
    <w:rsid w:val="00F729DE"/>
    <w:rsid w:val="00FB04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B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64BE2"/>
    <w:rPr>
      <w:color w:val="0000FF"/>
      <w:u w:val="single"/>
    </w:rPr>
  </w:style>
</w:styles>
</file>

<file path=word/webSettings.xml><?xml version="1.0" encoding="utf-8"?>
<w:webSettings xmlns:r="http://schemas.openxmlformats.org/officeDocument/2006/relationships" xmlns:w="http://schemas.openxmlformats.org/wordprocessingml/2006/main">
  <w:divs>
    <w:div w:id="2290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aindonesia.org/geography-map/volcanoes-java-indonesia/" TargetMode="External"/><Relationship Id="rId5" Type="http://schemas.openxmlformats.org/officeDocument/2006/relationships/hyperlink" Target="http://www.javaindonesia.org/provinces/banten-province-java-island/" TargetMode="External"/><Relationship Id="rId4" Type="http://schemas.openxmlformats.org/officeDocument/2006/relationships/hyperlink" Target="http://www.javaindonesia.org/provinces/jakarta-java-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D3P0K - Indowebster.com</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D3P0K</dc:creator>
  <cp:keywords/>
  <dc:description/>
  <cp:lastModifiedBy>D3P0K</cp:lastModifiedBy>
  <cp:revision>3</cp:revision>
  <dcterms:created xsi:type="dcterms:W3CDTF">2017-07-22T03:04:00Z</dcterms:created>
  <dcterms:modified xsi:type="dcterms:W3CDTF">2017-07-22T04:12:00Z</dcterms:modified>
</cp:coreProperties>
</file>